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88" w:rsidRDefault="00DE1288">
      <w:pPr>
        <w:pStyle w:val="ConsPlusNormal"/>
        <w:jc w:val="right"/>
      </w:pPr>
      <w:r>
        <w:t>Утверждено</w:t>
      </w:r>
    </w:p>
    <w:p w:rsidR="00DE1288" w:rsidRDefault="00DE1288">
      <w:pPr>
        <w:pStyle w:val="ConsPlusNormal"/>
        <w:jc w:val="right"/>
      </w:pPr>
      <w:r>
        <w:t>Указом</w:t>
      </w:r>
    </w:p>
    <w:p w:rsidR="00DE1288" w:rsidRDefault="00DE1288">
      <w:pPr>
        <w:pStyle w:val="ConsPlusNormal"/>
        <w:jc w:val="right"/>
      </w:pPr>
      <w:r>
        <w:t>Губернатора Алтайского края</w:t>
      </w:r>
    </w:p>
    <w:p w:rsidR="00DE1288" w:rsidRDefault="00DE1288">
      <w:pPr>
        <w:pStyle w:val="ConsPlusNormal"/>
        <w:jc w:val="right"/>
      </w:pPr>
      <w:r>
        <w:t>от 22 ноября 2019 г. N 172</w:t>
      </w:r>
    </w:p>
    <w:p w:rsidR="00DE1288" w:rsidRDefault="00DE1288">
      <w:pPr>
        <w:pStyle w:val="ConsPlusNormal"/>
        <w:jc w:val="both"/>
        <w:outlineLvl w:val="0"/>
      </w:pPr>
    </w:p>
    <w:p w:rsidR="00DE1288" w:rsidRDefault="00DE1288">
      <w:pPr>
        <w:pStyle w:val="ConsPlusNonformat"/>
        <w:jc w:val="both"/>
      </w:pPr>
      <w:r>
        <w:t xml:space="preserve">                                                Губернатору Алтайского края</w:t>
      </w:r>
    </w:p>
    <w:p w:rsidR="00DE1288" w:rsidRDefault="00DE1288">
      <w:pPr>
        <w:pStyle w:val="ConsPlusNonformat"/>
        <w:jc w:val="both"/>
      </w:pPr>
    </w:p>
    <w:p w:rsidR="00DE1288" w:rsidRDefault="00DE1288">
      <w:pPr>
        <w:pStyle w:val="ConsPlusNonformat"/>
        <w:jc w:val="both"/>
      </w:pPr>
      <w:r>
        <w:t xml:space="preserve">                                </w:t>
      </w:r>
      <w:bookmarkStart w:id="0" w:name="_GoBack"/>
      <w:r>
        <w:t>УВЕДОМЛЕНИЕ</w:t>
      </w:r>
    </w:p>
    <w:p w:rsidR="00DE1288" w:rsidRDefault="00DE1288">
      <w:pPr>
        <w:pStyle w:val="ConsPlusNonformat"/>
        <w:jc w:val="both"/>
      </w:pPr>
      <w:r>
        <w:t xml:space="preserve">   об отсутствии сделок, предусмотренных частью 1 статьи 3 Федерального</w:t>
      </w:r>
    </w:p>
    <w:p w:rsidR="00DE1288" w:rsidRDefault="00DE1288">
      <w:pPr>
        <w:pStyle w:val="ConsPlusNonformat"/>
        <w:jc w:val="both"/>
      </w:pPr>
      <w:r>
        <w:t xml:space="preserve"> закона от 03.12.2012 N 230-ФЗ "О контроле за соответствием расходов лиц,</w:t>
      </w:r>
    </w:p>
    <w:p w:rsidR="00DE1288" w:rsidRDefault="00DE1288">
      <w:pPr>
        <w:pStyle w:val="ConsPlusNonformat"/>
        <w:jc w:val="both"/>
      </w:pPr>
      <w:r>
        <w:t xml:space="preserve">       замещающих государственные должности, и иных лиц их доходам"</w:t>
      </w:r>
    </w:p>
    <w:bookmarkEnd w:id="0"/>
    <w:p w:rsidR="00DE1288" w:rsidRDefault="00DE1288">
      <w:pPr>
        <w:pStyle w:val="ConsPlusNonformat"/>
        <w:jc w:val="both"/>
      </w:pPr>
    </w:p>
    <w:p w:rsidR="00DE1288" w:rsidRDefault="00DE1288">
      <w:pPr>
        <w:pStyle w:val="ConsPlusNonformat"/>
        <w:jc w:val="both"/>
      </w:pPr>
      <w:r>
        <w:t xml:space="preserve">    В   соответствии   с   </w:t>
      </w:r>
      <w:hyperlink r:id="rId4" w:history="1">
        <w:r>
          <w:rPr>
            <w:color w:val="0000FF"/>
          </w:rPr>
          <w:t>пунктом  4.2  статьи  12.1</w:t>
        </w:r>
      </w:hyperlink>
      <w:r>
        <w:t xml:space="preserve">  Федерального  закона</w:t>
      </w:r>
    </w:p>
    <w:p w:rsidR="00DE1288" w:rsidRDefault="00DE1288">
      <w:pPr>
        <w:pStyle w:val="ConsPlusNonformat"/>
        <w:jc w:val="both"/>
      </w:pPr>
      <w:r>
        <w:t>от 25.12.2008 N 273-ФЗ "О противодействии коррупции" я, ___________________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 xml:space="preserve">                         (фамилия, имя, отчество)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__________________________________________________________________________,</w:t>
      </w:r>
    </w:p>
    <w:p w:rsidR="00DE1288" w:rsidRDefault="00DE1288">
      <w:pPr>
        <w:pStyle w:val="ConsPlusNonformat"/>
        <w:jc w:val="both"/>
      </w:pPr>
      <w:r>
        <w:t xml:space="preserve">        (дата рождения, серия и номер паспорта, дата выдачи, орган,</w:t>
      </w:r>
    </w:p>
    <w:p w:rsidR="00DE1288" w:rsidRDefault="00DE1288">
      <w:pPr>
        <w:pStyle w:val="ConsPlusNonformat"/>
        <w:jc w:val="both"/>
      </w:pPr>
      <w:r>
        <w:t xml:space="preserve">                             выдавший паспорт)</w:t>
      </w:r>
    </w:p>
    <w:p w:rsidR="00DE1288" w:rsidRDefault="00DE1288">
      <w:pPr>
        <w:pStyle w:val="ConsPlusNonformat"/>
        <w:jc w:val="both"/>
      </w:pPr>
      <w:r>
        <w:t>замещающий(-ая)  муниципальную  должность депутата представительного органа</w:t>
      </w:r>
    </w:p>
    <w:p w:rsidR="00DE1288" w:rsidRDefault="00DE1288">
      <w:pPr>
        <w:pStyle w:val="ConsPlusNonformat"/>
        <w:jc w:val="both"/>
      </w:pPr>
      <w:r>
        <w:t>сельского поселения _______________________________________________________</w:t>
      </w:r>
    </w:p>
    <w:p w:rsidR="00DE1288" w:rsidRDefault="00DE1288">
      <w:pPr>
        <w:pStyle w:val="ConsPlusNonformat"/>
        <w:jc w:val="both"/>
      </w:pPr>
      <w:r>
        <w:t xml:space="preserve">                              (наименование должности с указанием</w:t>
      </w:r>
    </w:p>
    <w:p w:rsidR="00DE1288" w:rsidRDefault="00DE1288">
      <w:pPr>
        <w:pStyle w:val="ConsPlusNonformat"/>
        <w:jc w:val="both"/>
      </w:pPr>
      <w:r>
        <w:t xml:space="preserve">                                   представительного органа)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__________________________________________________________________________,</w:t>
      </w:r>
    </w:p>
    <w:p w:rsidR="00DE1288" w:rsidRDefault="00DE1288">
      <w:pPr>
        <w:pStyle w:val="ConsPlusNonformat"/>
        <w:jc w:val="both"/>
      </w:pPr>
      <w:r>
        <w:t>и  осуществляющий(-ая)  свои  полномочия  на непостоянной основе, уведомляю</w:t>
      </w:r>
    </w:p>
    <w:p w:rsidR="00DE1288" w:rsidRDefault="00DE1288">
      <w:pPr>
        <w:pStyle w:val="ConsPlusNonformat"/>
        <w:jc w:val="both"/>
      </w:pPr>
      <w:r>
        <w:t>Вас об отсутствии у меня, супруги (супруга) _______________________________</w:t>
      </w:r>
    </w:p>
    <w:p w:rsidR="00DE1288" w:rsidRDefault="00DE1288">
      <w:pPr>
        <w:pStyle w:val="ConsPlusNonformat"/>
        <w:jc w:val="both"/>
      </w:pPr>
      <w:r>
        <w:t xml:space="preserve">                                                 (фамилия, имя, отчество)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 xml:space="preserve">           (дата рождения, серия и номер паспорта, дата выдачи,</w:t>
      </w:r>
    </w:p>
    <w:p w:rsidR="00DE1288" w:rsidRDefault="00DE1288">
      <w:pPr>
        <w:pStyle w:val="ConsPlusNonformat"/>
        <w:jc w:val="both"/>
      </w:pPr>
      <w:r>
        <w:t xml:space="preserve">                         орган, выдавший паспорт)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>и (или) несовершеннолетних детей &lt;1&gt; ______________________________________</w:t>
      </w:r>
    </w:p>
    <w:p w:rsidR="00DE1288" w:rsidRDefault="00DE1288">
      <w:pPr>
        <w:pStyle w:val="ConsPlusNonformat"/>
        <w:jc w:val="both"/>
      </w:pPr>
      <w:r>
        <w:t xml:space="preserve">                                    (фамилия, имя, отчество, дата рождения)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 xml:space="preserve">           (серия и номер паспорта или свидетельства о рождении</w:t>
      </w:r>
    </w:p>
    <w:p w:rsidR="00DE1288" w:rsidRDefault="00DE1288">
      <w:pPr>
        <w:pStyle w:val="ConsPlusNonformat"/>
        <w:jc w:val="both"/>
      </w:pPr>
      <w:r>
        <w:t xml:space="preserve">          (для несовершеннолетнего ребенка, не имеющего паспорта)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 xml:space="preserve">                  (дата выдачи, орган, выдавший документ)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>___________________________________________________________________________</w:t>
      </w:r>
    </w:p>
    <w:p w:rsidR="00DE1288" w:rsidRDefault="00DE1288">
      <w:pPr>
        <w:pStyle w:val="ConsPlusNonformat"/>
        <w:jc w:val="both"/>
      </w:pPr>
      <w:r>
        <w:t>за период с 01.01.20__ по 31.12.20__ &lt;2&gt; сделок  по приобретению земельного</w:t>
      </w:r>
    </w:p>
    <w:p w:rsidR="00DE1288" w:rsidRDefault="00DE1288">
      <w:pPr>
        <w:pStyle w:val="ConsPlusNonformat"/>
        <w:jc w:val="both"/>
      </w:pPr>
      <w:r>
        <w:t>участка,  другого  объекта  недвижимости,  транспортного  средства,  ценных</w:t>
      </w:r>
    </w:p>
    <w:p w:rsidR="00DE1288" w:rsidRDefault="00DE1288">
      <w:pPr>
        <w:pStyle w:val="ConsPlusNonformat"/>
        <w:jc w:val="both"/>
      </w:pPr>
      <w:r>
        <w:t>бумаг,  акций  (долей  участия,  паев  в  уставных  (складочных)  капиталах</w:t>
      </w:r>
    </w:p>
    <w:p w:rsidR="00DE1288" w:rsidRDefault="00DE1288">
      <w:pPr>
        <w:pStyle w:val="ConsPlusNonformat"/>
        <w:jc w:val="both"/>
      </w:pPr>
      <w:r>
        <w:t xml:space="preserve">организаций),   предусмотренных  </w:t>
      </w:r>
      <w:hyperlink r:id="rId5" w:history="1">
        <w:r>
          <w:rPr>
            <w:color w:val="0000FF"/>
          </w:rPr>
          <w:t>частью  1  статьи  3</w:t>
        </w:r>
      </w:hyperlink>
      <w:r>
        <w:t xml:space="preserve">  Федерального  закона</w:t>
      </w:r>
    </w:p>
    <w:p w:rsidR="00DE1288" w:rsidRDefault="00DE1288">
      <w:pPr>
        <w:pStyle w:val="ConsPlusNonformat"/>
        <w:jc w:val="both"/>
      </w:pPr>
      <w:r>
        <w:t>от   03.12.2012   N 230-ФЗ  "О  контроле  за  соответствием  расходов  лиц,</w:t>
      </w:r>
    </w:p>
    <w:p w:rsidR="00DE1288" w:rsidRDefault="00DE1288">
      <w:pPr>
        <w:pStyle w:val="ConsPlusNonformat"/>
        <w:jc w:val="both"/>
      </w:pPr>
      <w:r>
        <w:t>замещающих  государственные  должности, и иных лиц их доходам", общая сумма</w:t>
      </w:r>
    </w:p>
    <w:p w:rsidR="00DE1288" w:rsidRDefault="00DE1288">
      <w:pPr>
        <w:pStyle w:val="ConsPlusNonformat"/>
        <w:jc w:val="both"/>
      </w:pPr>
      <w:r>
        <w:t>которых  превышает  мои  доходы и доходы супруги (супруга) за три последних</w:t>
      </w:r>
    </w:p>
    <w:p w:rsidR="00DE1288" w:rsidRDefault="00DE1288">
      <w:pPr>
        <w:pStyle w:val="ConsPlusNonformat"/>
        <w:jc w:val="both"/>
      </w:pPr>
      <w:r>
        <w:t>года.</w:t>
      </w:r>
    </w:p>
    <w:p w:rsidR="00DE1288" w:rsidRDefault="00DE1288">
      <w:pPr>
        <w:pStyle w:val="ConsPlusNonformat"/>
        <w:jc w:val="both"/>
      </w:pPr>
    </w:p>
    <w:p w:rsidR="00DE1288" w:rsidRDefault="00DE1288">
      <w:pPr>
        <w:pStyle w:val="ConsPlusNonformat"/>
        <w:jc w:val="both"/>
      </w:pPr>
      <w:r>
        <w:t>"__" ________ 20__ г.     ______________   ________________________________</w:t>
      </w:r>
    </w:p>
    <w:p w:rsidR="00DE1288" w:rsidRDefault="00DE1288">
      <w:pPr>
        <w:pStyle w:val="ConsPlusNonformat"/>
        <w:jc w:val="both"/>
      </w:pPr>
      <w:r>
        <w:t xml:space="preserve">                             (подпись)           (фамилия, инициалы)</w:t>
      </w:r>
    </w:p>
    <w:p w:rsidR="00DE1288" w:rsidRDefault="00DE1288">
      <w:pPr>
        <w:pStyle w:val="ConsPlusNormal"/>
        <w:ind w:firstLine="540"/>
        <w:jc w:val="both"/>
      </w:pPr>
      <w:r>
        <w:t>--------------------------------</w:t>
      </w:r>
    </w:p>
    <w:p w:rsidR="00DE1288" w:rsidRDefault="00DE1288">
      <w:pPr>
        <w:pStyle w:val="ConsPlusNormal"/>
        <w:spacing w:before="220"/>
        <w:ind w:firstLine="540"/>
        <w:jc w:val="both"/>
      </w:pPr>
      <w:r>
        <w:t>&lt;1&gt; Заполняется на каждого несовершеннолетнего ребенка. Допускается добавление пустых строк.</w:t>
      </w:r>
    </w:p>
    <w:p w:rsidR="00DE1288" w:rsidRDefault="00DE1288">
      <w:pPr>
        <w:pStyle w:val="ConsPlusNormal"/>
        <w:spacing w:before="220"/>
        <w:ind w:firstLine="540"/>
        <w:jc w:val="both"/>
      </w:pPr>
      <w:r>
        <w:t>&lt;2&gt; Указывается отчетный период, а именно календарный год, предшествующий году подачи уведомления.</w:t>
      </w:r>
    </w:p>
    <w:p w:rsidR="00DE1288" w:rsidRDefault="00DE1288">
      <w:pPr>
        <w:pStyle w:val="ConsPlusNormal"/>
        <w:jc w:val="both"/>
      </w:pPr>
    </w:p>
    <w:p w:rsidR="00DE1288" w:rsidRDefault="00DE1288">
      <w:pPr>
        <w:pStyle w:val="ConsPlusNormal"/>
      </w:pPr>
      <w:hyperlink r:id="rId6" w:history="1">
        <w:r>
          <w:rPr>
            <w:i/>
            <w:color w:val="0000FF"/>
          </w:rPr>
          <w:br/>
          <w:t>Указ Губернатора Алтайского края от 22.11.2019 N 172 "Об утверждении формы уведомления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об отсутствии сделок" {КонсультантПлюс}</w:t>
        </w:r>
      </w:hyperlink>
      <w:r>
        <w:br/>
      </w:r>
    </w:p>
    <w:p w:rsidR="00B934C4" w:rsidRDefault="00B934C4"/>
    <w:sectPr w:rsidR="00B934C4" w:rsidSect="00DA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8"/>
    <w:rsid w:val="00B934C4"/>
    <w:rsid w:val="00D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CA5C0-33AD-492C-82C0-C5C944A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12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6DB046217421B5ED50143A2E6E2997224DFC72EBA6D4970FFA5A36B685437A1D76FDFD40409D9573EAC23B299CE2FA5F44B1A47D27598C27FF2Q5VCJ" TargetMode="External"/><Relationship Id="rId5" Type="http://schemas.openxmlformats.org/officeDocument/2006/relationships/hyperlink" Target="consultantplus://offline/ref=F2D6DB046217421B5ED51F4EB48ABC95762688CF22BA601B2DA0FEFE3C615E60E698369D900909DB5F35F973FD98926AF3E74A1847D07484QCV0J" TargetMode="External"/><Relationship Id="rId4" Type="http://schemas.openxmlformats.org/officeDocument/2006/relationships/hyperlink" Target="consultantplus://offline/ref=F2D6DB046217421B5ED51F4EB48ABC95772B81C921B9601B2DA0FEFE3C615E60E698369E910B038D067AF82FB8CE816BF1E748195BQD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2020-01-13T09:21:00Z</dcterms:created>
  <dcterms:modified xsi:type="dcterms:W3CDTF">2020-01-13T09:22:00Z</dcterms:modified>
</cp:coreProperties>
</file>