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48"/>
      </w:tblGrid>
      <w:tr w:rsidR="00C40C7D" w:rsidRPr="00AA6037" w:rsidTr="0061277F">
        <w:trPr>
          <w:trHeight w:val="2010"/>
        </w:trPr>
        <w:tc>
          <w:tcPr>
            <w:tcW w:w="10048" w:type="dxa"/>
          </w:tcPr>
          <w:p w:rsidR="00C40C7D" w:rsidRPr="00F436C0" w:rsidRDefault="00C40C7D" w:rsidP="0061277F">
            <w:pPr>
              <w:pStyle w:val="1"/>
              <w:rPr>
                <w:sz w:val="32"/>
                <w:szCs w:val="32"/>
              </w:rPr>
            </w:pPr>
            <w:r w:rsidRPr="00F436C0">
              <w:rPr>
                <w:sz w:val="32"/>
                <w:szCs w:val="32"/>
              </w:rPr>
              <w:t>РОССИЙСКАЯ ФЕДЕРАЦИЯ</w:t>
            </w:r>
          </w:p>
          <w:p w:rsidR="00C40C7D" w:rsidRPr="00F436C0" w:rsidRDefault="00C40C7D" w:rsidP="0061277F">
            <w:pPr>
              <w:pStyle w:val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БАЕВСКИЙ</w:t>
            </w:r>
            <w:r w:rsidRPr="00F436C0">
              <w:rPr>
                <w:sz w:val="32"/>
                <w:szCs w:val="32"/>
              </w:rPr>
              <w:t xml:space="preserve"> РАЙОННЫЙ СОВЕТ</w:t>
            </w:r>
            <w:r>
              <w:rPr>
                <w:sz w:val="32"/>
                <w:szCs w:val="32"/>
              </w:rPr>
              <w:t xml:space="preserve"> НАРОДНЫХ </w:t>
            </w:r>
            <w:r w:rsidRPr="00F436C0">
              <w:rPr>
                <w:sz w:val="32"/>
                <w:szCs w:val="32"/>
              </w:rPr>
              <w:t xml:space="preserve">ДЕПУТАТОВ </w:t>
            </w:r>
          </w:p>
          <w:p w:rsidR="00C40C7D" w:rsidRPr="00F436C0" w:rsidRDefault="00C40C7D" w:rsidP="0061277F">
            <w:pPr>
              <w:pStyle w:val="1"/>
              <w:rPr>
                <w:bCs/>
                <w:sz w:val="32"/>
                <w:szCs w:val="32"/>
              </w:rPr>
            </w:pPr>
            <w:r w:rsidRPr="00F436C0">
              <w:rPr>
                <w:sz w:val="32"/>
                <w:szCs w:val="32"/>
              </w:rPr>
              <w:t>АЛТАЙСКОГО КРАЯ</w:t>
            </w:r>
          </w:p>
          <w:p w:rsidR="00C40C7D" w:rsidRDefault="00C40C7D" w:rsidP="0061277F">
            <w:pPr>
              <w:jc w:val="center"/>
              <w:rPr>
                <w:b/>
              </w:rPr>
            </w:pPr>
          </w:p>
          <w:p w:rsidR="00C40C7D" w:rsidRPr="00F436C0" w:rsidRDefault="00C40C7D" w:rsidP="0061277F">
            <w:pPr>
              <w:pStyle w:val="2"/>
              <w:rPr>
                <w:rFonts w:ascii="Times New Roman" w:hAnsi="Times New Roman"/>
              </w:rPr>
            </w:pPr>
            <w:r w:rsidRPr="00F436C0">
              <w:rPr>
                <w:rFonts w:ascii="Times New Roman" w:hAnsi="Times New Roman"/>
              </w:rPr>
              <w:t>РЕШЕНИЕ</w:t>
            </w:r>
          </w:p>
          <w:p w:rsidR="00C40C7D" w:rsidRPr="00AA6037" w:rsidRDefault="00C40C7D" w:rsidP="0061277F">
            <w:pPr>
              <w:pStyle w:val="2"/>
              <w:ind w:firstLine="700"/>
            </w:pPr>
          </w:p>
        </w:tc>
      </w:tr>
    </w:tbl>
    <w:p w:rsidR="00C40C7D" w:rsidRDefault="00C40C7D" w:rsidP="00C40C7D">
      <w:pPr>
        <w:ind w:right="-35"/>
        <w:rPr>
          <w:sz w:val="26"/>
          <w:szCs w:val="26"/>
        </w:rPr>
      </w:pPr>
    </w:p>
    <w:p w:rsidR="00C40C7D" w:rsidRDefault="00C40C7D" w:rsidP="00C40C7D">
      <w:pPr>
        <w:ind w:right="-35"/>
        <w:rPr>
          <w:sz w:val="26"/>
          <w:szCs w:val="26"/>
        </w:rPr>
      </w:pPr>
    </w:p>
    <w:p w:rsidR="00C40C7D" w:rsidRDefault="00BA6F10" w:rsidP="00C40C7D">
      <w:pPr>
        <w:ind w:right="-35"/>
        <w:rPr>
          <w:sz w:val="26"/>
          <w:szCs w:val="26"/>
        </w:rPr>
      </w:pPr>
      <w:r>
        <w:rPr>
          <w:sz w:val="26"/>
          <w:szCs w:val="26"/>
        </w:rPr>
        <w:t>26 сентября 2017</w:t>
      </w:r>
      <w:r w:rsidR="00C40C7D">
        <w:rPr>
          <w:sz w:val="26"/>
          <w:szCs w:val="26"/>
        </w:rPr>
        <w:t>№_</w:t>
      </w:r>
      <w:r>
        <w:rPr>
          <w:sz w:val="26"/>
          <w:szCs w:val="26"/>
        </w:rPr>
        <w:t>6</w:t>
      </w:r>
      <w:bookmarkStart w:id="0" w:name="_GoBack"/>
      <w:bookmarkEnd w:id="0"/>
      <w:r w:rsidR="00C40C7D">
        <w:rPr>
          <w:sz w:val="26"/>
          <w:szCs w:val="26"/>
        </w:rPr>
        <w:t>_</w:t>
      </w:r>
    </w:p>
    <w:p w:rsidR="00C40C7D" w:rsidRDefault="00C40C7D" w:rsidP="00C40C7D">
      <w:pPr>
        <w:ind w:right="-35" w:firstLine="70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31FA7">
        <w:rPr>
          <w:sz w:val="26"/>
          <w:szCs w:val="26"/>
        </w:rPr>
        <w:t>с.</w:t>
      </w:r>
      <w:r>
        <w:rPr>
          <w:sz w:val="26"/>
          <w:szCs w:val="26"/>
        </w:rPr>
        <w:t xml:space="preserve"> Баево</w:t>
      </w:r>
    </w:p>
    <w:p w:rsidR="00C40C7D" w:rsidRDefault="00C40C7D" w:rsidP="00C40C7D">
      <w:pPr>
        <w:ind w:right="4990" w:firstLine="7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</w:tblGrid>
      <w:tr w:rsidR="00C40C7D" w:rsidTr="0061277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7D" w:rsidRDefault="00C40C7D" w:rsidP="0061277F">
            <w:pPr>
              <w:tabs>
                <w:tab w:val="left" w:pos="4480"/>
              </w:tabs>
              <w:jc w:val="both"/>
            </w:pPr>
            <w:r>
              <w:t>Об утверждении на должность председателя Баевского  районного Совета народных депутатов</w:t>
            </w:r>
          </w:p>
        </w:tc>
      </w:tr>
    </w:tbl>
    <w:p w:rsidR="00C40C7D" w:rsidRDefault="00C40C7D" w:rsidP="00C40C7D">
      <w:pPr>
        <w:pStyle w:val="21"/>
        <w:ind w:firstLine="700"/>
      </w:pPr>
    </w:p>
    <w:p w:rsidR="00C40C7D" w:rsidRDefault="00C40C7D" w:rsidP="00C40C7D">
      <w:pPr>
        <w:pStyle w:val="a3"/>
        <w:ind w:firstLine="700"/>
      </w:pPr>
    </w:p>
    <w:p w:rsidR="00C40C7D" w:rsidRPr="00F311C5" w:rsidRDefault="00C40C7D" w:rsidP="00C40C7D">
      <w:pPr>
        <w:pStyle w:val="a3"/>
        <w:ind w:firstLine="700"/>
        <w:rPr>
          <w:szCs w:val="28"/>
        </w:rPr>
      </w:pPr>
      <w:r>
        <w:rPr>
          <w:szCs w:val="28"/>
        </w:rPr>
        <w:t xml:space="preserve">В соответствии со статьей 29 </w:t>
      </w:r>
      <w:r w:rsidRPr="00F311C5">
        <w:rPr>
          <w:szCs w:val="28"/>
        </w:rPr>
        <w:t xml:space="preserve">Устава </w:t>
      </w:r>
      <w:r>
        <w:rPr>
          <w:szCs w:val="28"/>
        </w:rPr>
        <w:t xml:space="preserve">муниципального образования  Баевский район Алтайского края, статьей 5 Регламента Баевского районного </w:t>
      </w:r>
      <w:r w:rsidRPr="00F311C5">
        <w:rPr>
          <w:szCs w:val="28"/>
        </w:rPr>
        <w:t xml:space="preserve">Совета </w:t>
      </w:r>
      <w:r>
        <w:rPr>
          <w:szCs w:val="28"/>
        </w:rPr>
        <w:t xml:space="preserve">народных </w:t>
      </w:r>
      <w:r w:rsidRPr="00F311C5">
        <w:rPr>
          <w:szCs w:val="28"/>
        </w:rPr>
        <w:t xml:space="preserve">депутатов </w:t>
      </w:r>
      <w:r>
        <w:rPr>
          <w:szCs w:val="28"/>
        </w:rPr>
        <w:t xml:space="preserve">Баевский районный </w:t>
      </w:r>
      <w:r w:rsidRPr="00F311C5">
        <w:rPr>
          <w:szCs w:val="28"/>
        </w:rPr>
        <w:t>Совет</w:t>
      </w:r>
      <w:r>
        <w:rPr>
          <w:szCs w:val="28"/>
        </w:rPr>
        <w:t xml:space="preserve"> народных</w:t>
      </w:r>
      <w:r w:rsidRPr="00F311C5">
        <w:rPr>
          <w:szCs w:val="28"/>
        </w:rPr>
        <w:t xml:space="preserve"> депутатов</w:t>
      </w:r>
      <w:r>
        <w:rPr>
          <w:szCs w:val="28"/>
        </w:rPr>
        <w:t xml:space="preserve"> РЕШИЛ</w:t>
      </w:r>
      <w:r w:rsidRPr="00F311C5">
        <w:rPr>
          <w:szCs w:val="28"/>
        </w:rPr>
        <w:t>:</w:t>
      </w:r>
    </w:p>
    <w:p w:rsidR="00C40C7D" w:rsidRPr="00F311C5" w:rsidRDefault="00C40C7D" w:rsidP="00C40C7D">
      <w:pPr>
        <w:pStyle w:val="a3"/>
        <w:ind w:firstLine="700"/>
        <w:rPr>
          <w:szCs w:val="28"/>
        </w:rPr>
      </w:pPr>
    </w:p>
    <w:p w:rsidR="00C40C7D" w:rsidRPr="00F311C5" w:rsidRDefault="00C40C7D" w:rsidP="00C40C7D">
      <w:pPr>
        <w:pStyle w:val="a3"/>
        <w:ind w:firstLine="700"/>
        <w:rPr>
          <w:szCs w:val="28"/>
        </w:rPr>
      </w:pPr>
      <w:r>
        <w:rPr>
          <w:szCs w:val="28"/>
        </w:rPr>
        <w:t xml:space="preserve">1. Утвердить председателем Баевского районного </w:t>
      </w:r>
      <w:r w:rsidRPr="00F311C5">
        <w:rPr>
          <w:szCs w:val="28"/>
        </w:rPr>
        <w:t>Совета</w:t>
      </w:r>
      <w:r>
        <w:rPr>
          <w:szCs w:val="28"/>
        </w:rPr>
        <w:t xml:space="preserve"> народных</w:t>
      </w:r>
      <w:r w:rsidRPr="00F311C5">
        <w:rPr>
          <w:szCs w:val="28"/>
        </w:rPr>
        <w:t xml:space="preserve"> депутатов</w:t>
      </w:r>
      <w:r>
        <w:rPr>
          <w:szCs w:val="28"/>
        </w:rPr>
        <w:t xml:space="preserve"> по результатам открытого голосования Кравченко Александра Петровича </w:t>
      </w:r>
      <w:r w:rsidRPr="00F311C5">
        <w:rPr>
          <w:szCs w:val="28"/>
        </w:rPr>
        <w:t xml:space="preserve">депутата, избранного </w:t>
      </w:r>
      <w:r>
        <w:rPr>
          <w:szCs w:val="28"/>
        </w:rPr>
        <w:t xml:space="preserve">по избирательному </w:t>
      </w:r>
      <w:r w:rsidRPr="00F311C5">
        <w:rPr>
          <w:szCs w:val="28"/>
        </w:rPr>
        <w:t>округу №</w:t>
      </w:r>
      <w:r>
        <w:rPr>
          <w:szCs w:val="28"/>
        </w:rPr>
        <w:t>2</w:t>
      </w:r>
    </w:p>
    <w:p w:rsidR="00C40C7D" w:rsidRPr="00F311C5" w:rsidRDefault="00C40C7D" w:rsidP="00C40C7D">
      <w:pPr>
        <w:pStyle w:val="a3"/>
        <w:ind w:firstLine="700"/>
        <w:rPr>
          <w:szCs w:val="28"/>
        </w:rPr>
      </w:pPr>
    </w:p>
    <w:p w:rsidR="00C40C7D" w:rsidRPr="00F311C5" w:rsidRDefault="00C40C7D" w:rsidP="00C40C7D">
      <w:pPr>
        <w:pStyle w:val="a3"/>
        <w:tabs>
          <w:tab w:val="left" w:pos="700"/>
        </w:tabs>
        <w:ind w:firstLine="700"/>
        <w:rPr>
          <w:szCs w:val="28"/>
        </w:rPr>
      </w:pPr>
      <w:r>
        <w:rPr>
          <w:szCs w:val="28"/>
        </w:rPr>
        <w:t>2</w:t>
      </w:r>
      <w:r w:rsidRPr="00F311C5">
        <w:rPr>
          <w:szCs w:val="28"/>
        </w:rPr>
        <w:t xml:space="preserve">. Настоящее </w:t>
      </w:r>
      <w:r>
        <w:rPr>
          <w:szCs w:val="28"/>
        </w:rPr>
        <w:t xml:space="preserve">решение </w:t>
      </w:r>
      <w:r w:rsidRPr="00F311C5">
        <w:rPr>
          <w:szCs w:val="28"/>
        </w:rPr>
        <w:t>вступает в силу с момента его п</w:t>
      </w:r>
      <w:r>
        <w:rPr>
          <w:szCs w:val="28"/>
        </w:rPr>
        <w:t>риняти</w:t>
      </w:r>
      <w:r w:rsidRPr="00F311C5">
        <w:rPr>
          <w:szCs w:val="28"/>
        </w:rPr>
        <w:t>я.</w:t>
      </w:r>
    </w:p>
    <w:p w:rsidR="00C40C7D" w:rsidRDefault="00C40C7D" w:rsidP="00C40C7D">
      <w:pPr>
        <w:tabs>
          <w:tab w:val="left" w:pos="700"/>
        </w:tabs>
        <w:ind w:firstLine="700"/>
        <w:jc w:val="both"/>
      </w:pPr>
    </w:p>
    <w:p w:rsidR="00C40C7D" w:rsidRDefault="00C40C7D" w:rsidP="00C40C7D">
      <w:pPr>
        <w:tabs>
          <w:tab w:val="left" w:pos="700"/>
        </w:tabs>
        <w:ind w:firstLine="700"/>
        <w:jc w:val="both"/>
      </w:pPr>
      <w:r>
        <w:t>3. Опубликовать настоящее решение в газете «Голос хлебороба».</w:t>
      </w:r>
    </w:p>
    <w:p w:rsidR="00C40C7D" w:rsidRDefault="00C40C7D" w:rsidP="00C40C7D">
      <w:pPr>
        <w:pStyle w:val="4"/>
        <w:spacing w:before="0" w:after="0"/>
        <w:rPr>
          <w:b w:val="0"/>
        </w:rPr>
      </w:pPr>
    </w:p>
    <w:p w:rsidR="00C40C7D" w:rsidRDefault="00C40C7D" w:rsidP="00C40C7D">
      <w:pPr>
        <w:pStyle w:val="4"/>
        <w:spacing w:before="0" w:after="0"/>
        <w:rPr>
          <w:b w:val="0"/>
        </w:rPr>
      </w:pPr>
    </w:p>
    <w:p w:rsidR="00C40C7D" w:rsidRPr="00D5796F" w:rsidRDefault="00C40C7D" w:rsidP="00C40C7D"/>
    <w:p w:rsidR="00C40C7D" w:rsidRDefault="00C40C7D" w:rsidP="00C40C7D">
      <w:pPr>
        <w:pStyle w:val="4"/>
        <w:spacing w:before="0" w:after="0"/>
        <w:rPr>
          <w:b w:val="0"/>
        </w:rPr>
      </w:pPr>
    </w:p>
    <w:p w:rsidR="00C40C7D" w:rsidRDefault="00C40C7D" w:rsidP="00C40C7D">
      <w:pPr>
        <w:pStyle w:val="4"/>
        <w:spacing w:before="0" w:after="0"/>
        <w:rPr>
          <w:b w:val="0"/>
        </w:rPr>
      </w:pPr>
      <w:r w:rsidRPr="009C5656">
        <w:rPr>
          <w:b w:val="0"/>
        </w:rPr>
        <w:t xml:space="preserve">Председательствующий на первой </w:t>
      </w:r>
      <w:r>
        <w:rPr>
          <w:b w:val="0"/>
        </w:rPr>
        <w:t>сессии</w:t>
      </w:r>
    </w:p>
    <w:p w:rsidR="00C40C7D" w:rsidRPr="009C5656" w:rsidRDefault="00C40C7D" w:rsidP="00C40C7D">
      <w:pPr>
        <w:pStyle w:val="4"/>
        <w:spacing w:before="0" w:after="0"/>
        <w:rPr>
          <w:b w:val="0"/>
        </w:rPr>
      </w:pPr>
      <w:r>
        <w:rPr>
          <w:b w:val="0"/>
        </w:rPr>
        <w:t xml:space="preserve">Баевского районного </w:t>
      </w:r>
      <w:r w:rsidRPr="009C5656">
        <w:rPr>
          <w:b w:val="0"/>
        </w:rPr>
        <w:t>Совета</w:t>
      </w:r>
      <w:r>
        <w:rPr>
          <w:b w:val="0"/>
        </w:rPr>
        <w:t xml:space="preserve"> народных </w:t>
      </w:r>
      <w:r w:rsidRPr="009C5656">
        <w:rPr>
          <w:b w:val="0"/>
        </w:rPr>
        <w:t>депутатов</w:t>
      </w:r>
      <w:r>
        <w:rPr>
          <w:b w:val="0"/>
        </w:rPr>
        <w:tab/>
        <w:t xml:space="preserve">               А.П. Кравченко</w:t>
      </w:r>
    </w:p>
    <w:p w:rsidR="00C40C7D" w:rsidRDefault="00C40C7D" w:rsidP="00C40C7D">
      <w:pPr>
        <w:ind w:firstLine="700"/>
        <w:jc w:val="center"/>
        <w:rPr>
          <w:b/>
        </w:rPr>
      </w:pPr>
    </w:p>
    <w:p w:rsidR="00C40C7D" w:rsidRDefault="00C40C7D" w:rsidP="00C40C7D">
      <w:pPr>
        <w:ind w:firstLine="700"/>
        <w:jc w:val="center"/>
        <w:rPr>
          <w:b/>
        </w:rPr>
      </w:pPr>
    </w:p>
    <w:p w:rsidR="0063072A" w:rsidRDefault="0063072A"/>
    <w:sectPr w:rsidR="0063072A" w:rsidSect="0063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7D"/>
    <w:rsid w:val="0063072A"/>
    <w:rsid w:val="00BA6F10"/>
    <w:rsid w:val="00C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6148"/>
  <w15:docId w15:val="{20DC1C62-31BA-45F7-B27C-C5CE753B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40C7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40C7D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40C7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C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0C7D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0C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C40C7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40C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C40C7D"/>
    <w:pPr>
      <w:ind w:firstLine="8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6F0E-D11B-4379-BC5C-CEFC4036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2017-09-26T09:35:00Z</dcterms:created>
  <dcterms:modified xsi:type="dcterms:W3CDTF">2017-09-26T09:35:00Z</dcterms:modified>
</cp:coreProperties>
</file>