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75" w:rsidRDefault="00C15B43" w:rsidP="008E2F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заседания </w:t>
      </w:r>
      <w:r w:rsidR="008E2F75" w:rsidRPr="008E2F75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8E2F75" w:rsidRPr="008E2F75">
        <w:rPr>
          <w:rFonts w:ascii="Times New Roman" w:hAnsi="Times New Roman" w:cs="Times New Roman"/>
          <w:b/>
          <w:sz w:val="28"/>
          <w:szCs w:val="28"/>
        </w:rPr>
        <w:t xml:space="preserve"> комиссия при Администрации Баевского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от 21.11.2024</w:t>
      </w:r>
      <w:r w:rsidR="008E2F75" w:rsidRPr="008E2F75">
        <w:rPr>
          <w:rFonts w:ascii="Times New Roman" w:hAnsi="Times New Roman" w:cs="Times New Roman"/>
          <w:b/>
          <w:sz w:val="28"/>
          <w:szCs w:val="28"/>
        </w:rPr>
        <w:t>.</w:t>
      </w:r>
    </w:p>
    <w:p w:rsidR="008E2F75" w:rsidRPr="008E2F75" w:rsidRDefault="008E2F75" w:rsidP="008E2F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F75" w:rsidRDefault="00786ECE" w:rsidP="008E2F75">
      <w:pPr>
        <w:pStyle w:val="a3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86ECE">
        <w:rPr>
          <w:rFonts w:ascii="Times New Roman" w:hAnsi="Times New Roman" w:cs="Times New Roman"/>
          <w:sz w:val="28"/>
          <w:szCs w:val="28"/>
        </w:rPr>
        <w:t>2</w:t>
      </w:r>
      <w:r w:rsidR="001265C3">
        <w:rPr>
          <w:rFonts w:ascii="Times New Roman" w:hAnsi="Times New Roman" w:cs="Times New Roman"/>
          <w:sz w:val="28"/>
          <w:szCs w:val="28"/>
        </w:rPr>
        <w:t>1</w:t>
      </w:r>
      <w:r w:rsidRPr="00786ECE">
        <w:rPr>
          <w:rFonts w:ascii="Times New Roman" w:hAnsi="Times New Roman" w:cs="Times New Roman"/>
          <w:sz w:val="28"/>
          <w:szCs w:val="28"/>
        </w:rPr>
        <w:t xml:space="preserve"> </w:t>
      </w:r>
      <w:r w:rsidR="001265C3">
        <w:rPr>
          <w:rFonts w:ascii="Times New Roman" w:hAnsi="Times New Roman" w:cs="Times New Roman"/>
          <w:sz w:val="28"/>
          <w:szCs w:val="28"/>
        </w:rPr>
        <w:t>ноября</w:t>
      </w:r>
      <w:r w:rsidRPr="00786ECE">
        <w:rPr>
          <w:rFonts w:ascii="Times New Roman" w:hAnsi="Times New Roman" w:cs="Times New Roman"/>
          <w:sz w:val="28"/>
          <w:szCs w:val="28"/>
        </w:rPr>
        <w:t xml:space="preserve"> на очередном засе</w:t>
      </w:r>
      <w:r>
        <w:rPr>
          <w:rFonts w:ascii="Times New Roman" w:hAnsi="Times New Roman" w:cs="Times New Roman"/>
          <w:sz w:val="28"/>
          <w:szCs w:val="28"/>
        </w:rPr>
        <w:t xml:space="preserve">дании административной комиссии </w:t>
      </w:r>
      <w:r w:rsidR="008E2F75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9E010C">
        <w:rPr>
          <w:rFonts w:ascii="Times New Roman" w:hAnsi="Times New Roman" w:cs="Times New Roman"/>
          <w:sz w:val="28"/>
          <w:szCs w:val="28"/>
        </w:rPr>
        <w:t xml:space="preserve">Баевского </w:t>
      </w:r>
      <w:r>
        <w:rPr>
          <w:rFonts w:ascii="Times New Roman" w:hAnsi="Times New Roman" w:cs="Times New Roman"/>
          <w:sz w:val="28"/>
          <w:szCs w:val="28"/>
        </w:rPr>
        <w:t>района рассмотрен</w:t>
      </w:r>
      <w:r w:rsidR="008E2F7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5C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дел</w:t>
      </w:r>
      <w:r w:rsidR="001265C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1265C3">
        <w:rPr>
          <w:rFonts w:ascii="Times New Roman" w:hAnsi="Times New Roman" w:cs="Times New Roman"/>
          <w:sz w:val="28"/>
          <w:szCs w:val="28"/>
        </w:rPr>
        <w:t>.</w:t>
      </w:r>
      <w:r w:rsidR="008E2F75" w:rsidRPr="008E2F7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8E2F75" w:rsidRPr="00DE089A" w:rsidRDefault="008E2F75" w:rsidP="008E2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089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 основании закона Алтайского края от 10 июля 2002 года № 46-ЗС «Об административной ответственности за совершение правонарушений на территории Алтайского края» рассмотрены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089A"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089A">
        <w:rPr>
          <w:rFonts w:ascii="Times New Roman" w:hAnsi="Times New Roman" w:cs="Times New Roman"/>
          <w:sz w:val="28"/>
          <w:szCs w:val="28"/>
        </w:rPr>
        <w:t xml:space="preserve"> по факту совершения правонарушения, предусмотренного </w:t>
      </w:r>
      <w:proofErr w:type="gramStart"/>
      <w:r w:rsidRPr="00DE089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E089A">
        <w:rPr>
          <w:rFonts w:ascii="Times New Roman" w:hAnsi="Times New Roman" w:cs="Times New Roman"/>
          <w:sz w:val="28"/>
          <w:szCs w:val="28"/>
        </w:rPr>
        <w:t>. 10 ст. 27 - за неконтролируемый выпас сельскохозяйственных животных  в отношении жител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E089A">
        <w:rPr>
          <w:rFonts w:ascii="Times New Roman" w:hAnsi="Times New Roman" w:cs="Times New Roman"/>
          <w:sz w:val="28"/>
          <w:szCs w:val="28"/>
        </w:rPr>
        <w:t xml:space="preserve"> сел  </w:t>
      </w:r>
      <w:r>
        <w:rPr>
          <w:rFonts w:ascii="Times New Roman" w:hAnsi="Times New Roman" w:cs="Times New Roman"/>
          <w:sz w:val="28"/>
          <w:szCs w:val="28"/>
        </w:rPr>
        <w:t xml:space="preserve">Верх-Чуманка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Прослауха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E089A">
        <w:rPr>
          <w:rFonts w:ascii="Times New Roman" w:hAnsi="Times New Roman" w:cs="Times New Roman"/>
          <w:sz w:val="28"/>
          <w:szCs w:val="28"/>
        </w:rPr>
        <w:t xml:space="preserve"> назначен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E089A">
        <w:rPr>
          <w:rFonts w:ascii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E089A">
        <w:rPr>
          <w:rFonts w:ascii="Times New Roman" w:hAnsi="Times New Roman" w:cs="Times New Roman"/>
          <w:sz w:val="28"/>
          <w:szCs w:val="28"/>
        </w:rPr>
        <w:t xml:space="preserve"> в виде предупреждения.</w:t>
      </w:r>
    </w:p>
    <w:p w:rsidR="008E2F75" w:rsidRDefault="00125D75" w:rsidP="00786E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бродячего скота в нашем районе остаётся актуальной на протяжении многих лет. Хочется вновь обратиться к жителям нашего района, которые содержат сельскохозяйственных животных: у вас должно быть чувство ответственности за них и уважение к окружающим. Ваши животные не должны бродить по улицам села</w:t>
      </w:r>
      <w:r w:rsidR="001265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каждом селе Баевского района решением сельского Собрания депутатов приняты Правила благоустройства </w:t>
      </w:r>
      <w:r w:rsidR="007A3166">
        <w:rPr>
          <w:rFonts w:ascii="Times New Roman" w:hAnsi="Times New Roman" w:cs="Times New Roman"/>
          <w:sz w:val="28"/>
          <w:szCs w:val="28"/>
        </w:rPr>
        <w:t>территорий муниципального образования. В них подробно расписаны права и обязанности владельцев животных, порядок содержания и выпасах, ответственность владельцев.</w:t>
      </w:r>
    </w:p>
    <w:p w:rsidR="008E2F75" w:rsidRDefault="007A3166" w:rsidP="00786E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есть закон, его нужно исполнять. К сожалению, селяне своими поступками демонстрируют пренебрежение к правилам, допускают вы</w:t>
      </w:r>
      <w:r w:rsidR="00CE08EE">
        <w:rPr>
          <w:rFonts w:ascii="Times New Roman" w:hAnsi="Times New Roman" w:cs="Times New Roman"/>
          <w:sz w:val="28"/>
          <w:szCs w:val="28"/>
        </w:rPr>
        <w:t>пас</w:t>
      </w:r>
      <w:r>
        <w:rPr>
          <w:rFonts w:ascii="Times New Roman" w:hAnsi="Times New Roman" w:cs="Times New Roman"/>
          <w:sz w:val="28"/>
          <w:szCs w:val="28"/>
        </w:rPr>
        <w:t xml:space="preserve"> КРС, </w:t>
      </w:r>
      <w:r w:rsidR="001265C3">
        <w:rPr>
          <w:rFonts w:ascii="Times New Roman" w:hAnsi="Times New Roman" w:cs="Times New Roman"/>
          <w:sz w:val="28"/>
          <w:szCs w:val="28"/>
        </w:rPr>
        <w:t xml:space="preserve">свиней </w:t>
      </w:r>
      <w:r>
        <w:rPr>
          <w:rFonts w:ascii="Times New Roman" w:hAnsi="Times New Roman" w:cs="Times New Roman"/>
          <w:sz w:val="28"/>
          <w:szCs w:val="28"/>
        </w:rPr>
        <w:t xml:space="preserve">в неустановленных местах без привязи и надзора. В свою очередь на это установлена административная ответственность законом Алтайского края № 46-ЗС от 10.07.2002 г. «Об административной ответственности за совершение правонарушений на территории Алтайского края», часть 10 статьи 27 которого гласит: </w:t>
      </w:r>
      <w:proofErr w:type="gramStart"/>
      <w:r>
        <w:rPr>
          <w:rFonts w:ascii="Times New Roman" w:hAnsi="Times New Roman" w:cs="Times New Roman"/>
          <w:sz w:val="28"/>
          <w:szCs w:val="28"/>
        </w:rPr>
        <w:t>«Выпас сельскохозяйственных животных и домашней птицы вне специально отведённых для этих целей мест установленных органами местного самоуправления (а также неконтролируемых выпас сельскохозяйственных животных), влечёт предупреждение или наложение административного штрафа на граждан в размере от 500 до 3000 рублей; на должностных лиц от 1000 до 10000 рублей; на юридических лиц от 5000 до 50000 рублей».</w:t>
      </w:r>
      <w:proofErr w:type="gramEnd"/>
    </w:p>
    <w:p w:rsidR="008E2F75" w:rsidRDefault="008E2F75" w:rsidP="00786E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ECE" w:rsidRDefault="00836B0B" w:rsidP="00786E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Административной комиссии Баевского района Т.В. Изотова.</w:t>
      </w:r>
      <w:r w:rsidR="007A316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86ECE" w:rsidRPr="00786ECE" w:rsidRDefault="00786ECE" w:rsidP="00786E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786ECE" w:rsidRPr="00786ECE" w:rsidSect="00B31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86ECE"/>
    <w:rsid w:val="00125D75"/>
    <w:rsid w:val="001265C3"/>
    <w:rsid w:val="002030D8"/>
    <w:rsid w:val="00786ECE"/>
    <w:rsid w:val="007A3166"/>
    <w:rsid w:val="007F675C"/>
    <w:rsid w:val="00836B0B"/>
    <w:rsid w:val="008E2F75"/>
    <w:rsid w:val="009E010C"/>
    <w:rsid w:val="00B3115B"/>
    <w:rsid w:val="00BB1FD7"/>
    <w:rsid w:val="00C15B43"/>
    <w:rsid w:val="00CE08EE"/>
    <w:rsid w:val="00E11546"/>
    <w:rsid w:val="00FA16A0"/>
    <w:rsid w:val="00FA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F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2024-07-09T04:52:00Z</cp:lastPrinted>
  <dcterms:created xsi:type="dcterms:W3CDTF">2024-11-22T08:59:00Z</dcterms:created>
  <dcterms:modified xsi:type="dcterms:W3CDTF">2024-11-22T09:19:00Z</dcterms:modified>
</cp:coreProperties>
</file>