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1C7F00" w:rsidRPr="003409E7" w:rsidTr="001C7F00">
        <w:tc>
          <w:tcPr>
            <w:tcW w:w="0" w:type="auto"/>
            <w:vAlign w:val="center"/>
            <w:hideMark/>
          </w:tcPr>
          <w:p w:rsidR="001C7F00" w:rsidRPr="003409E7" w:rsidRDefault="001C7F00" w:rsidP="003409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9E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 парковку на газонах, детских и спортивных площадках предусмотрен штраф</w:t>
            </w:r>
          </w:p>
          <w:p w:rsidR="001C7F00" w:rsidRPr="003409E7" w:rsidRDefault="003409E7" w:rsidP="003409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710E5" w:rsidRPr="00340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F00" w:rsidRPr="00340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Вниманию </w:t>
            </w:r>
            <w:proofErr w:type="spellStart"/>
            <w:r w:rsidR="001C7F00" w:rsidRPr="00340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автовладельцев</w:t>
            </w:r>
            <w:proofErr w:type="spellEnd"/>
            <w:r w:rsidR="001C7F00" w:rsidRPr="00340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за парковку на газонах, детских и спортивных площадках предусмотрен штраф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7F00" w:rsidRPr="003409E7" w:rsidRDefault="003409E7" w:rsidP="003409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C7F00" w:rsidRPr="00340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сожалению, есть категория автолюбителей, которые паркуют на газоны, детские и спортивные площадки свой автотранспорт. </w:t>
            </w:r>
            <w:proofErr w:type="gramStart"/>
            <w:r w:rsidR="001C7F00" w:rsidRPr="00340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Напоминаем,  что в соответствии ч. 6 ст. 27 закона Алтайского края от 10.07.2002 № 46-ЗС «Об административной ответственности за совершение административных правонарушений на территории Алтайского края» -  не допускается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</w:t>
            </w:r>
            <w:proofErr w:type="gramEnd"/>
            <w:r w:rsidR="001C7F00" w:rsidRPr="00340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животных, не </w:t>
            </w:r>
            <w:proofErr w:type="gramStart"/>
            <w:r w:rsidR="001C7F00" w:rsidRPr="00340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связанное</w:t>
            </w:r>
            <w:proofErr w:type="gramEnd"/>
            <w:r w:rsidR="001C7F00" w:rsidRPr="00340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нарушением правил стоянки и остановки транспортных средств.</w:t>
            </w:r>
          </w:p>
          <w:p w:rsidR="001C7F00" w:rsidRPr="003409E7" w:rsidRDefault="003409E7" w:rsidP="003409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1C7F00" w:rsidRPr="00340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Парковка в неположенном месте является административным правонарушением, предусматривающим предупреждение или штраф, в зависимости от того, физическое или юридическое лицо допустило правонарушение: для граждан в размере от пятисот до трех тысяч рублей; для должностных лиц - от одной тысячи до десяти тысяч рублей; для юридических лиц - от пяти тысяч до пятидесяти тысяч рублей. </w:t>
            </w:r>
            <w:proofErr w:type="gramEnd"/>
          </w:p>
          <w:p w:rsidR="001C7F00" w:rsidRPr="003409E7" w:rsidRDefault="003409E7" w:rsidP="003409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="001C7F00" w:rsidRPr="003409E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Административная комиссия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C7F00" w:rsidRPr="003409E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C7F00" w:rsidRPr="003409E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Администрации </w:t>
            </w:r>
            <w:r w:rsidRPr="003409E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Баевского</w:t>
            </w:r>
            <w:r w:rsidR="001C7F00" w:rsidRPr="003409E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района Алтайского края призывает автолюбителей соблюдать установленные законодательством нормы и сохранять благоприятный </w:t>
            </w:r>
            <w:proofErr w:type="gramStart"/>
            <w:r w:rsidR="001C7F00" w:rsidRPr="003409E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эстетический вид</w:t>
            </w:r>
            <w:proofErr w:type="gramEnd"/>
            <w:r w:rsidR="001C7F00" w:rsidRPr="003409E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газонов.</w:t>
            </w:r>
          </w:p>
        </w:tc>
      </w:tr>
      <w:tr w:rsidR="001C7F00" w:rsidRPr="003409E7" w:rsidTr="001C7F00">
        <w:tc>
          <w:tcPr>
            <w:tcW w:w="0" w:type="auto"/>
            <w:vAlign w:val="center"/>
            <w:hideMark/>
          </w:tcPr>
          <w:p w:rsidR="001C7F00" w:rsidRPr="003409E7" w:rsidRDefault="001C7F00" w:rsidP="003409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09E7" w:rsidRPr="00841EC4" w:rsidRDefault="003409E7" w:rsidP="003409E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C4">
        <w:rPr>
          <w:rFonts w:ascii="Times New Roman" w:eastAsia="Times New Roman" w:hAnsi="Times New Roman"/>
          <w:sz w:val="28"/>
          <w:szCs w:val="28"/>
          <w:lang w:eastAsia="ru-RU"/>
        </w:rPr>
        <w:t>Секретарь административной комиссии при  Администрации Баевского района  Т.В. Изотова</w:t>
      </w:r>
    </w:p>
    <w:p w:rsidR="003409E7" w:rsidRPr="00841EC4" w:rsidRDefault="003409E7" w:rsidP="003409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5E43" w:rsidRPr="003409E7" w:rsidRDefault="00C05E43" w:rsidP="00340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05E43" w:rsidRPr="003409E7" w:rsidSect="00C0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F00"/>
    <w:rsid w:val="000710E5"/>
    <w:rsid w:val="001C7F00"/>
    <w:rsid w:val="003409E7"/>
    <w:rsid w:val="00505B23"/>
    <w:rsid w:val="00C0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43"/>
  </w:style>
  <w:style w:type="paragraph" w:styleId="1">
    <w:name w:val="heading 1"/>
    <w:basedOn w:val="a"/>
    <w:link w:val="10"/>
    <w:uiPriority w:val="9"/>
    <w:qFormat/>
    <w:rsid w:val="001C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searchterm">
    <w:name w:val="highlightedsearchterm"/>
    <w:basedOn w:val="a0"/>
    <w:rsid w:val="001C7F00"/>
  </w:style>
  <w:style w:type="paragraph" w:styleId="a4">
    <w:name w:val="No Spacing"/>
    <w:uiPriority w:val="1"/>
    <w:qFormat/>
    <w:rsid w:val="00340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2025-06-02T05:43:00Z</cp:lastPrinted>
  <dcterms:created xsi:type="dcterms:W3CDTF">2025-06-03T03:45:00Z</dcterms:created>
  <dcterms:modified xsi:type="dcterms:W3CDTF">2025-06-03T03:45:00Z</dcterms:modified>
</cp:coreProperties>
</file>