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AD" w:rsidRPr="007B11C4" w:rsidRDefault="00873AAD" w:rsidP="00873A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1C4">
        <w:rPr>
          <w:rFonts w:ascii="Times New Roman" w:hAnsi="Times New Roman"/>
          <w:b/>
          <w:sz w:val="28"/>
          <w:szCs w:val="28"/>
        </w:rPr>
        <w:t>Информация о реализации муниципальных программ</w:t>
      </w:r>
      <w:r w:rsidR="006642C2" w:rsidRPr="007B11C4">
        <w:rPr>
          <w:rFonts w:ascii="Times New Roman" w:hAnsi="Times New Roman"/>
          <w:b/>
          <w:sz w:val="28"/>
          <w:szCs w:val="28"/>
        </w:rPr>
        <w:t xml:space="preserve"> Баевского района</w:t>
      </w:r>
      <w:r w:rsidRPr="007B11C4">
        <w:rPr>
          <w:rFonts w:ascii="Times New Roman" w:hAnsi="Times New Roman"/>
          <w:b/>
          <w:sz w:val="28"/>
          <w:szCs w:val="28"/>
        </w:rPr>
        <w:t xml:space="preserve"> за </w:t>
      </w:r>
      <w:r w:rsidR="00607DC5" w:rsidRPr="007B11C4">
        <w:rPr>
          <w:rFonts w:ascii="Times New Roman" w:hAnsi="Times New Roman"/>
          <w:b/>
          <w:sz w:val="28"/>
          <w:szCs w:val="28"/>
        </w:rPr>
        <w:t>20</w:t>
      </w:r>
      <w:r w:rsidR="007E12BD" w:rsidRPr="007B11C4">
        <w:rPr>
          <w:rFonts w:ascii="Times New Roman" w:hAnsi="Times New Roman"/>
          <w:b/>
          <w:sz w:val="28"/>
          <w:szCs w:val="28"/>
        </w:rPr>
        <w:t>2</w:t>
      </w:r>
      <w:r w:rsidR="007D022B" w:rsidRPr="007B11C4">
        <w:rPr>
          <w:rFonts w:ascii="Times New Roman" w:hAnsi="Times New Roman"/>
          <w:b/>
          <w:sz w:val="28"/>
          <w:szCs w:val="28"/>
        </w:rPr>
        <w:t>5</w:t>
      </w:r>
      <w:r w:rsidRPr="007B11C4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Style w:val="a3"/>
        <w:tblW w:w="15283" w:type="dxa"/>
        <w:tblLayout w:type="fixed"/>
        <w:tblLook w:val="04A0"/>
      </w:tblPr>
      <w:tblGrid>
        <w:gridCol w:w="539"/>
        <w:gridCol w:w="3110"/>
        <w:gridCol w:w="4819"/>
        <w:gridCol w:w="1134"/>
        <w:gridCol w:w="1134"/>
        <w:gridCol w:w="1279"/>
        <w:gridCol w:w="1560"/>
        <w:gridCol w:w="6"/>
        <w:gridCol w:w="1695"/>
        <w:gridCol w:w="7"/>
      </w:tblGrid>
      <w:tr w:rsidR="007D022B" w:rsidRPr="007B11C4" w:rsidTr="008B785E">
        <w:trPr>
          <w:gridAfter w:val="1"/>
          <w:wAfter w:w="7" w:type="dxa"/>
        </w:trPr>
        <w:tc>
          <w:tcPr>
            <w:tcW w:w="539" w:type="dxa"/>
            <w:vMerge w:val="restart"/>
          </w:tcPr>
          <w:p w:rsidR="007D022B" w:rsidRPr="007B11C4" w:rsidRDefault="007D022B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/>
              </w:rPr>
              <w:t xml:space="preserve">№ </w:t>
            </w:r>
            <w:proofErr w:type="gramStart"/>
            <w:r w:rsidRPr="007B11C4">
              <w:rPr>
                <w:rFonts w:ascii="Times New Roman" w:hAnsi="Times New Roman"/>
              </w:rPr>
              <w:t>п</w:t>
            </w:r>
            <w:proofErr w:type="gramEnd"/>
            <w:r w:rsidRPr="007B11C4">
              <w:rPr>
                <w:rFonts w:ascii="Times New Roman" w:hAnsi="Times New Roman"/>
              </w:rPr>
              <w:t>/п</w:t>
            </w:r>
          </w:p>
        </w:tc>
        <w:tc>
          <w:tcPr>
            <w:tcW w:w="3110" w:type="dxa"/>
            <w:vMerge w:val="restart"/>
          </w:tcPr>
          <w:p w:rsidR="007D022B" w:rsidRPr="007B11C4" w:rsidRDefault="007D022B" w:rsidP="00DD2DF6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Наименование  муниципальной программы (МП)</w:t>
            </w:r>
          </w:p>
        </w:tc>
        <w:tc>
          <w:tcPr>
            <w:tcW w:w="4819" w:type="dxa"/>
            <w:vMerge w:val="restart"/>
            <w:tcBorders>
              <w:right w:val="single" w:sz="4" w:space="0" w:color="auto"/>
            </w:tcBorders>
          </w:tcPr>
          <w:p w:rsidR="007D022B" w:rsidRPr="007B11C4" w:rsidRDefault="007D022B" w:rsidP="00D47E8C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/>
              </w:rPr>
              <w:t>Номер, дата и название утверждающего документа</w:t>
            </w:r>
          </w:p>
        </w:tc>
        <w:tc>
          <w:tcPr>
            <w:tcW w:w="3547" w:type="dxa"/>
            <w:gridSpan w:val="3"/>
            <w:tcBorders>
              <w:left w:val="single" w:sz="4" w:space="0" w:color="auto"/>
            </w:tcBorders>
          </w:tcPr>
          <w:p w:rsidR="007D022B" w:rsidRPr="007B11C4" w:rsidRDefault="007D022B" w:rsidP="00D47E8C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7B11C4">
              <w:rPr>
                <w:rFonts w:ascii="Times New Roman" w:hAnsi="Times New Roman"/>
              </w:rPr>
              <w:t>Финансирование программ (МБ) (тыс. руб.)</w:t>
            </w:r>
          </w:p>
        </w:tc>
        <w:tc>
          <w:tcPr>
            <w:tcW w:w="1560" w:type="dxa"/>
            <w:vMerge w:val="restart"/>
          </w:tcPr>
          <w:p w:rsidR="007D022B" w:rsidRPr="007B11C4" w:rsidRDefault="007D022B" w:rsidP="00D47E8C">
            <w:pPr>
              <w:jc w:val="both"/>
              <w:rPr>
                <w:rFonts w:ascii="Times New Roman" w:hAnsi="Times New Roman"/>
              </w:rPr>
            </w:pPr>
            <w:r w:rsidRPr="007B11C4">
              <w:rPr>
                <w:rFonts w:ascii="Times New Roman" w:hAnsi="Times New Roman"/>
              </w:rPr>
              <w:t xml:space="preserve">Комплексная оценка эффективности </w:t>
            </w:r>
          </w:p>
        </w:tc>
        <w:tc>
          <w:tcPr>
            <w:tcW w:w="1701" w:type="dxa"/>
            <w:gridSpan w:val="2"/>
            <w:vMerge w:val="restart"/>
          </w:tcPr>
          <w:p w:rsidR="007D022B" w:rsidRPr="007B11C4" w:rsidRDefault="007D022B" w:rsidP="007D022B">
            <w:pPr>
              <w:jc w:val="both"/>
              <w:rPr>
                <w:rFonts w:ascii="Times New Roman" w:hAnsi="Times New Roman"/>
              </w:rPr>
            </w:pPr>
            <w:r w:rsidRPr="007B11C4">
              <w:rPr>
                <w:rFonts w:ascii="Times New Roman" w:hAnsi="Times New Roman"/>
              </w:rPr>
              <w:t>Показатель уровня  эффективности реализации МП</w:t>
            </w:r>
          </w:p>
        </w:tc>
      </w:tr>
      <w:tr w:rsidR="007D022B" w:rsidRPr="007B11C4" w:rsidTr="008B785E">
        <w:trPr>
          <w:gridAfter w:val="1"/>
          <w:wAfter w:w="7" w:type="dxa"/>
        </w:trPr>
        <w:tc>
          <w:tcPr>
            <w:tcW w:w="539" w:type="dxa"/>
            <w:vMerge/>
          </w:tcPr>
          <w:p w:rsidR="007D022B" w:rsidRPr="007B11C4" w:rsidRDefault="007D0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vMerge/>
          </w:tcPr>
          <w:p w:rsidR="007D022B" w:rsidRPr="007B11C4" w:rsidRDefault="007D022B" w:rsidP="00DD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7D022B" w:rsidRPr="007B11C4" w:rsidRDefault="007D022B" w:rsidP="00D47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022B" w:rsidRPr="007B11C4" w:rsidRDefault="007D022B" w:rsidP="00D4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shd w:val="clear" w:color="auto" w:fill="auto"/>
          </w:tcPr>
          <w:p w:rsidR="007D022B" w:rsidRPr="007B11C4" w:rsidRDefault="007D022B" w:rsidP="00607D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1C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279" w:type="dxa"/>
            <w:shd w:val="clear" w:color="auto" w:fill="auto"/>
          </w:tcPr>
          <w:p w:rsidR="007D022B" w:rsidRPr="007B11C4" w:rsidRDefault="007D022B" w:rsidP="007D02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11C4">
              <w:rPr>
                <w:rFonts w:ascii="Times New Roman" w:hAnsi="Times New Roman"/>
                <w:sz w:val="24"/>
                <w:szCs w:val="24"/>
              </w:rPr>
              <w:t>Исполне</w:t>
            </w:r>
            <w:r w:rsidR="008B785E" w:rsidRPr="007B11C4">
              <w:rPr>
                <w:rFonts w:ascii="Times New Roman" w:hAnsi="Times New Roman"/>
                <w:sz w:val="24"/>
                <w:szCs w:val="24"/>
              </w:rPr>
              <w:t>-</w:t>
            </w:r>
            <w:r w:rsidRPr="007B11C4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gramEnd"/>
            <w:r w:rsidR="008B785E" w:rsidRPr="007B11C4">
              <w:rPr>
                <w:rFonts w:ascii="Times New Roman" w:hAnsi="Times New Roman"/>
                <w:sz w:val="24"/>
                <w:szCs w:val="24"/>
              </w:rPr>
              <w:t>,%</w:t>
            </w:r>
            <w:proofErr w:type="spellEnd"/>
          </w:p>
        </w:tc>
        <w:tc>
          <w:tcPr>
            <w:tcW w:w="1560" w:type="dxa"/>
            <w:vMerge/>
          </w:tcPr>
          <w:p w:rsidR="007D022B" w:rsidRPr="007B11C4" w:rsidRDefault="007D022B" w:rsidP="00D47E8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7D022B" w:rsidRPr="007B11C4" w:rsidRDefault="007D022B" w:rsidP="00D47E8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C264A" w:rsidRPr="007B11C4" w:rsidTr="008B785E">
        <w:trPr>
          <w:gridAfter w:val="1"/>
          <w:wAfter w:w="7" w:type="dxa"/>
        </w:trPr>
        <w:tc>
          <w:tcPr>
            <w:tcW w:w="539" w:type="dxa"/>
          </w:tcPr>
          <w:p w:rsidR="000B1366" w:rsidRPr="007B11C4" w:rsidRDefault="007D022B" w:rsidP="007D0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dxa"/>
          </w:tcPr>
          <w:p w:rsidR="000B1366" w:rsidRPr="007B11C4" w:rsidRDefault="007D022B" w:rsidP="007D0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7B11C4" w:rsidRDefault="007D022B" w:rsidP="007D0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7B11C4" w:rsidRDefault="007D022B" w:rsidP="007D0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B1366" w:rsidRPr="007B11C4" w:rsidRDefault="007D022B" w:rsidP="007D02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1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</w:tcPr>
          <w:p w:rsidR="000B1366" w:rsidRPr="007B11C4" w:rsidRDefault="007D022B" w:rsidP="007D02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1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B1366" w:rsidRPr="007B11C4" w:rsidRDefault="007D022B" w:rsidP="007D02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1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</w:tcPr>
          <w:p w:rsidR="000B1366" w:rsidRPr="007B11C4" w:rsidRDefault="007D022B" w:rsidP="007D02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1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C264A" w:rsidRPr="007B11C4" w:rsidTr="008B785E">
        <w:tc>
          <w:tcPr>
            <w:tcW w:w="539" w:type="dxa"/>
          </w:tcPr>
          <w:p w:rsidR="000B1366" w:rsidRPr="007B11C4" w:rsidRDefault="000B1366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0" w:type="dxa"/>
          </w:tcPr>
          <w:p w:rsidR="000B1366" w:rsidRPr="0042283F" w:rsidRDefault="000B1366" w:rsidP="00CF1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«Развитие культуры и молодежной политики в Баевском районе на 202</w:t>
            </w:r>
            <w:r w:rsidR="00D60313" w:rsidRPr="004228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F1D8D" w:rsidRPr="004228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D60313" w:rsidRPr="004228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42283F" w:rsidRDefault="000B1366" w:rsidP="00B77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Баевского</w:t>
            </w:r>
            <w:r w:rsidR="00B77A57" w:rsidRPr="004228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28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7A57" w:rsidRPr="004228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77A57" w:rsidRPr="004228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B77A57" w:rsidRPr="0042283F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муниципальной программы «Развитие культуры и молодежной политики в Баевском район</w:t>
            </w:r>
            <w:r w:rsidR="008B785E" w:rsidRPr="0042283F">
              <w:rPr>
                <w:rFonts w:ascii="Times New Roman" w:hAnsi="Times New Roman" w:cs="Times New Roman"/>
                <w:sz w:val="24"/>
                <w:szCs w:val="24"/>
              </w:rPr>
              <w:t>е на 202</w:t>
            </w:r>
            <w:r w:rsidR="00B77A57" w:rsidRPr="004228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785E" w:rsidRPr="004228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77A57" w:rsidRPr="004228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B785E" w:rsidRPr="0042283F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42283F" w:rsidRDefault="00B77A57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6116C" w:rsidRPr="0042283F">
              <w:rPr>
                <w:rFonts w:ascii="Times New Roman" w:hAnsi="Times New Roman" w:cs="Times New Roman"/>
                <w:sz w:val="24"/>
                <w:szCs w:val="24"/>
              </w:rPr>
              <w:t>603,6</w:t>
            </w:r>
          </w:p>
        </w:tc>
        <w:tc>
          <w:tcPr>
            <w:tcW w:w="1134" w:type="dxa"/>
          </w:tcPr>
          <w:p w:rsidR="000B1366" w:rsidRPr="0042283F" w:rsidRDefault="00B77A57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25594,9</w:t>
            </w:r>
          </w:p>
        </w:tc>
        <w:tc>
          <w:tcPr>
            <w:tcW w:w="1279" w:type="dxa"/>
          </w:tcPr>
          <w:p w:rsidR="000B1366" w:rsidRPr="0042283F" w:rsidRDefault="0036116C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B1366" w:rsidRPr="004228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6" w:type="dxa"/>
            <w:gridSpan w:val="2"/>
          </w:tcPr>
          <w:p w:rsidR="000B1366" w:rsidRPr="0042283F" w:rsidRDefault="00D60313" w:rsidP="0042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283F" w:rsidRPr="0042283F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2" w:type="dxa"/>
            <w:gridSpan w:val="2"/>
          </w:tcPr>
          <w:p w:rsidR="000B1366" w:rsidRPr="0042283F" w:rsidRDefault="00D60313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7C264A" w:rsidRPr="007B11C4" w:rsidTr="001B2F10">
        <w:tc>
          <w:tcPr>
            <w:tcW w:w="539" w:type="dxa"/>
          </w:tcPr>
          <w:p w:rsidR="000B1366" w:rsidRPr="007B11C4" w:rsidRDefault="000B1366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0" w:type="dxa"/>
          </w:tcPr>
          <w:p w:rsidR="000B1366" w:rsidRPr="0042283F" w:rsidRDefault="000B1366" w:rsidP="00D44B0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 в Баевском районе Алтайского края на 202</w:t>
            </w:r>
            <w:r w:rsidR="00D44B00" w:rsidRPr="004228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44B00" w:rsidRPr="004228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D44B00" w:rsidRPr="004228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42283F" w:rsidRDefault="000B1366" w:rsidP="001B2F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Постановление Адм</w:t>
            </w:r>
            <w:r w:rsidR="001B2F10" w:rsidRPr="0042283F">
              <w:rPr>
                <w:rFonts w:ascii="Times New Roman" w:hAnsi="Times New Roman" w:cs="Times New Roman"/>
                <w:sz w:val="24"/>
                <w:szCs w:val="24"/>
              </w:rPr>
              <w:t>инистрации Баевского района от 28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2F10" w:rsidRPr="004228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2F10" w:rsidRPr="004228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1B2F10" w:rsidRPr="0042283F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муниципальной программы «Обеспечение жильем молодых семей в Баевском районе Алтайского края» на 202</w:t>
            </w:r>
            <w:r w:rsidR="001B2F10" w:rsidRPr="004228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B2F10" w:rsidRPr="004228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42283F" w:rsidRDefault="001B2F10" w:rsidP="001B2F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</w:tcPr>
          <w:p w:rsidR="000B1366" w:rsidRPr="0042283F" w:rsidRDefault="001B2F10" w:rsidP="001B2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</w:tcPr>
          <w:p w:rsidR="000B1366" w:rsidRPr="0042283F" w:rsidRDefault="001B2F10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1366" w:rsidRPr="004228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6" w:type="dxa"/>
            <w:gridSpan w:val="2"/>
          </w:tcPr>
          <w:p w:rsidR="000B1366" w:rsidRPr="0042283F" w:rsidRDefault="00D44B00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702" w:type="dxa"/>
            <w:gridSpan w:val="2"/>
          </w:tcPr>
          <w:p w:rsidR="000B1366" w:rsidRPr="0042283F" w:rsidRDefault="00D44B00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7C264A" w:rsidRPr="007B11C4" w:rsidTr="008B785E">
        <w:tc>
          <w:tcPr>
            <w:tcW w:w="539" w:type="dxa"/>
          </w:tcPr>
          <w:p w:rsidR="000B1366" w:rsidRPr="007B11C4" w:rsidRDefault="000B1366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0" w:type="dxa"/>
          </w:tcPr>
          <w:p w:rsidR="000B1366" w:rsidRPr="0042283F" w:rsidRDefault="000B1366" w:rsidP="007C264A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«Социальная поддержка малоимущих граждан и граждан, находящихся в трудной жизненной ситуации» на 2021-2025 годы»  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42283F" w:rsidRDefault="000B1366" w:rsidP="000E12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Баевского района от 27.10.2020 года № 403 «О муниципальной программе «Социальная поддержка малоимущих граждан и граждан, находящихся в трудной жизненной ситуации» на 2021-2025 годы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42283F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</w:tcPr>
          <w:p w:rsidR="000B1366" w:rsidRPr="0042283F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9" w:type="dxa"/>
          </w:tcPr>
          <w:p w:rsidR="000B1366" w:rsidRPr="0042283F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66" w:type="dxa"/>
            <w:gridSpan w:val="2"/>
          </w:tcPr>
          <w:p w:rsidR="000B1366" w:rsidRPr="0042283F" w:rsidRDefault="0042283F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  <w:r w:rsidR="00D44B00" w:rsidRPr="004228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2" w:type="dxa"/>
            <w:gridSpan w:val="2"/>
          </w:tcPr>
          <w:p w:rsidR="000B1366" w:rsidRPr="0042283F" w:rsidRDefault="00D44B00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7C264A" w:rsidRPr="007B11C4" w:rsidTr="008B785E">
        <w:tc>
          <w:tcPr>
            <w:tcW w:w="539" w:type="dxa"/>
          </w:tcPr>
          <w:p w:rsidR="000B1366" w:rsidRPr="007B11C4" w:rsidRDefault="000B1366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0" w:type="dxa"/>
          </w:tcPr>
          <w:p w:rsidR="000B1366" w:rsidRPr="0042283F" w:rsidRDefault="000B1366" w:rsidP="00F57AB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«Профилактика правонарушений на территории муниципального образования Баевский район Алтайского края на 2021-2025 г.г.»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42283F" w:rsidRDefault="000B1366" w:rsidP="00F57A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Баевского района от 26.02.2020 года № 400 «Об утверждении муниципальной программы «Профилактика правонарушений на территории муниципального образования Баевский район Алтайского края на 2021-2025г»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42283F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270,0</w:t>
            </w:r>
          </w:p>
        </w:tc>
        <w:tc>
          <w:tcPr>
            <w:tcW w:w="1134" w:type="dxa"/>
          </w:tcPr>
          <w:p w:rsidR="000B1366" w:rsidRPr="0042283F" w:rsidRDefault="000B1366" w:rsidP="001B2F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B2F10" w:rsidRPr="004228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2F10" w:rsidRPr="004228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9" w:type="dxa"/>
          </w:tcPr>
          <w:p w:rsidR="000B1366" w:rsidRPr="0042283F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566" w:type="dxa"/>
            <w:gridSpan w:val="2"/>
          </w:tcPr>
          <w:p w:rsidR="000B1366" w:rsidRPr="0042283F" w:rsidRDefault="00D44B00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73,8%</w:t>
            </w:r>
          </w:p>
        </w:tc>
        <w:tc>
          <w:tcPr>
            <w:tcW w:w="1702" w:type="dxa"/>
            <w:gridSpan w:val="2"/>
          </w:tcPr>
          <w:p w:rsidR="000B1366" w:rsidRPr="0042283F" w:rsidRDefault="00D44B00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7C264A" w:rsidRPr="007B11C4" w:rsidTr="008B785E">
        <w:tc>
          <w:tcPr>
            <w:tcW w:w="539" w:type="dxa"/>
          </w:tcPr>
          <w:p w:rsidR="000B1366" w:rsidRPr="007B11C4" w:rsidRDefault="000B1366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0" w:type="dxa"/>
          </w:tcPr>
          <w:p w:rsidR="000B1366" w:rsidRPr="007B11C4" w:rsidRDefault="000B1366" w:rsidP="00A41B6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наркомании и токсикомании на территории Баевского района Алтайского края на 2021-2025 годы»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7B11C4" w:rsidRDefault="000B1366" w:rsidP="00F57A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Баевского района от 26.10.2020                                                                  № 399 «Профилактика наркомании и токсикомании на территории Баевского района Ал</w:t>
            </w:r>
            <w:r w:rsidR="008B785E" w:rsidRPr="007B11C4">
              <w:rPr>
                <w:rFonts w:ascii="Times New Roman" w:hAnsi="Times New Roman" w:cs="Times New Roman"/>
                <w:sz w:val="24"/>
                <w:szCs w:val="24"/>
              </w:rPr>
              <w:t>тайского края на 2021-2025 годы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7B11C4" w:rsidRDefault="001B2F10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0B1366" w:rsidRPr="007B11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</w:tcPr>
          <w:p w:rsidR="000B1366" w:rsidRPr="007B11C4" w:rsidRDefault="001B2F10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B1366" w:rsidRPr="007B11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9" w:type="dxa"/>
          </w:tcPr>
          <w:p w:rsidR="000B1366" w:rsidRPr="007B11C4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B1366" w:rsidRPr="007B11C4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:rsidR="000B1366" w:rsidRPr="007B11C4" w:rsidRDefault="00D44B00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702" w:type="dxa"/>
            <w:gridSpan w:val="2"/>
          </w:tcPr>
          <w:p w:rsidR="000B1366" w:rsidRPr="007B11C4" w:rsidRDefault="00D44B00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7C264A" w:rsidRPr="007B11C4" w:rsidTr="008B785E">
        <w:trPr>
          <w:trHeight w:val="1835"/>
        </w:trPr>
        <w:tc>
          <w:tcPr>
            <w:tcW w:w="539" w:type="dxa"/>
          </w:tcPr>
          <w:p w:rsidR="000B1366" w:rsidRPr="007B11C4" w:rsidRDefault="000B1366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110" w:type="dxa"/>
          </w:tcPr>
          <w:p w:rsidR="000B1366" w:rsidRPr="0042283F" w:rsidRDefault="000B1366" w:rsidP="001B2F1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«Содействие занятости населения муниципального образования Баевский район Алтайского края на 202</w:t>
            </w:r>
            <w:r w:rsidR="001B2F10" w:rsidRPr="004228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B2F10" w:rsidRPr="004228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42283F" w:rsidRDefault="000B1366" w:rsidP="001B2F10">
            <w:pPr>
              <w:pStyle w:val="21"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42283F">
              <w:rPr>
                <w:bCs/>
                <w:sz w:val="24"/>
                <w:szCs w:val="24"/>
              </w:rPr>
              <w:t>Постановление Администрации Баевского района от 27.10.202</w:t>
            </w:r>
            <w:r w:rsidR="001B2F10" w:rsidRPr="0042283F">
              <w:rPr>
                <w:bCs/>
                <w:sz w:val="24"/>
                <w:szCs w:val="24"/>
              </w:rPr>
              <w:t>3</w:t>
            </w:r>
            <w:r w:rsidRPr="0042283F">
              <w:rPr>
                <w:bCs/>
                <w:sz w:val="24"/>
                <w:szCs w:val="24"/>
              </w:rPr>
              <w:t xml:space="preserve"> года №</w:t>
            </w:r>
            <w:r w:rsidRPr="0042283F">
              <w:rPr>
                <w:b/>
                <w:bCs/>
                <w:sz w:val="24"/>
                <w:szCs w:val="24"/>
              </w:rPr>
              <w:t xml:space="preserve"> </w:t>
            </w:r>
            <w:r w:rsidR="001B2F10" w:rsidRPr="0042283F">
              <w:rPr>
                <w:bCs/>
                <w:sz w:val="24"/>
                <w:szCs w:val="24"/>
              </w:rPr>
              <w:t>563</w:t>
            </w:r>
            <w:proofErr w:type="gramStart"/>
            <w:r w:rsidRPr="0042283F">
              <w:rPr>
                <w:sz w:val="24"/>
                <w:szCs w:val="24"/>
              </w:rPr>
              <w:t xml:space="preserve"> </w:t>
            </w:r>
            <w:r w:rsidR="001B2F10" w:rsidRPr="0042283F">
              <w:rPr>
                <w:sz w:val="24"/>
                <w:szCs w:val="24"/>
              </w:rPr>
              <w:t>О</w:t>
            </w:r>
            <w:proofErr w:type="gramEnd"/>
            <w:r w:rsidR="001B2F10" w:rsidRPr="0042283F">
              <w:rPr>
                <w:sz w:val="24"/>
                <w:szCs w:val="24"/>
              </w:rPr>
              <w:t xml:space="preserve"> принятии в новой редакции муниципальной программ</w:t>
            </w:r>
            <w:r w:rsidRPr="0042283F">
              <w:rPr>
                <w:sz w:val="24"/>
                <w:szCs w:val="24"/>
              </w:rPr>
              <w:t xml:space="preserve"> «</w:t>
            </w:r>
            <w:r w:rsidRPr="0042283F">
              <w:rPr>
                <w:sz w:val="24"/>
                <w:szCs w:val="24"/>
                <w:lang w:val="en-US"/>
              </w:rPr>
              <w:t>C</w:t>
            </w:r>
            <w:proofErr w:type="spellStart"/>
            <w:r w:rsidRPr="0042283F">
              <w:rPr>
                <w:sz w:val="24"/>
                <w:szCs w:val="24"/>
              </w:rPr>
              <w:t>одействие</w:t>
            </w:r>
            <w:proofErr w:type="spellEnd"/>
            <w:r w:rsidRPr="0042283F">
              <w:rPr>
                <w:sz w:val="24"/>
                <w:szCs w:val="24"/>
              </w:rPr>
              <w:t xml:space="preserve"> занятости населения муниципального образования Баевский район Алтайс</w:t>
            </w:r>
            <w:r w:rsidR="006D1AA8" w:rsidRPr="0042283F">
              <w:rPr>
                <w:sz w:val="24"/>
                <w:szCs w:val="24"/>
              </w:rPr>
              <w:t>кого края» на 202</w:t>
            </w:r>
            <w:r w:rsidR="001B2F10" w:rsidRPr="0042283F">
              <w:rPr>
                <w:sz w:val="24"/>
                <w:szCs w:val="24"/>
              </w:rPr>
              <w:t>3</w:t>
            </w:r>
            <w:r w:rsidR="006D1AA8" w:rsidRPr="0042283F">
              <w:rPr>
                <w:sz w:val="24"/>
                <w:szCs w:val="24"/>
              </w:rPr>
              <w:t>-202</w:t>
            </w:r>
            <w:r w:rsidR="001B2F10" w:rsidRPr="0042283F">
              <w:rPr>
                <w:sz w:val="24"/>
                <w:szCs w:val="24"/>
              </w:rPr>
              <w:t>7</w:t>
            </w:r>
            <w:r w:rsidR="006D1AA8" w:rsidRPr="0042283F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42283F" w:rsidRDefault="001B2F10" w:rsidP="0036116C">
            <w:pPr>
              <w:pStyle w:val="3"/>
              <w:tabs>
                <w:tab w:val="left" w:pos="3720"/>
              </w:tabs>
              <w:spacing w:before="0" w:after="0" w:line="276" w:lineRule="auto"/>
              <w:jc w:val="right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42283F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13</w:t>
            </w:r>
            <w:r w:rsidR="0036116C" w:rsidRPr="0042283F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3</w:t>
            </w:r>
            <w:r w:rsidRPr="0042283F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,4</w:t>
            </w:r>
          </w:p>
        </w:tc>
        <w:tc>
          <w:tcPr>
            <w:tcW w:w="1134" w:type="dxa"/>
          </w:tcPr>
          <w:p w:rsidR="000B1366" w:rsidRPr="0042283F" w:rsidRDefault="001B2F10" w:rsidP="0036116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bCs/>
                <w:sz w:val="24"/>
                <w:szCs w:val="24"/>
              </w:rPr>
              <w:t>132,</w:t>
            </w:r>
            <w:r w:rsidR="0036116C" w:rsidRPr="0042283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9" w:type="dxa"/>
          </w:tcPr>
          <w:p w:rsidR="000B1366" w:rsidRPr="0042283F" w:rsidRDefault="0036116C" w:rsidP="007C264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  <w:r w:rsidR="001B2F10" w:rsidRPr="0042283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66" w:type="dxa"/>
            <w:gridSpan w:val="2"/>
          </w:tcPr>
          <w:p w:rsidR="000B1366" w:rsidRPr="0042283F" w:rsidRDefault="001B2F10" w:rsidP="001B2F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  <w:r w:rsidR="00D44B00" w:rsidRPr="0042283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702" w:type="dxa"/>
            <w:gridSpan w:val="2"/>
          </w:tcPr>
          <w:p w:rsidR="000B1366" w:rsidRPr="0042283F" w:rsidRDefault="00D44B00" w:rsidP="00D603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83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7C264A" w:rsidRPr="007B11C4" w:rsidTr="008B785E">
        <w:trPr>
          <w:trHeight w:val="1092"/>
        </w:trPr>
        <w:tc>
          <w:tcPr>
            <w:tcW w:w="539" w:type="dxa"/>
            <w:vMerge w:val="restart"/>
          </w:tcPr>
          <w:p w:rsidR="000B1366" w:rsidRPr="007B11C4" w:rsidRDefault="000B1366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0" w:type="dxa"/>
            <w:tcBorders>
              <w:bottom w:val="single" w:sz="4" w:space="0" w:color="auto"/>
            </w:tcBorders>
          </w:tcPr>
          <w:p w:rsidR="000B1366" w:rsidRPr="007B11C4" w:rsidRDefault="000B1366" w:rsidP="002B439D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в Баевском районе» на 2021-2025 годы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:rsidR="000B1366" w:rsidRPr="007B11C4" w:rsidRDefault="000B1366" w:rsidP="00C62C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Баевского района от 12.11.2020 года № 414 «Об утверждении муниципальной программы «Развитие образования в Баевском районе» на 2021-2025 годы»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B1366" w:rsidRPr="007B11C4" w:rsidRDefault="00007A71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327619,8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1366" w:rsidRPr="007B11C4" w:rsidRDefault="00007A71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308409,</w:t>
            </w:r>
            <w:r w:rsidR="00A126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0B1366" w:rsidRPr="007B11C4" w:rsidRDefault="00007A71" w:rsidP="007431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566" w:type="dxa"/>
            <w:gridSpan w:val="2"/>
            <w:tcBorders>
              <w:bottom w:val="single" w:sz="4" w:space="0" w:color="auto"/>
            </w:tcBorders>
          </w:tcPr>
          <w:p w:rsidR="000B1366" w:rsidRPr="007B11C4" w:rsidRDefault="00007A71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0B1366" w:rsidRPr="007B11C4" w:rsidRDefault="004C05E3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7C264A" w:rsidRPr="007B11C4" w:rsidTr="008B785E">
        <w:trPr>
          <w:trHeight w:val="947"/>
        </w:trPr>
        <w:tc>
          <w:tcPr>
            <w:tcW w:w="539" w:type="dxa"/>
            <w:vMerge/>
          </w:tcPr>
          <w:p w:rsidR="000B1366" w:rsidRPr="007B11C4" w:rsidRDefault="000B1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</w:tcPr>
          <w:p w:rsidR="000B1366" w:rsidRPr="007B11C4" w:rsidRDefault="0084743B" w:rsidP="006D1AA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hyperlink r:id="rId6" w:anchor="sub_20000" w:history="1">
              <w:r w:rsidR="000B1366" w:rsidRPr="007B11C4">
                <w:rPr>
                  <w:rStyle w:val="a5"/>
                  <w:rFonts w:ascii="Times New Roman" w:eastAsiaTheme="majorEastAsia" w:hAnsi="Times New Roman" w:cs="Times New Roman"/>
                  <w:b w:val="0"/>
                  <w:bCs w:val="0"/>
                  <w:color w:val="auto"/>
                </w:rPr>
                <w:t>подпрограмма</w:t>
              </w:r>
            </w:hyperlink>
            <w:r w:rsidR="000B1366" w:rsidRPr="007B11C4">
              <w:rPr>
                <w:rFonts w:ascii="Times New Roman" w:hAnsi="Times New Roman" w:cs="Times New Roman"/>
              </w:rPr>
              <w:t xml:space="preserve"> 1. </w:t>
            </w:r>
          </w:p>
          <w:p w:rsidR="000B1366" w:rsidRPr="007B11C4" w:rsidRDefault="000B1366" w:rsidP="006D1AA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«Развитие общего образования в Баевском районе»;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66" w:rsidRPr="007B11C4" w:rsidRDefault="000B1366" w:rsidP="00C62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366" w:rsidRPr="007B11C4" w:rsidRDefault="00007A71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262750,3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B1366" w:rsidRPr="007B11C4" w:rsidRDefault="00007A71" w:rsidP="003611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24575</w:t>
            </w:r>
            <w:r w:rsidR="003611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0B1366" w:rsidRPr="007B11C4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1366" w:rsidRPr="007B11C4" w:rsidRDefault="000B1366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1366" w:rsidRPr="007B11C4" w:rsidRDefault="000B1366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64A" w:rsidRPr="007B11C4" w:rsidTr="008B785E">
        <w:trPr>
          <w:trHeight w:val="860"/>
        </w:trPr>
        <w:tc>
          <w:tcPr>
            <w:tcW w:w="539" w:type="dxa"/>
            <w:vMerge/>
          </w:tcPr>
          <w:p w:rsidR="000B1366" w:rsidRPr="007B11C4" w:rsidRDefault="000B1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</w:tcPr>
          <w:p w:rsidR="000B1366" w:rsidRPr="007B11C4" w:rsidRDefault="000B1366" w:rsidP="002B252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Подпрограмма 2. </w:t>
            </w:r>
          </w:p>
          <w:p w:rsidR="000B1366" w:rsidRPr="007B11C4" w:rsidRDefault="000B1366" w:rsidP="002B252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«Развитие дошкольного образо</w:t>
            </w:r>
            <w:r w:rsidRPr="007B11C4">
              <w:rPr>
                <w:rFonts w:ascii="Times New Roman" w:hAnsi="Times New Roman" w:cs="Times New Roman"/>
              </w:rPr>
              <w:softHyphen/>
              <w:t>вания в Баевском районе»;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66" w:rsidRPr="007B11C4" w:rsidRDefault="000B1366" w:rsidP="00C62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366" w:rsidRPr="007B11C4" w:rsidRDefault="00007A71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36153,3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B1366" w:rsidRPr="007B11C4" w:rsidRDefault="00007A71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35316,8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0B1366" w:rsidRPr="007B11C4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1366" w:rsidRPr="007B11C4" w:rsidRDefault="000B1366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1366" w:rsidRPr="007B11C4" w:rsidRDefault="000B1366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35C" w:rsidRPr="007B11C4" w:rsidTr="008B785E">
        <w:trPr>
          <w:trHeight w:val="860"/>
        </w:trPr>
        <w:tc>
          <w:tcPr>
            <w:tcW w:w="539" w:type="dxa"/>
            <w:vMerge/>
          </w:tcPr>
          <w:p w:rsidR="003D735C" w:rsidRPr="007B11C4" w:rsidRDefault="003D73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</w:tcPr>
          <w:p w:rsidR="003D735C" w:rsidRPr="007B11C4" w:rsidRDefault="0084743B" w:rsidP="003D735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hyperlink r:id="rId7" w:anchor="sub_30000" w:history="1">
              <w:r w:rsidR="003D735C" w:rsidRPr="007B11C4">
                <w:rPr>
                  <w:rStyle w:val="a5"/>
                  <w:rFonts w:ascii="Times New Roman" w:eastAsiaTheme="majorEastAsia" w:hAnsi="Times New Roman" w:cs="Times New Roman"/>
                  <w:b w:val="0"/>
                  <w:bCs w:val="0"/>
                  <w:color w:val="auto"/>
                </w:rPr>
                <w:t>подпрограмма</w:t>
              </w:r>
            </w:hyperlink>
            <w:r w:rsidR="003D735C" w:rsidRPr="007B11C4">
              <w:rPr>
                <w:rFonts w:ascii="Times New Roman" w:hAnsi="Times New Roman" w:cs="Times New Roman"/>
              </w:rPr>
              <w:t xml:space="preserve"> 3</w:t>
            </w:r>
          </w:p>
          <w:p w:rsidR="003D735C" w:rsidRPr="007B11C4" w:rsidRDefault="003D735C" w:rsidP="003D735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«Профессиональная подготовка, </w:t>
            </w:r>
            <w:proofErr w:type="spellStart"/>
            <w:proofErr w:type="gramStart"/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переподго</w:t>
            </w:r>
            <w:r w:rsidR="0053735C" w:rsidRPr="007B11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товка</w:t>
            </w:r>
            <w:proofErr w:type="spellEnd"/>
            <w:proofErr w:type="gramEnd"/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, повышение </w:t>
            </w:r>
            <w:proofErr w:type="spellStart"/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квали</w:t>
            </w:r>
            <w:r w:rsidR="0053735C" w:rsidRPr="007B11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фикации</w:t>
            </w:r>
            <w:proofErr w:type="spellEnd"/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кадрового потен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softHyphen/>
              <w:t>циала  Баевского района»;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C" w:rsidRPr="007B11C4" w:rsidRDefault="003D735C" w:rsidP="00C62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35C" w:rsidRPr="007B11C4" w:rsidRDefault="00007A71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222,5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D735C" w:rsidRPr="007B11C4" w:rsidRDefault="00007A71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D735C" w:rsidRPr="007B11C4" w:rsidRDefault="003D735C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35C" w:rsidRPr="007B11C4" w:rsidRDefault="003D735C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35C" w:rsidRPr="007B11C4" w:rsidRDefault="003D735C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35C" w:rsidRPr="007B11C4" w:rsidTr="008B785E">
        <w:trPr>
          <w:trHeight w:val="860"/>
        </w:trPr>
        <w:tc>
          <w:tcPr>
            <w:tcW w:w="539" w:type="dxa"/>
            <w:vMerge/>
          </w:tcPr>
          <w:p w:rsidR="003D735C" w:rsidRPr="007B11C4" w:rsidRDefault="003D73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</w:tcPr>
          <w:p w:rsidR="003D735C" w:rsidRPr="007B11C4" w:rsidRDefault="003D735C" w:rsidP="003D735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подпрограмма 4.</w:t>
            </w:r>
          </w:p>
          <w:p w:rsidR="003D735C" w:rsidRPr="007B11C4" w:rsidRDefault="003D735C" w:rsidP="003D735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 xml:space="preserve">«Создание современных условий обучения и воспитания в </w:t>
            </w:r>
            <w:proofErr w:type="spellStart"/>
            <w:proofErr w:type="gramStart"/>
            <w:r w:rsidRPr="007B11C4">
              <w:rPr>
                <w:rFonts w:ascii="Times New Roman" w:hAnsi="Times New Roman" w:cs="Times New Roman"/>
              </w:rPr>
              <w:t>образо</w:t>
            </w:r>
            <w:r w:rsidR="0053735C" w:rsidRPr="007B11C4">
              <w:rPr>
                <w:rFonts w:ascii="Times New Roman" w:hAnsi="Times New Roman" w:cs="Times New Roman"/>
              </w:rPr>
              <w:t>-</w:t>
            </w:r>
            <w:r w:rsidRPr="007B11C4">
              <w:rPr>
                <w:rFonts w:ascii="Times New Roman" w:hAnsi="Times New Roman" w:cs="Times New Roman"/>
              </w:rPr>
              <w:t>вательных</w:t>
            </w:r>
            <w:proofErr w:type="spellEnd"/>
            <w:proofErr w:type="gramEnd"/>
            <w:r w:rsidRPr="007B11C4">
              <w:rPr>
                <w:rFonts w:ascii="Times New Roman" w:hAnsi="Times New Roman" w:cs="Times New Roman"/>
              </w:rPr>
              <w:t xml:space="preserve"> организациях Баевского района»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C" w:rsidRPr="007B11C4" w:rsidRDefault="003D735C" w:rsidP="00C62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35C" w:rsidRPr="007B11C4" w:rsidRDefault="00007A71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7528,6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D735C" w:rsidRPr="007B11C4" w:rsidRDefault="00007A71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7387,5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D735C" w:rsidRPr="007B11C4" w:rsidRDefault="003D735C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35C" w:rsidRPr="007B11C4" w:rsidRDefault="003D735C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35C" w:rsidRPr="007B11C4" w:rsidRDefault="003D735C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64A" w:rsidRPr="007B11C4" w:rsidTr="008B785E">
        <w:trPr>
          <w:trHeight w:val="1550"/>
        </w:trPr>
        <w:tc>
          <w:tcPr>
            <w:tcW w:w="539" w:type="dxa"/>
            <w:vMerge/>
          </w:tcPr>
          <w:p w:rsidR="000B1366" w:rsidRPr="007B11C4" w:rsidRDefault="000B1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  <w:tcBorders>
              <w:top w:val="single" w:sz="4" w:space="0" w:color="auto"/>
            </w:tcBorders>
          </w:tcPr>
          <w:p w:rsidR="000B1366" w:rsidRPr="007B11C4" w:rsidRDefault="000B1366" w:rsidP="002B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Подпрограмма 5.</w:t>
            </w:r>
          </w:p>
          <w:p w:rsidR="000B1366" w:rsidRPr="007B11C4" w:rsidRDefault="000B1366" w:rsidP="002B252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«Развитие допол</w:t>
            </w:r>
            <w:r w:rsidRPr="007B11C4">
              <w:rPr>
                <w:rFonts w:ascii="Times New Roman" w:hAnsi="Times New Roman" w:cs="Times New Roman"/>
              </w:rPr>
              <w:softHyphen/>
              <w:t>нительного образования детей и сферы отдыха и оздоро</w:t>
            </w:r>
            <w:r w:rsidR="003D735C" w:rsidRPr="007B11C4">
              <w:rPr>
                <w:rFonts w:ascii="Times New Roman" w:hAnsi="Times New Roman" w:cs="Times New Roman"/>
              </w:rPr>
              <w:t>вления детей в Баевском районе»</w:t>
            </w: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</w:tcPr>
          <w:p w:rsidR="000B1366" w:rsidRPr="007B11C4" w:rsidRDefault="000B1366" w:rsidP="00C62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B1366" w:rsidRPr="007B11C4" w:rsidRDefault="00007A71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20965,1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B1366" w:rsidRPr="007B11C4" w:rsidRDefault="00007A71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19733,6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0B1366" w:rsidRPr="007B11C4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</w:tcBorders>
          </w:tcPr>
          <w:p w:rsidR="000B1366" w:rsidRPr="007B11C4" w:rsidRDefault="000B1366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</w:tcPr>
          <w:p w:rsidR="000B1366" w:rsidRPr="007B11C4" w:rsidRDefault="000B1366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64A" w:rsidRPr="007B11C4" w:rsidTr="008B785E">
        <w:tc>
          <w:tcPr>
            <w:tcW w:w="539" w:type="dxa"/>
          </w:tcPr>
          <w:p w:rsidR="000B1366" w:rsidRPr="007B11C4" w:rsidRDefault="000B1366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0" w:type="dxa"/>
          </w:tcPr>
          <w:p w:rsidR="000B1366" w:rsidRPr="007B11C4" w:rsidRDefault="000B1366" w:rsidP="002B439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«Капитальный ремонт общеобразовательных организаций Баевского района на 2017-2025 годы»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7B11C4" w:rsidRDefault="000B1366" w:rsidP="00C50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Баевского района от 30.12.2016 года № 753 «Об утверждении муниципальной программы «Капитальный ремонт общеобразовательных организаций Баевского района на 2017-2025 годы»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7B11C4" w:rsidRDefault="00F04164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6869,9</w:t>
            </w:r>
          </w:p>
        </w:tc>
        <w:tc>
          <w:tcPr>
            <w:tcW w:w="1134" w:type="dxa"/>
          </w:tcPr>
          <w:p w:rsidR="000B1366" w:rsidRPr="007B11C4" w:rsidRDefault="00F04164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6634,8</w:t>
            </w:r>
          </w:p>
        </w:tc>
        <w:tc>
          <w:tcPr>
            <w:tcW w:w="1279" w:type="dxa"/>
          </w:tcPr>
          <w:p w:rsidR="000B1366" w:rsidRPr="007B11C4" w:rsidRDefault="00F04164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66" w:type="dxa"/>
            <w:gridSpan w:val="2"/>
          </w:tcPr>
          <w:p w:rsidR="000B1366" w:rsidRPr="007B11C4" w:rsidRDefault="004C05E3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86,6%</w:t>
            </w:r>
          </w:p>
        </w:tc>
        <w:tc>
          <w:tcPr>
            <w:tcW w:w="1702" w:type="dxa"/>
            <w:gridSpan w:val="2"/>
          </w:tcPr>
          <w:p w:rsidR="000B1366" w:rsidRPr="007B11C4" w:rsidRDefault="004C05E3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7C264A" w:rsidRPr="007B11C4" w:rsidTr="00260D54">
        <w:tc>
          <w:tcPr>
            <w:tcW w:w="539" w:type="dxa"/>
          </w:tcPr>
          <w:p w:rsidR="000B1366" w:rsidRPr="007B11C4" w:rsidRDefault="000B1366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0" w:type="dxa"/>
          </w:tcPr>
          <w:p w:rsidR="000B1366" w:rsidRPr="007B11C4" w:rsidRDefault="000B1366" w:rsidP="00F0416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«Информатизация органов местного самоуправления муниципального образования Баевс</w:t>
            </w:r>
            <w:r w:rsidR="00F04164" w:rsidRPr="007B11C4">
              <w:rPr>
                <w:rFonts w:ascii="Times New Roman" w:hAnsi="Times New Roman" w:cs="Times New Roman"/>
                <w:sz w:val="24"/>
                <w:szCs w:val="24"/>
              </w:rPr>
              <w:t>кий район Алтайского края на 2023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04164" w:rsidRPr="007B11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7B11C4" w:rsidRDefault="000B1366" w:rsidP="00F0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Баевского района от 2</w:t>
            </w:r>
            <w:r w:rsidR="00F04164" w:rsidRPr="007B11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04164" w:rsidRPr="007B11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04164" w:rsidRPr="007B11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F04164" w:rsidRPr="007B11C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муниципальной программы  «Информатизация органов местного самоуправления муниципального образования Баевский район Алтайского края на 2018-2022 годы»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7B11C4" w:rsidRDefault="00F04164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985,6</w:t>
            </w:r>
          </w:p>
        </w:tc>
        <w:tc>
          <w:tcPr>
            <w:tcW w:w="1134" w:type="dxa"/>
          </w:tcPr>
          <w:p w:rsidR="000B1366" w:rsidRPr="007B11C4" w:rsidRDefault="00F04164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948,4</w:t>
            </w:r>
          </w:p>
        </w:tc>
        <w:tc>
          <w:tcPr>
            <w:tcW w:w="1279" w:type="dxa"/>
          </w:tcPr>
          <w:p w:rsidR="000B1366" w:rsidRPr="007B11C4" w:rsidRDefault="00F04164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66" w:type="dxa"/>
            <w:gridSpan w:val="2"/>
          </w:tcPr>
          <w:p w:rsidR="000B1366" w:rsidRPr="007B11C4" w:rsidRDefault="006569DE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702" w:type="dxa"/>
            <w:gridSpan w:val="2"/>
          </w:tcPr>
          <w:p w:rsidR="000B1366" w:rsidRPr="007B11C4" w:rsidRDefault="00485895" w:rsidP="00260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  <w:r w:rsidR="006569DE" w:rsidRPr="007B11C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7C264A" w:rsidRPr="007B11C4" w:rsidTr="008B785E">
        <w:tc>
          <w:tcPr>
            <w:tcW w:w="539" w:type="dxa"/>
          </w:tcPr>
          <w:p w:rsidR="000B1366" w:rsidRPr="007B11C4" w:rsidRDefault="000B1366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0" w:type="dxa"/>
          </w:tcPr>
          <w:p w:rsidR="000B1366" w:rsidRPr="007B11C4" w:rsidRDefault="000B1366" w:rsidP="00D4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«Развитие общественного здоровья в Баевском районе на 2021-2025 годы»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7B11C4" w:rsidRDefault="000B1366" w:rsidP="00D4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Баевского района от 30.03.2021 года № 90 «Об утверждении муниципальной программы  «Развитие общественного здоровья в Баевском районе на 2021-2025 годы»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7B11C4" w:rsidRDefault="00333BED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769,8</w:t>
            </w:r>
          </w:p>
        </w:tc>
        <w:tc>
          <w:tcPr>
            <w:tcW w:w="1134" w:type="dxa"/>
          </w:tcPr>
          <w:p w:rsidR="000B1366" w:rsidRPr="007B11C4" w:rsidRDefault="00333BED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709,7</w:t>
            </w:r>
          </w:p>
        </w:tc>
        <w:tc>
          <w:tcPr>
            <w:tcW w:w="1279" w:type="dxa"/>
          </w:tcPr>
          <w:p w:rsidR="000B1366" w:rsidRPr="007B11C4" w:rsidRDefault="00333BED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566" w:type="dxa"/>
            <w:gridSpan w:val="2"/>
          </w:tcPr>
          <w:p w:rsidR="000B1366" w:rsidRPr="007B11C4" w:rsidRDefault="006569DE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702" w:type="dxa"/>
            <w:gridSpan w:val="2"/>
          </w:tcPr>
          <w:p w:rsidR="000B1366" w:rsidRPr="007B11C4" w:rsidRDefault="00485895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="006569DE" w:rsidRPr="007B11C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7C264A" w:rsidRPr="007B11C4" w:rsidTr="008B785E">
        <w:tc>
          <w:tcPr>
            <w:tcW w:w="539" w:type="dxa"/>
          </w:tcPr>
          <w:p w:rsidR="000B1366" w:rsidRPr="007B11C4" w:rsidRDefault="000B1366" w:rsidP="00C50355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0" w:type="dxa"/>
          </w:tcPr>
          <w:p w:rsidR="000B1366" w:rsidRPr="007B11C4" w:rsidRDefault="000B1366" w:rsidP="0019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«Профилактика терроризма и экстремизма на территории Баевского района Алтайского края на 202</w:t>
            </w:r>
            <w:r w:rsidR="001950CA" w:rsidRPr="007B11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950CA" w:rsidRPr="007B11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7B11C4" w:rsidRDefault="000B1366" w:rsidP="00333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Баевского района от 1</w:t>
            </w:r>
            <w:r w:rsidR="00333BED" w:rsidRPr="007B11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33BED" w:rsidRPr="007B1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33BED" w:rsidRPr="007B11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333BED" w:rsidRPr="007B11C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муниципальной программы  «Профилактика терроризма и экстремизма на территории Баевского района Алтайского края на 2020-2023 годы»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7B11C4" w:rsidRDefault="00333BED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B1366" w:rsidRPr="007B11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0B1366" w:rsidRPr="007B11C4" w:rsidRDefault="00333BED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B1366" w:rsidRPr="007B11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9" w:type="dxa"/>
          </w:tcPr>
          <w:p w:rsidR="00333BED" w:rsidRPr="007B11C4" w:rsidRDefault="00333BED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333BED" w:rsidRPr="007B11C4" w:rsidRDefault="00333BED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366" w:rsidRPr="007B11C4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:rsidR="000B1366" w:rsidRPr="007B11C4" w:rsidRDefault="006569DE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2" w:type="dxa"/>
            <w:gridSpan w:val="2"/>
          </w:tcPr>
          <w:p w:rsidR="000B1366" w:rsidRPr="007B11C4" w:rsidRDefault="006569DE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7C264A" w:rsidRPr="007B11C4" w:rsidTr="008B785E">
        <w:tc>
          <w:tcPr>
            <w:tcW w:w="539" w:type="dxa"/>
          </w:tcPr>
          <w:p w:rsidR="000B1366" w:rsidRPr="007B11C4" w:rsidRDefault="000B1366" w:rsidP="00C50355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0" w:type="dxa"/>
          </w:tcPr>
          <w:p w:rsidR="000B1366" w:rsidRPr="007B11C4" w:rsidRDefault="000B1366" w:rsidP="0096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«Защита населения и территорий от чрезвычайных ситуаций, обеспечение пожарной безопасности людей на водных объектах Баевского района Алтайского края на 2022-2026 годы»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7B11C4" w:rsidRDefault="000B1366" w:rsidP="00360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Баевского района от 24.12.2021 года № 450</w:t>
            </w:r>
            <w:proofErr w:type="gramStart"/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б утверждении муниципальной программы «Защита населения и территорий от чрезвычайных ситуаций, обеспечение пожарной безопасности людей на водных объектах Баевского района Алтайского края на 2022-2026 годы»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7B11C4" w:rsidRDefault="00043168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2629,5</w:t>
            </w:r>
          </w:p>
        </w:tc>
        <w:tc>
          <w:tcPr>
            <w:tcW w:w="1134" w:type="dxa"/>
          </w:tcPr>
          <w:p w:rsidR="000B1366" w:rsidRPr="007B11C4" w:rsidRDefault="00043168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2540,4</w:t>
            </w:r>
          </w:p>
        </w:tc>
        <w:tc>
          <w:tcPr>
            <w:tcW w:w="1279" w:type="dxa"/>
          </w:tcPr>
          <w:p w:rsidR="000B1366" w:rsidRPr="00375DDD" w:rsidRDefault="00333BED" w:rsidP="0037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5D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75DDD" w:rsidRPr="00375D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75D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6" w:type="dxa"/>
            <w:gridSpan w:val="2"/>
          </w:tcPr>
          <w:p w:rsidR="000B1366" w:rsidRPr="00375DDD" w:rsidRDefault="008E591E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DDD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702" w:type="dxa"/>
            <w:gridSpan w:val="2"/>
          </w:tcPr>
          <w:p w:rsidR="000B1366" w:rsidRPr="007B11C4" w:rsidRDefault="00333BED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="008E591E" w:rsidRPr="007B11C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7C264A" w:rsidRPr="007B11C4" w:rsidTr="008B785E">
        <w:tc>
          <w:tcPr>
            <w:tcW w:w="539" w:type="dxa"/>
          </w:tcPr>
          <w:p w:rsidR="000B1366" w:rsidRPr="007B11C4" w:rsidRDefault="000B1366" w:rsidP="00C50355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lastRenderedPageBreak/>
              <w:t>13</w:t>
            </w:r>
          </w:p>
          <w:p w:rsidR="000B1366" w:rsidRPr="007B11C4" w:rsidRDefault="000B1366" w:rsidP="00C503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</w:tcPr>
          <w:p w:rsidR="000B1366" w:rsidRPr="007B11C4" w:rsidRDefault="000B1366" w:rsidP="008E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на 2023-2027</w:t>
            </w:r>
            <w:r w:rsidR="008E591E"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7B11C4" w:rsidRDefault="000B1366" w:rsidP="008E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Баевского района от 03.11 .2022 года № 470 </w:t>
            </w:r>
            <w:r w:rsidR="005C7A55" w:rsidRPr="007B11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«Профилактика безнадзорности и правонарушений несовершеннолетних на 2023-2027</w:t>
            </w:r>
            <w:r w:rsidR="008E591E"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7B11C4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0B1366" w:rsidRPr="007B11C4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1366" w:rsidRPr="007B11C4" w:rsidRDefault="000B1366" w:rsidP="00EB5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015" w:rsidRPr="007B11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5015" w:rsidRPr="007B11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9" w:type="dxa"/>
          </w:tcPr>
          <w:p w:rsidR="000B1366" w:rsidRPr="007B11C4" w:rsidRDefault="00333BED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7566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6" w:type="dxa"/>
            <w:gridSpan w:val="2"/>
          </w:tcPr>
          <w:p w:rsidR="000B1366" w:rsidRPr="007B11C4" w:rsidRDefault="008E591E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99,6%</w:t>
            </w:r>
          </w:p>
        </w:tc>
        <w:tc>
          <w:tcPr>
            <w:tcW w:w="1702" w:type="dxa"/>
            <w:gridSpan w:val="2"/>
          </w:tcPr>
          <w:p w:rsidR="000B1366" w:rsidRPr="007B11C4" w:rsidRDefault="008E591E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7F031A" w:rsidRPr="007B11C4" w:rsidTr="008B785E">
        <w:tc>
          <w:tcPr>
            <w:tcW w:w="539" w:type="dxa"/>
          </w:tcPr>
          <w:p w:rsidR="007F031A" w:rsidRPr="007B11C4" w:rsidRDefault="007F031A" w:rsidP="00C50355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0" w:type="dxa"/>
          </w:tcPr>
          <w:p w:rsidR="007F031A" w:rsidRPr="007B11C4" w:rsidRDefault="007F031A" w:rsidP="008E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«Повышение безопасности дорожного движения в Баевском районе в 2021-2025 годах»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7F031A" w:rsidRPr="007B11C4" w:rsidRDefault="007431B4" w:rsidP="00EB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Баевского района</w:t>
            </w:r>
            <w:r w:rsidR="005C7A55"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B5015"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27.10.2020 </w:t>
            </w:r>
            <w:r w:rsidR="005C7A55"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B5015" w:rsidRPr="007B11C4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  <w:bookmarkStart w:id="0" w:name="_GoBack"/>
            <w:bookmarkEnd w:id="0"/>
            <w:proofErr w:type="gramStart"/>
            <w:r w:rsidR="00EB5015"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EB5015" w:rsidRPr="007B11C4">
              <w:rPr>
                <w:rFonts w:ascii="Times New Roman" w:hAnsi="Times New Roman" w:cs="Times New Roman"/>
                <w:sz w:val="24"/>
                <w:szCs w:val="24"/>
              </w:rPr>
              <w:t>б утверждении муниципальной программы «Повышение безопасности дорожного движения в Баевском районе на 2021-2025 годы»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F031A" w:rsidRPr="007B11C4" w:rsidRDefault="00EB5015" w:rsidP="00EB5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2F1739" w:rsidRPr="007B11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7F031A" w:rsidRPr="007B11C4" w:rsidRDefault="002F1739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79" w:type="dxa"/>
          </w:tcPr>
          <w:p w:rsidR="007F031A" w:rsidRPr="007B11C4" w:rsidRDefault="00EB5015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566" w:type="dxa"/>
            <w:gridSpan w:val="2"/>
          </w:tcPr>
          <w:p w:rsidR="007F031A" w:rsidRPr="007B11C4" w:rsidRDefault="002F1739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22,6%</w:t>
            </w:r>
          </w:p>
        </w:tc>
        <w:tc>
          <w:tcPr>
            <w:tcW w:w="1702" w:type="dxa"/>
            <w:gridSpan w:val="2"/>
          </w:tcPr>
          <w:p w:rsidR="007F031A" w:rsidRPr="007B11C4" w:rsidRDefault="002F1739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4725D4" w:rsidRPr="007B11C4" w:rsidTr="008B785E">
        <w:tc>
          <w:tcPr>
            <w:tcW w:w="539" w:type="dxa"/>
          </w:tcPr>
          <w:p w:rsidR="004725D4" w:rsidRPr="007B11C4" w:rsidRDefault="004725D4" w:rsidP="00C50355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0" w:type="dxa"/>
          </w:tcPr>
          <w:p w:rsidR="004725D4" w:rsidRPr="007B11C4" w:rsidRDefault="004725D4" w:rsidP="008E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«Поддержка и развитие малого и среднего предпринимательства в муниципальном образовании Баевского района на 2021-2025 годы»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4725D4" w:rsidRPr="007B11C4" w:rsidRDefault="004725D4" w:rsidP="007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Баевского района от 11.11 .2021 года № 369 «Об утверждении муниципальной «Поддержка и развитие малого и среднего предпринимательства в муниципальном образовании Баевс</w:t>
            </w:r>
            <w:r w:rsidR="007F3DFC" w:rsidRPr="007B11C4">
              <w:rPr>
                <w:rFonts w:ascii="Times New Roman" w:hAnsi="Times New Roman" w:cs="Times New Roman"/>
                <w:sz w:val="24"/>
                <w:szCs w:val="24"/>
              </w:rPr>
              <w:t>кого района на 2021-2025 годы»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25D4" w:rsidRPr="007B11C4" w:rsidRDefault="004725D4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725D4" w:rsidRPr="007B11C4" w:rsidRDefault="004725D4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</w:tcPr>
          <w:p w:rsidR="004725D4" w:rsidRPr="007B11C4" w:rsidRDefault="004725D4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B5015" w:rsidRPr="007B11C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6" w:type="dxa"/>
            <w:gridSpan w:val="2"/>
          </w:tcPr>
          <w:p w:rsidR="004725D4" w:rsidRPr="007B11C4" w:rsidRDefault="004725D4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25,8%</w:t>
            </w:r>
          </w:p>
        </w:tc>
        <w:tc>
          <w:tcPr>
            <w:tcW w:w="1702" w:type="dxa"/>
            <w:gridSpan w:val="2"/>
          </w:tcPr>
          <w:p w:rsidR="004725D4" w:rsidRPr="007B11C4" w:rsidRDefault="004725D4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7C264A" w:rsidRPr="007B11C4" w:rsidTr="008B785E">
        <w:tc>
          <w:tcPr>
            <w:tcW w:w="539" w:type="dxa"/>
          </w:tcPr>
          <w:p w:rsidR="000B1366" w:rsidRPr="007B11C4" w:rsidRDefault="000B1366" w:rsidP="004725D4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1</w:t>
            </w:r>
            <w:r w:rsidR="004725D4" w:rsidRPr="007B11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0" w:type="dxa"/>
          </w:tcPr>
          <w:p w:rsidR="000B1366" w:rsidRPr="007B11C4" w:rsidRDefault="000B1366" w:rsidP="006E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«Развитие физической культуры и спорта в Баевском районе на 2024 – 2026 годы»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7B11C4" w:rsidRDefault="000B1366" w:rsidP="007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Баевского района от 16.11.2023 №</w:t>
            </w:r>
            <w:r w:rsidR="00EB5015"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470 </w:t>
            </w:r>
            <w:r w:rsidR="007F3DFC" w:rsidRPr="007B11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«Развитие физической культуры и спорта в Баевском районе на 2024 – 2026 годы»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7B11C4" w:rsidRDefault="00EB5015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370,3</w:t>
            </w:r>
          </w:p>
        </w:tc>
        <w:tc>
          <w:tcPr>
            <w:tcW w:w="1134" w:type="dxa"/>
          </w:tcPr>
          <w:p w:rsidR="000B1366" w:rsidRPr="007B11C4" w:rsidRDefault="00EB5015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368,1</w:t>
            </w:r>
          </w:p>
        </w:tc>
        <w:tc>
          <w:tcPr>
            <w:tcW w:w="1279" w:type="dxa"/>
          </w:tcPr>
          <w:p w:rsidR="000B1366" w:rsidRPr="007B11C4" w:rsidRDefault="00EB5015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566" w:type="dxa"/>
            <w:gridSpan w:val="2"/>
          </w:tcPr>
          <w:p w:rsidR="000B1366" w:rsidRPr="007B11C4" w:rsidRDefault="004725D4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68,3%</w:t>
            </w:r>
          </w:p>
        </w:tc>
        <w:tc>
          <w:tcPr>
            <w:tcW w:w="1702" w:type="dxa"/>
            <w:gridSpan w:val="2"/>
          </w:tcPr>
          <w:p w:rsidR="000B1366" w:rsidRPr="007B11C4" w:rsidRDefault="00EB5015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="0008142B" w:rsidRPr="007B11C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7C264A" w:rsidRPr="007B11C4" w:rsidTr="008B785E">
        <w:tc>
          <w:tcPr>
            <w:tcW w:w="539" w:type="dxa"/>
          </w:tcPr>
          <w:p w:rsidR="000B1366" w:rsidRPr="007B11C4" w:rsidRDefault="000B1366" w:rsidP="0008142B">
            <w:pPr>
              <w:rPr>
                <w:rFonts w:ascii="Times New Roman" w:hAnsi="Times New Roman" w:cs="Times New Roman"/>
              </w:rPr>
            </w:pPr>
            <w:r w:rsidRPr="007B11C4">
              <w:rPr>
                <w:rFonts w:ascii="Times New Roman" w:hAnsi="Times New Roman" w:cs="Times New Roman"/>
              </w:rPr>
              <w:t>1</w:t>
            </w:r>
            <w:r w:rsidR="0008142B" w:rsidRPr="007B11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0" w:type="dxa"/>
          </w:tcPr>
          <w:p w:rsidR="000B1366" w:rsidRPr="007B11C4" w:rsidRDefault="000B1366" w:rsidP="006E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сельских территорий муниципального образования Баевский район Алтайского края» на 202</w:t>
            </w:r>
            <w:r w:rsidR="007F3DFC" w:rsidRPr="007B11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  <w:p w:rsidR="007B11C4" w:rsidRPr="007B11C4" w:rsidRDefault="007B11C4" w:rsidP="006E0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7F3DFC" w:rsidRPr="007B11C4" w:rsidRDefault="000B1366" w:rsidP="007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Баевского района от 12.02.2020 № 45 </w:t>
            </w:r>
            <w:r w:rsidR="007F3DFC" w:rsidRPr="007B11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муниципальная программа «Комплексное развитие сельских территорий муниципального образования Баевский район Алтайского края» на 202</w:t>
            </w:r>
            <w:r w:rsidR="007F3DFC" w:rsidRPr="007B11C4">
              <w:rPr>
                <w:rFonts w:ascii="Times New Roman" w:hAnsi="Times New Roman" w:cs="Times New Roman"/>
                <w:sz w:val="24"/>
                <w:szCs w:val="24"/>
              </w:rPr>
              <w:t>0-2025 годы</w:t>
            </w:r>
          </w:p>
          <w:p w:rsidR="000B1366" w:rsidRPr="007B11C4" w:rsidRDefault="000B1366" w:rsidP="00114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7B11C4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B1366" w:rsidRPr="007B11C4" w:rsidRDefault="000B1366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</w:tcPr>
          <w:p w:rsidR="000B1366" w:rsidRPr="007B11C4" w:rsidRDefault="00D22A5D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366" w:rsidRPr="007B11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B5015" w:rsidRPr="007B11C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6" w:type="dxa"/>
            <w:gridSpan w:val="2"/>
          </w:tcPr>
          <w:p w:rsidR="000B1366" w:rsidRPr="007B11C4" w:rsidRDefault="00EB5015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26,6%</w:t>
            </w:r>
          </w:p>
        </w:tc>
        <w:tc>
          <w:tcPr>
            <w:tcW w:w="1702" w:type="dxa"/>
            <w:gridSpan w:val="2"/>
          </w:tcPr>
          <w:p w:rsidR="000B1366" w:rsidRPr="007B11C4" w:rsidRDefault="00EB5015" w:rsidP="00D60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7C264A" w:rsidRPr="007B11C4" w:rsidTr="008B785E">
        <w:tc>
          <w:tcPr>
            <w:tcW w:w="539" w:type="dxa"/>
          </w:tcPr>
          <w:p w:rsidR="000B1366" w:rsidRPr="007B11C4" w:rsidRDefault="000B136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0" w:type="dxa"/>
          </w:tcPr>
          <w:p w:rsidR="000B1366" w:rsidRPr="007B11C4" w:rsidRDefault="000B13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1C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0B1366" w:rsidRPr="007B11C4" w:rsidRDefault="000B1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366" w:rsidRPr="007B11C4" w:rsidRDefault="00756699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  <w:r w:rsidR="0042283F">
              <w:rPr>
                <w:rFonts w:ascii="Times New Roman" w:hAnsi="Times New Roman" w:cs="Times New Roman"/>
                <w:sz w:val="24"/>
                <w:szCs w:val="24"/>
              </w:rPr>
              <w:t>345,</w:t>
            </w:r>
            <w:r w:rsidR="00BD24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B1366" w:rsidRPr="00756699" w:rsidRDefault="00286B48" w:rsidP="00EF1D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34565</w:t>
            </w:r>
            <w:r w:rsidR="00EF1D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24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1D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9" w:type="dxa"/>
          </w:tcPr>
          <w:p w:rsidR="000B1366" w:rsidRPr="00756699" w:rsidRDefault="00756699" w:rsidP="007C26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699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66" w:type="dxa"/>
            <w:gridSpan w:val="2"/>
          </w:tcPr>
          <w:p w:rsidR="000B1366" w:rsidRPr="007B11C4" w:rsidRDefault="000B1366" w:rsidP="00A83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0B1366" w:rsidRPr="007B11C4" w:rsidRDefault="000B1366" w:rsidP="00A83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3AAD" w:rsidRPr="00C2764D" w:rsidRDefault="00873AAD" w:rsidP="00714894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73AAD" w:rsidRPr="00C2764D" w:rsidSect="00873AAD">
      <w:pgSz w:w="16838" w:h="11906" w:orient="landscape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171C"/>
    <w:multiLevelType w:val="multilevel"/>
    <w:tmpl w:val="A9E0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4035C"/>
    <w:multiLevelType w:val="multilevel"/>
    <w:tmpl w:val="1F9C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237F5"/>
    <w:multiLevelType w:val="multilevel"/>
    <w:tmpl w:val="0506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666E3C"/>
    <w:multiLevelType w:val="multilevel"/>
    <w:tmpl w:val="002A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8174AE"/>
    <w:multiLevelType w:val="multilevel"/>
    <w:tmpl w:val="0592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E24605"/>
    <w:multiLevelType w:val="multilevel"/>
    <w:tmpl w:val="CA36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2F1F40"/>
    <w:multiLevelType w:val="multilevel"/>
    <w:tmpl w:val="3C223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8E29FC"/>
    <w:multiLevelType w:val="multilevel"/>
    <w:tmpl w:val="E0CE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E05AF8"/>
    <w:multiLevelType w:val="multilevel"/>
    <w:tmpl w:val="3192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7255EC"/>
    <w:multiLevelType w:val="multilevel"/>
    <w:tmpl w:val="03C8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A72B62"/>
    <w:multiLevelType w:val="multilevel"/>
    <w:tmpl w:val="0894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184569"/>
    <w:multiLevelType w:val="multilevel"/>
    <w:tmpl w:val="15DE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441DA7"/>
    <w:multiLevelType w:val="multilevel"/>
    <w:tmpl w:val="A58A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4B7CF7"/>
    <w:multiLevelType w:val="multilevel"/>
    <w:tmpl w:val="BED2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A42AD8"/>
    <w:multiLevelType w:val="multilevel"/>
    <w:tmpl w:val="B5F2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FD4279"/>
    <w:multiLevelType w:val="hybridMultilevel"/>
    <w:tmpl w:val="AD146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E47753"/>
    <w:multiLevelType w:val="multilevel"/>
    <w:tmpl w:val="DE6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3"/>
  </w:num>
  <w:num w:numId="5">
    <w:abstractNumId w:val="0"/>
  </w:num>
  <w:num w:numId="6">
    <w:abstractNumId w:val="12"/>
  </w:num>
  <w:num w:numId="7">
    <w:abstractNumId w:val="8"/>
  </w:num>
  <w:num w:numId="8">
    <w:abstractNumId w:val="2"/>
  </w:num>
  <w:num w:numId="9">
    <w:abstractNumId w:val="1"/>
  </w:num>
  <w:num w:numId="10">
    <w:abstractNumId w:val="14"/>
  </w:num>
  <w:num w:numId="11">
    <w:abstractNumId w:val="16"/>
  </w:num>
  <w:num w:numId="12">
    <w:abstractNumId w:val="10"/>
  </w:num>
  <w:num w:numId="13">
    <w:abstractNumId w:val="11"/>
  </w:num>
  <w:num w:numId="14">
    <w:abstractNumId w:val="6"/>
  </w:num>
  <w:num w:numId="15">
    <w:abstractNumId w:val="4"/>
  </w:num>
  <w:num w:numId="16">
    <w:abstractNumId w:val="7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73AAD"/>
    <w:rsid w:val="00007A71"/>
    <w:rsid w:val="00043168"/>
    <w:rsid w:val="00043C1B"/>
    <w:rsid w:val="00056AB4"/>
    <w:rsid w:val="0008142B"/>
    <w:rsid w:val="000846AA"/>
    <w:rsid w:val="000A307E"/>
    <w:rsid w:val="000B1366"/>
    <w:rsid w:val="000D14F3"/>
    <w:rsid w:val="000D34C6"/>
    <w:rsid w:val="000D3D46"/>
    <w:rsid w:val="000E12F0"/>
    <w:rsid w:val="000E18E4"/>
    <w:rsid w:val="000F700D"/>
    <w:rsid w:val="00103B2C"/>
    <w:rsid w:val="00105C9F"/>
    <w:rsid w:val="00114AB6"/>
    <w:rsid w:val="00114C86"/>
    <w:rsid w:val="00130CC2"/>
    <w:rsid w:val="00152469"/>
    <w:rsid w:val="0015373A"/>
    <w:rsid w:val="001610E5"/>
    <w:rsid w:val="001626EB"/>
    <w:rsid w:val="001950CA"/>
    <w:rsid w:val="001B2F10"/>
    <w:rsid w:val="001C1D49"/>
    <w:rsid w:val="0022337E"/>
    <w:rsid w:val="00234F02"/>
    <w:rsid w:val="00260D54"/>
    <w:rsid w:val="002631D3"/>
    <w:rsid w:val="00267B3C"/>
    <w:rsid w:val="00284F34"/>
    <w:rsid w:val="00285B27"/>
    <w:rsid w:val="00286B48"/>
    <w:rsid w:val="002A1CFC"/>
    <w:rsid w:val="002B0574"/>
    <w:rsid w:val="002B252D"/>
    <w:rsid w:val="002B439D"/>
    <w:rsid w:val="002C5890"/>
    <w:rsid w:val="002F1739"/>
    <w:rsid w:val="00312E9B"/>
    <w:rsid w:val="00326B9D"/>
    <w:rsid w:val="00333BED"/>
    <w:rsid w:val="00342E0B"/>
    <w:rsid w:val="00344099"/>
    <w:rsid w:val="00360BEB"/>
    <w:rsid w:val="0036116C"/>
    <w:rsid w:val="00375DDD"/>
    <w:rsid w:val="0039278F"/>
    <w:rsid w:val="003C2F77"/>
    <w:rsid w:val="003D26E8"/>
    <w:rsid w:val="003D735C"/>
    <w:rsid w:val="003E2646"/>
    <w:rsid w:val="003E6767"/>
    <w:rsid w:val="003F4280"/>
    <w:rsid w:val="003F577E"/>
    <w:rsid w:val="003F67EF"/>
    <w:rsid w:val="00411A56"/>
    <w:rsid w:val="00417294"/>
    <w:rsid w:val="0042283F"/>
    <w:rsid w:val="0046579E"/>
    <w:rsid w:val="004725D4"/>
    <w:rsid w:val="00485895"/>
    <w:rsid w:val="004A05DB"/>
    <w:rsid w:val="004C05E3"/>
    <w:rsid w:val="004F337D"/>
    <w:rsid w:val="005126F9"/>
    <w:rsid w:val="00521B77"/>
    <w:rsid w:val="0053735C"/>
    <w:rsid w:val="0053742C"/>
    <w:rsid w:val="00556A69"/>
    <w:rsid w:val="005813AD"/>
    <w:rsid w:val="00581D8D"/>
    <w:rsid w:val="005930B2"/>
    <w:rsid w:val="005C7A55"/>
    <w:rsid w:val="00600457"/>
    <w:rsid w:val="00607DC5"/>
    <w:rsid w:val="0062216D"/>
    <w:rsid w:val="00632897"/>
    <w:rsid w:val="00633A7C"/>
    <w:rsid w:val="006569DE"/>
    <w:rsid w:val="006642C2"/>
    <w:rsid w:val="0068062E"/>
    <w:rsid w:val="00681E50"/>
    <w:rsid w:val="006B14EA"/>
    <w:rsid w:val="006D1AA8"/>
    <w:rsid w:val="006D3975"/>
    <w:rsid w:val="006E0ADB"/>
    <w:rsid w:val="006F6D6E"/>
    <w:rsid w:val="00714894"/>
    <w:rsid w:val="007351C4"/>
    <w:rsid w:val="007431B4"/>
    <w:rsid w:val="007546A3"/>
    <w:rsid w:val="00754E76"/>
    <w:rsid w:val="00756699"/>
    <w:rsid w:val="007B11C4"/>
    <w:rsid w:val="007C264A"/>
    <w:rsid w:val="007C4C45"/>
    <w:rsid w:val="007D022B"/>
    <w:rsid w:val="007E12BD"/>
    <w:rsid w:val="007F031A"/>
    <w:rsid w:val="007F3DFC"/>
    <w:rsid w:val="0084743B"/>
    <w:rsid w:val="00873AAD"/>
    <w:rsid w:val="00883C10"/>
    <w:rsid w:val="008B785E"/>
    <w:rsid w:val="008E591E"/>
    <w:rsid w:val="008F1584"/>
    <w:rsid w:val="009149A2"/>
    <w:rsid w:val="00926EAE"/>
    <w:rsid w:val="009372FB"/>
    <w:rsid w:val="0094718A"/>
    <w:rsid w:val="009507DB"/>
    <w:rsid w:val="009526B2"/>
    <w:rsid w:val="0096535A"/>
    <w:rsid w:val="00965F9B"/>
    <w:rsid w:val="00A1264C"/>
    <w:rsid w:val="00A41B6C"/>
    <w:rsid w:val="00A522EA"/>
    <w:rsid w:val="00A839F2"/>
    <w:rsid w:val="00A87513"/>
    <w:rsid w:val="00A97410"/>
    <w:rsid w:val="00AE7317"/>
    <w:rsid w:val="00B238AF"/>
    <w:rsid w:val="00B42D98"/>
    <w:rsid w:val="00B5049A"/>
    <w:rsid w:val="00B5777B"/>
    <w:rsid w:val="00B62E0E"/>
    <w:rsid w:val="00B71B57"/>
    <w:rsid w:val="00B724E7"/>
    <w:rsid w:val="00B77A57"/>
    <w:rsid w:val="00BD2494"/>
    <w:rsid w:val="00BF55F5"/>
    <w:rsid w:val="00BF78ED"/>
    <w:rsid w:val="00C25BF6"/>
    <w:rsid w:val="00C2764D"/>
    <w:rsid w:val="00C50355"/>
    <w:rsid w:val="00C62C13"/>
    <w:rsid w:val="00C74730"/>
    <w:rsid w:val="00C77656"/>
    <w:rsid w:val="00C85C27"/>
    <w:rsid w:val="00CA7A18"/>
    <w:rsid w:val="00CB366B"/>
    <w:rsid w:val="00CC595E"/>
    <w:rsid w:val="00CF1D8D"/>
    <w:rsid w:val="00CF717E"/>
    <w:rsid w:val="00D0150D"/>
    <w:rsid w:val="00D1149A"/>
    <w:rsid w:val="00D21054"/>
    <w:rsid w:val="00D22A5D"/>
    <w:rsid w:val="00D33CC8"/>
    <w:rsid w:val="00D44B00"/>
    <w:rsid w:val="00D47E8C"/>
    <w:rsid w:val="00D60313"/>
    <w:rsid w:val="00D630A9"/>
    <w:rsid w:val="00D6680C"/>
    <w:rsid w:val="00D672F1"/>
    <w:rsid w:val="00D74CF5"/>
    <w:rsid w:val="00D822BF"/>
    <w:rsid w:val="00D974FB"/>
    <w:rsid w:val="00DD1F53"/>
    <w:rsid w:val="00DD2251"/>
    <w:rsid w:val="00DD2DF6"/>
    <w:rsid w:val="00DE5DF5"/>
    <w:rsid w:val="00DF68C3"/>
    <w:rsid w:val="00E21835"/>
    <w:rsid w:val="00E62F66"/>
    <w:rsid w:val="00E743C2"/>
    <w:rsid w:val="00EB21F5"/>
    <w:rsid w:val="00EB5015"/>
    <w:rsid w:val="00EB7D97"/>
    <w:rsid w:val="00EC215D"/>
    <w:rsid w:val="00EE5A3C"/>
    <w:rsid w:val="00EF1D61"/>
    <w:rsid w:val="00F04164"/>
    <w:rsid w:val="00F25E67"/>
    <w:rsid w:val="00F52C1A"/>
    <w:rsid w:val="00F57AB2"/>
    <w:rsid w:val="00F61210"/>
    <w:rsid w:val="00F977E4"/>
    <w:rsid w:val="00FA05F6"/>
    <w:rsid w:val="00FF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7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A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9"/>
    <w:unhideWhenUsed/>
    <w:qFormat/>
    <w:rsid w:val="00873AAD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2"/>
    </w:pPr>
    <w:rPr>
      <w:rFonts w:ascii="Arial" w:eastAsia="Times New Roman" w:hAnsi="Arial" w:cs="Times New Roman"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A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73AAD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21">
    <w:name w:val="Body Text 2"/>
    <w:basedOn w:val="a"/>
    <w:link w:val="22"/>
    <w:unhideWhenUsed/>
    <w:rsid w:val="00873A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873AA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873A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4">
    <w:name w:val="Прижатый влево"/>
    <w:basedOn w:val="a"/>
    <w:next w:val="a"/>
    <w:uiPriority w:val="99"/>
    <w:rsid w:val="00873A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873AAD"/>
    <w:rPr>
      <w:b/>
      <w:bCs/>
      <w:color w:val="106BBE"/>
    </w:rPr>
  </w:style>
  <w:style w:type="paragraph" w:styleId="a6">
    <w:name w:val="Normal (Web)"/>
    <w:basedOn w:val="a"/>
    <w:uiPriority w:val="99"/>
    <w:semiHidden/>
    <w:unhideWhenUsed/>
    <w:rsid w:val="0063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32897"/>
  </w:style>
  <w:style w:type="character" w:styleId="a7">
    <w:name w:val="Hyperlink"/>
    <w:basedOn w:val="a0"/>
    <w:uiPriority w:val="99"/>
    <w:semiHidden/>
    <w:unhideWhenUsed/>
    <w:rsid w:val="00632897"/>
    <w:rPr>
      <w:color w:val="0000FF"/>
      <w:u w:val="single"/>
    </w:rPr>
  </w:style>
  <w:style w:type="paragraph" w:customStyle="1" w:styleId="toleft">
    <w:name w:val="toleft"/>
    <w:basedOn w:val="a"/>
    <w:rsid w:val="0063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2B439D"/>
    <w:rPr>
      <w:i/>
      <w:iCs/>
    </w:rPr>
  </w:style>
  <w:style w:type="character" w:styleId="a9">
    <w:name w:val="Strong"/>
    <w:basedOn w:val="a0"/>
    <w:uiPriority w:val="22"/>
    <w:qFormat/>
    <w:rsid w:val="002B439D"/>
    <w:rPr>
      <w:b/>
      <w:bCs/>
    </w:rPr>
  </w:style>
  <w:style w:type="paragraph" w:styleId="aa">
    <w:name w:val="List Paragraph"/>
    <w:basedOn w:val="a"/>
    <w:uiPriority w:val="34"/>
    <w:qFormat/>
    <w:rsid w:val="00114C8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E5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5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A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9"/>
    <w:unhideWhenUsed/>
    <w:qFormat/>
    <w:rsid w:val="00873AAD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2"/>
    </w:pPr>
    <w:rPr>
      <w:rFonts w:ascii="Arial" w:eastAsia="Times New Roman" w:hAnsi="Arial" w:cs="Times New Roman"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A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73AAD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21">
    <w:name w:val="Body Text 2"/>
    <w:basedOn w:val="a"/>
    <w:link w:val="22"/>
    <w:unhideWhenUsed/>
    <w:rsid w:val="00873A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873AA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873A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4">
    <w:name w:val="Прижатый влево"/>
    <w:basedOn w:val="a"/>
    <w:next w:val="a"/>
    <w:uiPriority w:val="99"/>
    <w:rsid w:val="00873A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873AAD"/>
    <w:rPr>
      <w:b/>
      <w:bCs/>
      <w:color w:val="106BBE"/>
    </w:rPr>
  </w:style>
  <w:style w:type="paragraph" w:styleId="a6">
    <w:name w:val="Normal (Web)"/>
    <w:basedOn w:val="a"/>
    <w:uiPriority w:val="99"/>
    <w:semiHidden/>
    <w:unhideWhenUsed/>
    <w:rsid w:val="0063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32897"/>
  </w:style>
  <w:style w:type="character" w:styleId="a7">
    <w:name w:val="Hyperlink"/>
    <w:basedOn w:val="a0"/>
    <w:uiPriority w:val="99"/>
    <w:semiHidden/>
    <w:unhideWhenUsed/>
    <w:rsid w:val="00632897"/>
    <w:rPr>
      <w:color w:val="0000FF"/>
      <w:u w:val="single"/>
    </w:rPr>
  </w:style>
  <w:style w:type="paragraph" w:customStyle="1" w:styleId="toleft">
    <w:name w:val="toleft"/>
    <w:basedOn w:val="a"/>
    <w:rsid w:val="0063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2B439D"/>
    <w:rPr>
      <w:i/>
      <w:iCs/>
    </w:rPr>
  </w:style>
  <w:style w:type="character" w:styleId="a9">
    <w:name w:val="Strong"/>
    <w:basedOn w:val="a0"/>
    <w:uiPriority w:val="22"/>
    <w:qFormat/>
    <w:rsid w:val="002B439D"/>
    <w:rPr>
      <w:b/>
      <w:bCs/>
    </w:rPr>
  </w:style>
  <w:style w:type="paragraph" w:styleId="aa">
    <w:name w:val="List Paragraph"/>
    <w:basedOn w:val="a"/>
    <w:uiPriority w:val="34"/>
    <w:qFormat/>
    <w:rsid w:val="00114C8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E5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5D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19812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2;&#1062;&#1055;\&#1055;&#1077;&#1088;&#1077;&#1095;&#1077;&#1085;&#1100;%20&#1052;&#1055;%20&#1085;&#1072;%202016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2;&#1062;&#1055;\&#1055;&#1077;&#1088;&#1077;&#1095;&#1077;&#1085;&#1100;%20&#1052;&#1055;%20&#1085;&#1072;%202016.docx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C6530-08FE-4ECC-9406-5F72D3738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2026-04-07T04:20:00Z</cp:lastPrinted>
  <dcterms:created xsi:type="dcterms:W3CDTF">2026-04-06T01:42:00Z</dcterms:created>
  <dcterms:modified xsi:type="dcterms:W3CDTF">2026-04-07T04:25:00Z</dcterms:modified>
</cp:coreProperties>
</file>