
<file path=[Content_Types].xml><?xml version="1.0" encoding="utf-8"?>
<Types xmlns="http://schemas.openxmlformats.org/package/2006/content-types">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5CC" w:rsidRPr="00AE2249" w:rsidRDefault="005055CC" w:rsidP="000D6331">
      <w:pPr>
        <w:spacing w:after="0" w:line="240" w:lineRule="auto"/>
        <w:jc w:val="center"/>
        <w:rPr>
          <w:rFonts w:ascii="Times New Roman" w:hAnsi="Times New Roman"/>
          <w:sz w:val="24"/>
          <w:szCs w:val="24"/>
        </w:rPr>
      </w:pPr>
      <w:r w:rsidRPr="00AE2249">
        <w:rPr>
          <w:rFonts w:ascii="Times New Roman" w:hAnsi="Times New Roman"/>
          <w:b/>
          <w:bCs/>
          <w:color w:val="666666"/>
          <w:sz w:val="24"/>
          <w:szCs w:val="24"/>
          <w:bdr w:val="none" w:sz="0" w:space="0" w:color="auto" w:frame="1"/>
          <w:lang w:eastAsia="ru-RU"/>
        </w:rPr>
        <w:t xml:space="preserve">Комиссия </w:t>
      </w:r>
      <w:r w:rsidRPr="00AE2249">
        <w:rPr>
          <w:rFonts w:ascii="Times New Roman" w:hAnsi="Times New Roman"/>
          <w:sz w:val="24"/>
          <w:szCs w:val="24"/>
        </w:rPr>
        <w:t xml:space="preserve"> по </w:t>
      </w:r>
      <w:proofErr w:type="gramStart"/>
      <w:r w:rsidRPr="00AE2249">
        <w:rPr>
          <w:rFonts w:ascii="Times New Roman" w:hAnsi="Times New Roman"/>
          <w:sz w:val="24"/>
          <w:szCs w:val="24"/>
        </w:rPr>
        <w:t>бюджетной</w:t>
      </w:r>
      <w:proofErr w:type="gramEnd"/>
      <w:r w:rsidRPr="00AE2249">
        <w:rPr>
          <w:rFonts w:ascii="Times New Roman" w:hAnsi="Times New Roman"/>
          <w:sz w:val="24"/>
          <w:szCs w:val="24"/>
        </w:rPr>
        <w:t>,</w:t>
      </w:r>
    </w:p>
    <w:p w:rsidR="005055CC" w:rsidRPr="00AE2249" w:rsidRDefault="005055CC" w:rsidP="000D6331">
      <w:pPr>
        <w:shd w:val="clear" w:color="auto" w:fill="FFFFFF"/>
        <w:spacing w:after="0" w:line="240" w:lineRule="auto"/>
        <w:jc w:val="center"/>
        <w:textAlignment w:val="baseline"/>
        <w:rPr>
          <w:rFonts w:ascii="Times New Roman" w:hAnsi="Times New Roman"/>
          <w:color w:val="666666"/>
          <w:sz w:val="24"/>
          <w:szCs w:val="24"/>
          <w:lang w:eastAsia="ru-RU"/>
        </w:rPr>
      </w:pPr>
      <w:r w:rsidRPr="00AE2249">
        <w:rPr>
          <w:rFonts w:ascii="Times New Roman" w:hAnsi="Times New Roman"/>
          <w:sz w:val="24"/>
          <w:szCs w:val="24"/>
        </w:rPr>
        <w:t>налоговой политике и социальным вопросам районного совета народных депутатов Баевского района Алтайского края</w:t>
      </w:r>
    </w:p>
    <w:p w:rsidR="005055CC" w:rsidRPr="00AE2249" w:rsidRDefault="005055CC" w:rsidP="002F4E38">
      <w:pPr>
        <w:shd w:val="clear" w:color="auto" w:fill="FFFFFF"/>
        <w:spacing w:after="0" w:line="240" w:lineRule="auto"/>
        <w:jc w:val="center"/>
        <w:textAlignment w:val="baseline"/>
        <w:rPr>
          <w:rFonts w:ascii="Times New Roman" w:hAnsi="Times New Roman"/>
          <w:color w:val="666666"/>
          <w:sz w:val="24"/>
          <w:szCs w:val="24"/>
          <w:lang w:eastAsia="ru-RU"/>
        </w:rPr>
      </w:pPr>
      <w:r w:rsidRPr="00AE2249">
        <w:rPr>
          <w:rFonts w:ascii="Times New Roman" w:hAnsi="Times New Roman"/>
          <w:b/>
          <w:bCs/>
          <w:color w:val="666666"/>
          <w:sz w:val="24"/>
          <w:szCs w:val="24"/>
          <w:bdr w:val="none" w:sz="0" w:space="0" w:color="auto" w:frame="1"/>
          <w:lang w:eastAsia="ru-RU"/>
        </w:rPr>
        <w:t>==========================================================</w:t>
      </w:r>
    </w:p>
    <w:p w:rsidR="005055CC" w:rsidRPr="003652B4" w:rsidRDefault="005055CC" w:rsidP="002F4E38">
      <w:pPr>
        <w:shd w:val="clear" w:color="auto" w:fill="FFFFFF"/>
        <w:spacing w:after="0" w:line="240" w:lineRule="auto"/>
        <w:jc w:val="center"/>
        <w:textAlignment w:val="baseline"/>
        <w:rPr>
          <w:rFonts w:ascii="Times New Roman" w:hAnsi="Times New Roman"/>
          <w:color w:val="666666"/>
          <w:sz w:val="28"/>
          <w:szCs w:val="28"/>
          <w:lang w:eastAsia="ru-RU"/>
        </w:rPr>
      </w:pPr>
      <w:r w:rsidRPr="003652B4">
        <w:rPr>
          <w:rFonts w:ascii="Times New Roman" w:hAnsi="Times New Roman"/>
          <w:b/>
          <w:bCs/>
          <w:color w:val="666666"/>
          <w:sz w:val="28"/>
          <w:szCs w:val="28"/>
          <w:bdr w:val="none" w:sz="0" w:space="0" w:color="auto" w:frame="1"/>
          <w:lang w:eastAsia="ru-RU"/>
        </w:rPr>
        <w:t>Заключение</w:t>
      </w:r>
    </w:p>
    <w:p w:rsidR="005055CC" w:rsidRPr="003652B4" w:rsidRDefault="005055CC" w:rsidP="002F4E38">
      <w:pPr>
        <w:shd w:val="clear" w:color="auto" w:fill="FFFFFF"/>
        <w:spacing w:after="0" w:line="240" w:lineRule="auto"/>
        <w:jc w:val="center"/>
        <w:textAlignment w:val="baseline"/>
        <w:rPr>
          <w:rFonts w:ascii="Times New Roman" w:hAnsi="Times New Roman"/>
          <w:color w:val="666666"/>
          <w:sz w:val="28"/>
          <w:szCs w:val="28"/>
          <w:lang w:eastAsia="ru-RU"/>
        </w:rPr>
      </w:pPr>
      <w:r w:rsidRPr="003652B4">
        <w:rPr>
          <w:rFonts w:ascii="Times New Roman" w:hAnsi="Times New Roman"/>
          <w:b/>
          <w:bCs/>
          <w:color w:val="666666"/>
          <w:sz w:val="28"/>
          <w:szCs w:val="28"/>
          <w:bdr w:val="none" w:sz="0" w:space="0" w:color="auto" w:frame="1"/>
          <w:lang w:eastAsia="ru-RU"/>
        </w:rPr>
        <w:t>по результатам проведения внешней проверки годового отчета</w:t>
      </w:r>
    </w:p>
    <w:p w:rsidR="005055CC" w:rsidRPr="003652B4" w:rsidRDefault="005055CC" w:rsidP="002F4E38">
      <w:pPr>
        <w:shd w:val="clear" w:color="auto" w:fill="FFFFFF"/>
        <w:spacing w:after="0" w:line="240" w:lineRule="auto"/>
        <w:jc w:val="center"/>
        <w:textAlignment w:val="baseline"/>
        <w:rPr>
          <w:rFonts w:ascii="Times New Roman" w:hAnsi="Times New Roman"/>
          <w:color w:val="666666"/>
          <w:sz w:val="28"/>
          <w:szCs w:val="28"/>
          <w:lang w:eastAsia="ru-RU"/>
        </w:rPr>
      </w:pPr>
      <w:r w:rsidRPr="003652B4">
        <w:rPr>
          <w:rFonts w:ascii="Times New Roman" w:hAnsi="Times New Roman"/>
          <w:b/>
          <w:bCs/>
          <w:color w:val="666666"/>
          <w:sz w:val="28"/>
          <w:szCs w:val="28"/>
          <w:bdr w:val="none" w:sz="0" w:space="0" w:color="auto" w:frame="1"/>
          <w:lang w:eastAsia="ru-RU"/>
        </w:rPr>
        <w:t>об исполнении бюджета Баевского района Алтайского края за 201</w:t>
      </w:r>
      <w:r w:rsidR="00194E22">
        <w:rPr>
          <w:rFonts w:ascii="Times New Roman" w:hAnsi="Times New Roman"/>
          <w:b/>
          <w:bCs/>
          <w:color w:val="666666"/>
          <w:sz w:val="28"/>
          <w:szCs w:val="28"/>
          <w:bdr w:val="none" w:sz="0" w:space="0" w:color="auto" w:frame="1"/>
          <w:lang w:eastAsia="ru-RU"/>
        </w:rPr>
        <w:t>8</w:t>
      </w:r>
      <w:r w:rsidRPr="003652B4">
        <w:rPr>
          <w:rFonts w:ascii="Times New Roman" w:hAnsi="Times New Roman"/>
          <w:b/>
          <w:bCs/>
          <w:color w:val="666666"/>
          <w:sz w:val="28"/>
          <w:szCs w:val="28"/>
          <w:bdr w:val="none" w:sz="0" w:space="0" w:color="auto" w:frame="1"/>
          <w:lang w:eastAsia="ru-RU"/>
        </w:rPr>
        <w:t xml:space="preserve"> год.</w:t>
      </w:r>
    </w:p>
    <w:p w:rsidR="005055CC" w:rsidRPr="003652B4" w:rsidRDefault="005055CC" w:rsidP="002F4E38">
      <w:pPr>
        <w:shd w:val="clear" w:color="auto" w:fill="FFFFFF"/>
        <w:spacing w:after="225" w:line="240" w:lineRule="auto"/>
        <w:textAlignment w:val="baseline"/>
        <w:rPr>
          <w:rFonts w:ascii="Times New Roman" w:hAnsi="Times New Roman"/>
          <w:color w:val="666666"/>
          <w:sz w:val="28"/>
          <w:szCs w:val="28"/>
          <w:lang w:eastAsia="ru-RU"/>
        </w:rPr>
      </w:pPr>
      <w:r w:rsidRPr="003652B4">
        <w:rPr>
          <w:rFonts w:ascii="Times New Roman" w:hAnsi="Times New Roman"/>
          <w:color w:val="666666"/>
          <w:sz w:val="28"/>
          <w:szCs w:val="28"/>
          <w:lang w:eastAsia="ru-RU"/>
        </w:rPr>
        <w:t> </w:t>
      </w:r>
    </w:p>
    <w:p w:rsidR="005055CC" w:rsidRPr="003652B4" w:rsidRDefault="005055CC" w:rsidP="002F4E38">
      <w:pPr>
        <w:shd w:val="clear" w:color="auto" w:fill="FFFFFF"/>
        <w:spacing w:after="0" w:line="240" w:lineRule="auto"/>
        <w:textAlignment w:val="baseline"/>
        <w:rPr>
          <w:rFonts w:ascii="Times New Roman" w:hAnsi="Times New Roman"/>
          <w:color w:val="666666"/>
          <w:sz w:val="28"/>
          <w:szCs w:val="28"/>
          <w:lang w:eastAsia="ru-RU"/>
        </w:rPr>
      </w:pPr>
      <w:r w:rsidRPr="003652B4">
        <w:rPr>
          <w:rFonts w:ascii="Times New Roman" w:hAnsi="Times New Roman"/>
          <w:b/>
          <w:bCs/>
          <w:color w:val="666666"/>
          <w:sz w:val="28"/>
          <w:szCs w:val="28"/>
          <w:bdr w:val="none" w:sz="0" w:space="0" w:color="auto" w:frame="1"/>
          <w:lang w:eastAsia="ru-RU"/>
        </w:rPr>
        <w:t xml:space="preserve">с. Баево                                                                 </w:t>
      </w:r>
      <w:r w:rsidR="00184790">
        <w:rPr>
          <w:rFonts w:ascii="Times New Roman" w:hAnsi="Times New Roman"/>
          <w:b/>
          <w:bCs/>
          <w:color w:val="666666"/>
          <w:sz w:val="28"/>
          <w:szCs w:val="28"/>
          <w:bdr w:val="none" w:sz="0" w:space="0" w:color="auto" w:frame="1"/>
          <w:lang w:eastAsia="ru-RU"/>
        </w:rPr>
        <w:t xml:space="preserve">                              08</w:t>
      </w:r>
      <w:r w:rsidRPr="003652B4">
        <w:rPr>
          <w:rFonts w:ascii="Times New Roman" w:hAnsi="Times New Roman"/>
          <w:b/>
          <w:bCs/>
          <w:color w:val="666666"/>
          <w:sz w:val="28"/>
          <w:szCs w:val="28"/>
          <w:bdr w:val="none" w:sz="0" w:space="0" w:color="auto" w:frame="1"/>
          <w:lang w:eastAsia="ru-RU"/>
        </w:rPr>
        <w:t>.04.201</w:t>
      </w:r>
      <w:r w:rsidR="00184790">
        <w:rPr>
          <w:rFonts w:ascii="Times New Roman" w:hAnsi="Times New Roman"/>
          <w:b/>
          <w:bCs/>
          <w:color w:val="666666"/>
          <w:sz w:val="28"/>
          <w:szCs w:val="28"/>
          <w:bdr w:val="none" w:sz="0" w:space="0" w:color="auto" w:frame="1"/>
          <w:lang w:eastAsia="ru-RU"/>
        </w:rPr>
        <w:t>9</w:t>
      </w:r>
      <w:r w:rsidRPr="003652B4">
        <w:rPr>
          <w:rFonts w:ascii="Times New Roman" w:hAnsi="Times New Roman"/>
          <w:b/>
          <w:bCs/>
          <w:color w:val="666666"/>
          <w:sz w:val="28"/>
          <w:szCs w:val="28"/>
          <w:bdr w:val="none" w:sz="0" w:space="0" w:color="auto" w:frame="1"/>
          <w:lang w:eastAsia="ru-RU"/>
        </w:rPr>
        <w:t xml:space="preserve"> г.</w:t>
      </w:r>
    </w:p>
    <w:p w:rsidR="005055CC" w:rsidRPr="003652B4" w:rsidRDefault="005055CC" w:rsidP="002F4E38">
      <w:pPr>
        <w:shd w:val="clear" w:color="auto" w:fill="FFFFFF"/>
        <w:spacing w:after="225" w:line="240" w:lineRule="auto"/>
        <w:textAlignment w:val="baseline"/>
        <w:rPr>
          <w:rFonts w:ascii="Times New Roman" w:hAnsi="Times New Roman"/>
          <w:color w:val="666666"/>
          <w:sz w:val="28"/>
          <w:szCs w:val="28"/>
          <w:lang w:eastAsia="ru-RU"/>
        </w:rPr>
      </w:pPr>
      <w:r w:rsidRPr="003652B4">
        <w:rPr>
          <w:rFonts w:ascii="Times New Roman" w:hAnsi="Times New Roman"/>
          <w:color w:val="666666"/>
          <w:sz w:val="28"/>
          <w:szCs w:val="28"/>
          <w:lang w:eastAsia="ru-RU"/>
        </w:rPr>
        <w:t> </w:t>
      </w:r>
    </w:p>
    <w:p w:rsidR="005055CC" w:rsidRPr="00DE071E" w:rsidRDefault="005055CC" w:rsidP="002F4E38">
      <w:pPr>
        <w:shd w:val="clear" w:color="auto" w:fill="FFFFFF"/>
        <w:spacing w:after="0" w:line="240" w:lineRule="auto"/>
        <w:textAlignment w:val="baseline"/>
        <w:rPr>
          <w:rFonts w:ascii="Times New Roman" w:hAnsi="Times New Roman"/>
          <w:color w:val="666666"/>
          <w:sz w:val="24"/>
          <w:szCs w:val="24"/>
          <w:lang w:eastAsia="ru-RU"/>
        </w:rPr>
      </w:pPr>
      <w:r w:rsidRPr="00DE071E">
        <w:rPr>
          <w:rFonts w:ascii="Times New Roman" w:hAnsi="Times New Roman"/>
          <w:b/>
          <w:bCs/>
          <w:color w:val="666666"/>
          <w:sz w:val="24"/>
          <w:szCs w:val="24"/>
          <w:bdr w:val="none" w:sz="0" w:space="0" w:color="auto" w:frame="1"/>
          <w:lang w:eastAsia="ru-RU"/>
        </w:rPr>
        <w:t>Основание для проверки:</w:t>
      </w:r>
      <w:r w:rsidRPr="00DE071E">
        <w:rPr>
          <w:rFonts w:ascii="Times New Roman" w:hAnsi="Times New Roman"/>
          <w:color w:val="666666"/>
          <w:sz w:val="24"/>
          <w:szCs w:val="24"/>
          <w:lang w:eastAsia="ru-RU"/>
        </w:rPr>
        <w:t> статья 264.4 Бюджетного Кодекса Российской Федерации</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b/>
          <w:bCs/>
          <w:color w:val="666666"/>
          <w:sz w:val="24"/>
          <w:szCs w:val="24"/>
          <w:bdr w:val="none" w:sz="0" w:space="0" w:color="auto" w:frame="1"/>
          <w:lang w:eastAsia="ru-RU"/>
        </w:rPr>
        <w:t>Цель проверки:</w:t>
      </w:r>
      <w:r w:rsidRPr="00DE071E">
        <w:rPr>
          <w:rFonts w:ascii="Times New Roman" w:hAnsi="Times New Roman"/>
          <w:color w:val="666666"/>
          <w:sz w:val="24"/>
          <w:szCs w:val="24"/>
          <w:lang w:eastAsia="ru-RU"/>
        </w:rPr>
        <w:t xml:space="preserve"> определение </w:t>
      </w:r>
      <w:r w:rsidR="00A2071E">
        <w:rPr>
          <w:rFonts w:ascii="Times New Roman" w:hAnsi="Times New Roman"/>
          <w:color w:val="666666"/>
          <w:sz w:val="24"/>
          <w:szCs w:val="24"/>
          <w:lang w:eastAsia="ru-RU"/>
        </w:rPr>
        <w:t xml:space="preserve">соответствия годового отчета об исполнении бюджета муниципального образования Баевский район требованиям бюджетного законодательства, оценка </w:t>
      </w:r>
      <w:r w:rsidRPr="00DE071E">
        <w:rPr>
          <w:rFonts w:ascii="Times New Roman" w:hAnsi="Times New Roman"/>
          <w:color w:val="666666"/>
          <w:sz w:val="24"/>
          <w:szCs w:val="24"/>
          <w:lang w:eastAsia="ru-RU"/>
        </w:rPr>
        <w:t>полноты и достоверности показателей годово</w:t>
      </w:r>
      <w:r w:rsidR="00A2071E">
        <w:rPr>
          <w:rFonts w:ascii="Times New Roman" w:hAnsi="Times New Roman"/>
          <w:color w:val="666666"/>
          <w:sz w:val="24"/>
          <w:szCs w:val="24"/>
          <w:lang w:eastAsia="ru-RU"/>
        </w:rPr>
        <w:t xml:space="preserve">го отчета об исполнении бюджета муниципального образования Баевский район и </w:t>
      </w:r>
      <w:r w:rsidRPr="00DE071E">
        <w:rPr>
          <w:rFonts w:ascii="Times New Roman" w:hAnsi="Times New Roman"/>
          <w:color w:val="666666"/>
          <w:sz w:val="24"/>
          <w:szCs w:val="24"/>
          <w:lang w:eastAsia="ru-RU"/>
        </w:rPr>
        <w:t xml:space="preserve"> бюджетной отчетности при исполнении бюджета Баевского района в 201</w:t>
      </w:r>
      <w:r w:rsidR="00A2071E">
        <w:rPr>
          <w:rFonts w:ascii="Times New Roman" w:hAnsi="Times New Roman"/>
          <w:color w:val="666666"/>
          <w:sz w:val="24"/>
          <w:szCs w:val="24"/>
          <w:lang w:eastAsia="ru-RU"/>
        </w:rPr>
        <w:t>8</w:t>
      </w:r>
      <w:r w:rsidRPr="00DE071E">
        <w:rPr>
          <w:rFonts w:ascii="Times New Roman" w:hAnsi="Times New Roman"/>
          <w:color w:val="666666"/>
          <w:sz w:val="24"/>
          <w:szCs w:val="24"/>
          <w:lang w:eastAsia="ru-RU"/>
        </w:rPr>
        <w:t xml:space="preserve"> году. Оценка соблюдения законодательства в отчетном финансовом году при ведении бюджетного учета.</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b/>
          <w:bCs/>
          <w:color w:val="666666"/>
          <w:sz w:val="24"/>
          <w:szCs w:val="24"/>
          <w:bdr w:val="none" w:sz="0" w:space="0" w:color="auto" w:frame="1"/>
          <w:lang w:eastAsia="ru-RU"/>
        </w:rPr>
        <w:t>Задачи проведения внешней проверки:</w:t>
      </w:r>
    </w:p>
    <w:p w:rsidR="005055CC" w:rsidRPr="00DE071E" w:rsidRDefault="005055CC" w:rsidP="00A2071E">
      <w:pPr>
        <w:shd w:val="clear" w:color="auto" w:fill="FFFFFF"/>
        <w:spacing w:after="225" w:line="240" w:lineRule="auto"/>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 проверка соблюдения требований к порядку составления в части полноты и достоверности годовой отчетности об исполнении бюджета Баевского района;</w:t>
      </w:r>
    </w:p>
    <w:p w:rsidR="005055CC" w:rsidRPr="00DE071E" w:rsidRDefault="005055CC" w:rsidP="00A2071E">
      <w:pPr>
        <w:shd w:val="clear" w:color="auto" w:fill="FFFFFF"/>
        <w:spacing w:after="225" w:line="240" w:lineRule="auto"/>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 выборочная проверка соблюдения требований законодательства по организации и ведению бюджетного (бухгалтерского) учета;</w:t>
      </w:r>
    </w:p>
    <w:p w:rsidR="005055CC" w:rsidRPr="00DE071E" w:rsidRDefault="005055CC" w:rsidP="00A2071E">
      <w:pPr>
        <w:shd w:val="clear" w:color="auto" w:fill="FFFFFF"/>
        <w:spacing w:after="225" w:line="240" w:lineRule="auto"/>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 проверка и анализ исполнения местного бюджета по данным годового отчета.</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b/>
          <w:bCs/>
          <w:color w:val="666666"/>
          <w:sz w:val="24"/>
          <w:szCs w:val="24"/>
          <w:bdr w:val="none" w:sz="0" w:space="0" w:color="auto" w:frame="1"/>
          <w:lang w:eastAsia="ru-RU"/>
        </w:rPr>
        <w:t>Предмет проверки:</w:t>
      </w:r>
      <w:r w:rsidRPr="00DE071E">
        <w:rPr>
          <w:rFonts w:ascii="Times New Roman" w:hAnsi="Times New Roman"/>
          <w:color w:val="666666"/>
          <w:sz w:val="24"/>
          <w:szCs w:val="24"/>
          <w:lang w:eastAsia="ru-RU"/>
        </w:rPr>
        <w:t> годовой отчет об исполнении бюджета Баевского района, годовые отчеты главных распорядителей бюджетных средств, годовые отчеты  сельских поселений Баевского района, пояснительные записки к годовому отчету.</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b/>
          <w:bCs/>
          <w:color w:val="666666"/>
          <w:sz w:val="24"/>
          <w:szCs w:val="24"/>
          <w:bdr w:val="none" w:sz="0" w:space="0" w:color="auto" w:frame="1"/>
          <w:lang w:eastAsia="ru-RU"/>
        </w:rPr>
        <w:t>Объекты контрольного мероприятия -</w:t>
      </w:r>
      <w:r w:rsidRPr="00DE071E">
        <w:rPr>
          <w:rFonts w:ascii="Times New Roman" w:hAnsi="Times New Roman"/>
          <w:color w:val="666666"/>
          <w:sz w:val="24"/>
          <w:szCs w:val="24"/>
          <w:lang w:eastAsia="ru-RU"/>
        </w:rPr>
        <w:t> бюджетная отчетность:</w:t>
      </w:r>
    </w:p>
    <w:p w:rsidR="005055CC" w:rsidRPr="00DE071E" w:rsidRDefault="005055CC" w:rsidP="00A2071E">
      <w:pPr>
        <w:numPr>
          <w:ilvl w:val="0"/>
          <w:numId w:val="1"/>
        </w:numPr>
        <w:shd w:val="clear" w:color="auto" w:fill="FFFFFF"/>
        <w:spacing w:after="225" w:line="240" w:lineRule="auto"/>
        <w:ind w:left="375"/>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Комитета по  финансам, налоговой и кредитной политике  администрации Баевского района Алтайского края;</w:t>
      </w:r>
    </w:p>
    <w:p w:rsidR="005055CC" w:rsidRPr="00DE071E" w:rsidRDefault="005055CC" w:rsidP="00A2071E">
      <w:pPr>
        <w:numPr>
          <w:ilvl w:val="0"/>
          <w:numId w:val="1"/>
        </w:numPr>
        <w:shd w:val="clear" w:color="auto" w:fill="FFFFFF"/>
        <w:spacing w:after="225" w:line="240" w:lineRule="auto"/>
        <w:ind w:left="375"/>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Администрации Баевского района;</w:t>
      </w:r>
    </w:p>
    <w:p w:rsidR="005055CC" w:rsidRPr="00DE071E" w:rsidRDefault="005055CC" w:rsidP="00A2071E">
      <w:pPr>
        <w:numPr>
          <w:ilvl w:val="0"/>
          <w:numId w:val="1"/>
        </w:numPr>
        <w:shd w:val="clear" w:color="auto" w:fill="FFFFFF"/>
        <w:spacing w:after="225" w:line="240" w:lineRule="auto"/>
        <w:ind w:left="375"/>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Комитета администрации Баевского района по образованию;</w:t>
      </w:r>
    </w:p>
    <w:p w:rsidR="005055CC" w:rsidRPr="00DE071E" w:rsidRDefault="005055CC" w:rsidP="00A2071E">
      <w:pPr>
        <w:numPr>
          <w:ilvl w:val="0"/>
          <w:numId w:val="1"/>
        </w:numPr>
        <w:shd w:val="clear" w:color="auto" w:fill="FFFFFF"/>
        <w:spacing w:after="225" w:line="240" w:lineRule="auto"/>
        <w:ind w:left="375"/>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Отдела по культуре и делам молодежи администрации Баевского района Алтайского края;</w:t>
      </w:r>
    </w:p>
    <w:p w:rsidR="005055CC" w:rsidRPr="00DE071E" w:rsidRDefault="005055CC" w:rsidP="00A2071E">
      <w:pPr>
        <w:numPr>
          <w:ilvl w:val="0"/>
          <w:numId w:val="1"/>
        </w:numPr>
        <w:shd w:val="clear" w:color="auto" w:fill="FFFFFF"/>
        <w:spacing w:after="225" w:line="240" w:lineRule="auto"/>
        <w:ind w:left="375"/>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Комитета по экономике, управлению муниципальным имуществом администрации Баевского района Алтайского края.</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b/>
          <w:bCs/>
          <w:color w:val="666666"/>
          <w:sz w:val="24"/>
          <w:szCs w:val="24"/>
          <w:bdr w:val="none" w:sz="0" w:space="0" w:color="auto" w:frame="1"/>
          <w:lang w:eastAsia="ru-RU"/>
        </w:rPr>
        <w:t>Проверяемый период:</w:t>
      </w:r>
      <w:r w:rsidRPr="00DE071E">
        <w:rPr>
          <w:rFonts w:ascii="Times New Roman" w:hAnsi="Times New Roman"/>
          <w:color w:val="666666"/>
          <w:sz w:val="24"/>
          <w:szCs w:val="24"/>
          <w:lang w:eastAsia="ru-RU"/>
        </w:rPr>
        <w:t> 201</w:t>
      </w:r>
      <w:r w:rsidR="00A2071E">
        <w:rPr>
          <w:rFonts w:ascii="Times New Roman" w:hAnsi="Times New Roman"/>
          <w:color w:val="666666"/>
          <w:sz w:val="24"/>
          <w:szCs w:val="24"/>
          <w:lang w:eastAsia="ru-RU"/>
        </w:rPr>
        <w:t>8</w:t>
      </w:r>
      <w:r w:rsidRPr="00DE071E">
        <w:rPr>
          <w:rFonts w:ascii="Times New Roman" w:hAnsi="Times New Roman"/>
          <w:color w:val="666666"/>
          <w:sz w:val="24"/>
          <w:szCs w:val="24"/>
          <w:lang w:eastAsia="ru-RU"/>
        </w:rPr>
        <w:t xml:space="preserve"> год.</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b/>
          <w:bCs/>
          <w:color w:val="666666"/>
          <w:sz w:val="24"/>
          <w:szCs w:val="24"/>
          <w:bdr w:val="none" w:sz="0" w:space="0" w:color="auto" w:frame="1"/>
          <w:lang w:eastAsia="ru-RU"/>
        </w:rPr>
        <w:t>Метод проведения проверки: </w:t>
      </w:r>
      <w:r w:rsidRPr="00DE071E">
        <w:rPr>
          <w:rFonts w:ascii="Times New Roman" w:hAnsi="Times New Roman"/>
          <w:color w:val="666666"/>
          <w:sz w:val="24"/>
          <w:szCs w:val="24"/>
          <w:lang w:eastAsia="ru-RU"/>
        </w:rPr>
        <w:t>выборочный.</w:t>
      </w:r>
    </w:p>
    <w:p w:rsidR="005055CC" w:rsidRPr="00DE071E" w:rsidRDefault="005055CC" w:rsidP="002F4E38">
      <w:pPr>
        <w:shd w:val="clear" w:color="auto" w:fill="FFFFFF"/>
        <w:spacing w:after="225" w:line="240" w:lineRule="auto"/>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 </w:t>
      </w:r>
    </w:p>
    <w:p w:rsidR="005055CC" w:rsidRPr="00DE071E" w:rsidRDefault="005055CC" w:rsidP="00DE071E">
      <w:pPr>
        <w:shd w:val="clear" w:color="auto" w:fill="FFFFFF"/>
        <w:spacing w:after="0" w:line="240" w:lineRule="auto"/>
        <w:jc w:val="center"/>
        <w:textAlignment w:val="baseline"/>
        <w:rPr>
          <w:rFonts w:ascii="Times New Roman" w:hAnsi="Times New Roman"/>
          <w:color w:val="666666"/>
          <w:sz w:val="24"/>
          <w:szCs w:val="24"/>
          <w:lang w:eastAsia="ru-RU"/>
        </w:rPr>
      </w:pPr>
      <w:r w:rsidRPr="00DE071E">
        <w:rPr>
          <w:rFonts w:ascii="Times New Roman" w:hAnsi="Times New Roman"/>
          <w:b/>
          <w:bCs/>
          <w:color w:val="666666"/>
          <w:sz w:val="24"/>
          <w:szCs w:val="24"/>
          <w:bdr w:val="none" w:sz="0" w:space="0" w:color="auto" w:frame="1"/>
          <w:lang w:eastAsia="ru-RU"/>
        </w:rPr>
        <w:t>Проверка полноты и достоверности годовой отчетности.</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Отчет об исполнении бюджета Баевского района за 201</w:t>
      </w:r>
      <w:r w:rsidR="00A2071E">
        <w:rPr>
          <w:rFonts w:ascii="Times New Roman" w:hAnsi="Times New Roman"/>
          <w:color w:val="666666"/>
          <w:sz w:val="24"/>
          <w:szCs w:val="24"/>
          <w:lang w:eastAsia="ru-RU"/>
        </w:rPr>
        <w:t>8</w:t>
      </w:r>
      <w:r w:rsidRPr="00DE071E">
        <w:rPr>
          <w:rFonts w:ascii="Times New Roman" w:hAnsi="Times New Roman"/>
          <w:color w:val="666666"/>
          <w:sz w:val="24"/>
          <w:szCs w:val="24"/>
          <w:lang w:eastAsia="ru-RU"/>
        </w:rPr>
        <w:t xml:space="preserve"> год для внешней проверки предоставлен своевременно, в соответствии со статьей 264.4 Бюджетного кодекса Российской Федерации.</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lastRenderedPageBreak/>
        <w:t xml:space="preserve"> Формы бюджетной отчетности составлены в соответствии с требованиями пункта 11.1 Инструкции от 28.12.2010г.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Инструкция №191н).</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 xml:space="preserve"> Внешняя проверка проводится на выборочной основе и включает в себя арифметическую проверку, проверку контрольных соотношений между показателями бюджетной отчетности, оценку представления бюджетной отчетности и другие контрольные процедуры.</w:t>
      </w:r>
    </w:p>
    <w:p w:rsidR="005055CC" w:rsidRPr="00DE071E" w:rsidRDefault="005055CC" w:rsidP="00A2071E">
      <w:pPr>
        <w:shd w:val="clear" w:color="auto" w:fill="FFFFFF"/>
        <w:spacing w:after="0" w:line="240" w:lineRule="auto"/>
        <w:jc w:val="both"/>
        <w:textAlignment w:val="baseline"/>
        <w:rPr>
          <w:rFonts w:ascii="Times New Roman" w:hAnsi="Times New Roman"/>
          <w:color w:val="666666"/>
          <w:sz w:val="24"/>
          <w:szCs w:val="24"/>
          <w:lang w:eastAsia="ru-RU"/>
        </w:rPr>
      </w:pPr>
      <w:r w:rsidRPr="00DE071E">
        <w:rPr>
          <w:rFonts w:ascii="Times New Roman" w:hAnsi="Times New Roman"/>
          <w:color w:val="666666"/>
          <w:sz w:val="24"/>
          <w:szCs w:val="24"/>
          <w:lang w:eastAsia="ru-RU"/>
        </w:rPr>
        <w:t xml:space="preserve"> В результате </w:t>
      </w:r>
      <w:proofErr w:type="gramStart"/>
      <w:r w:rsidRPr="00DE071E">
        <w:rPr>
          <w:rFonts w:ascii="Times New Roman" w:hAnsi="Times New Roman"/>
          <w:color w:val="666666"/>
          <w:sz w:val="24"/>
          <w:szCs w:val="24"/>
          <w:lang w:eastAsia="ru-RU"/>
        </w:rPr>
        <w:t>контрольного</w:t>
      </w:r>
      <w:proofErr w:type="gramEnd"/>
      <w:r w:rsidRPr="00DE071E">
        <w:rPr>
          <w:rFonts w:ascii="Times New Roman" w:hAnsi="Times New Roman"/>
          <w:color w:val="666666"/>
          <w:sz w:val="24"/>
          <w:szCs w:val="24"/>
          <w:lang w:eastAsia="ru-RU"/>
        </w:rPr>
        <w:t xml:space="preserve"> мероприятий расхождений не установлено.</w:t>
      </w:r>
    </w:p>
    <w:p w:rsidR="005055CC" w:rsidRPr="00DE071E" w:rsidRDefault="005055CC" w:rsidP="002F4E38">
      <w:pPr>
        <w:shd w:val="clear" w:color="auto" w:fill="FFFFFF"/>
        <w:spacing w:after="225" w:line="240" w:lineRule="auto"/>
        <w:textAlignment w:val="baseline"/>
        <w:rPr>
          <w:rFonts w:ascii="Times New Roman" w:hAnsi="Times New Roman"/>
          <w:color w:val="666666"/>
          <w:sz w:val="24"/>
          <w:szCs w:val="24"/>
          <w:lang w:eastAsia="ru-RU"/>
        </w:rPr>
      </w:pPr>
    </w:p>
    <w:p w:rsidR="005055CC" w:rsidRPr="00DE071E" w:rsidRDefault="005055CC" w:rsidP="00DE071E">
      <w:pPr>
        <w:shd w:val="clear" w:color="auto" w:fill="FFFFFF"/>
        <w:spacing w:after="0" w:line="240" w:lineRule="auto"/>
        <w:jc w:val="center"/>
        <w:textAlignment w:val="baseline"/>
        <w:rPr>
          <w:rFonts w:ascii="Times New Roman" w:hAnsi="Times New Roman"/>
          <w:color w:val="666666"/>
          <w:sz w:val="24"/>
          <w:szCs w:val="24"/>
          <w:lang w:eastAsia="ru-RU"/>
        </w:rPr>
      </w:pPr>
      <w:r w:rsidRPr="00DE071E">
        <w:rPr>
          <w:rFonts w:ascii="Times New Roman" w:hAnsi="Times New Roman"/>
          <w:b/>
          <w:bCs/>
          <w:color w:val="666666"/>
          <w:sz w:val="24"/>
          <w:szCs w:val="24"/>
          <w:bdr w:val="none" w:sz="0" w:space="0" w:color="auto" w:frame="1"/>
          <w:lang w:eastAsia="ru-RU"/>
        </w:rPr>
        <w:t>Исполнение основных характеристик бюджета за 201</w:t>
      </w:r>
      <w:r w:rsidR="00A2071E">
        <w:rPr>
          <w:rFonts w:ascii="Times New Roman" w:hAnsi="Times New Roman"/>
          <w:b/>
          <w:bCs/>
          <w:color w:val="666666"/>
          <w:sz w:val="24"/>
          <w:szCs w:val="24"/>
          <w:bdr w:val="none" w:sz="0" w:space="0" w:color="auto" w:frame="1"/>
          <w:lang w:eastAsia="ru-RU"/>
        </w:rPr>
        <w:t>8</w:t>
      </w:r>
      <w:r w:rsidRPr="00DE071E">
        <w:rPr>
          <w:rFonts w:ascii="Times New Roman" w:hAnsi="Times New Roman"/>
          <w:b/>
          <w:bCs/>
          <w:color w:val="666666"/>
          <w:sz w:val="24"/>
          <w:szCs w:val="24"/>
          <w:bdr w:val="none" w:sz="0" w:space="0" w:color="auto" w:frame="1"/>
          <w:lang w:eastAsia="ru-RU"/>
        </w:rPr>
        <w:t xml:space="preserve"> г.</w:t>
      </w:r>
    </w:p>
    <w:p w:rsidR="005055CC" w:rsidRPr="00960227" w:rsidRDefault="005055CC" w:rsidP="00960227">
      <w:pPr>
        <w:spacing w:after="0" w:line="240" w:lineRule="auto"/>
        <w:ind w:firstLine="567"/>
        <w:jc w:val="both"/>
        <w:rPr>
          <w:rFonts w:ascii="Times New Roman" w:hAnsi="Times New Roman"/>
          <w:sz w:val="28"/>
          <w:szCs w:val="28"/>
        </w:rPr>
      </w:pPr>
      <w:r w:rsidRPr="00DE071E">
        <w:rPr>
          <w:rFonts w:ascii="Times New Roman" w:hAnsi="Times New Roman"/>
          <w:b/>
          <w:bCs/>
          <w:color w:val="666666"/>
          <w:sz w:val="24"/>
          <w:szCs w:val="24"/>
          <w:bdr w:val="none" w:sz="0" w:space="0" w:color="auto" w:frame="1"/>
          <w:lang w:eastAsia="ru-RU"/>
        </w:rPr>
        <w:t> </w:t>
      </w:r>
      <w:r w:rsidR="00A2071E" w:rsidRPr="00960227">
        <w:rPr>
          <w:rFonts w:ascii="Times New Roman" w:hAnsi="Times New Roman"/>
          <w:b/>
          <w:bCs/>
          <w:color w:val="666666"/>
          <w:sz w:val="28"/>
          <w:szCs w:val="28"/>
          <w:bdr w:val="none" w:sz="0" w:space="0" w:color="auto" w:frame="1"/>
          <w:lang w:eastAsia="ru-RU"/>
        </w:rPr>
        <w:t>Основные параметры местного бюджета</w:t>
      </w:r>
    </w:p>
    <w:p w:rsidR="005055CC" w:rsidRDefault="0060478C" w:rsidP="004304A5">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960227">
        <w:rPr>
          <w:rFonts w:ascii="Times New Roman" w:hAnsi="Times New Roman"/>
          <w:sz w:val="24"/>
          <w:szCs w:val="24"/>
        </w:rPr>
        <w:t>Таблица 1</w:t>
      </w:r>
    </w:p>
    <w:p w:rsidR="005055CC" w:rsidRPr="00DE071E" w:rsidRDefault="0060478C" w:rsidP="004304A5">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055CC" w:rsidRPr="00DE071E">
        <w:rPr>
          <w:rFonts w:ascii="Times New Roman" w:hAnsi="Times New Roman"/>
          <w:sz w:val="24"/>
          <w:szCs w:val="24"/>
        </w:rPr>
        <w:t>тыс. руб</w:t>
      </w:r>
      <w:r w:rsidR="005055CC">
        <w:rPr>
          <w:rFonts w:ascii="Times New Roman" w:hAnsi="Times New Roman"/>
          <w:sz w:val="24"/>
          <w:szCs w:val="24"/>
        </w:rPr>
        <w:t>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275"/>
        <w:gridCol w:w="1134"/>
        <w:gridCol w:w="1134"/>
        <w:gridCol w:w="1418"/>
        <w:gridCol w:w="1559"/>
        <w:gridCol w:w="816"/>
      </w:tblGrid>
      <w:tr w:rsidR="00960227" w:rsidRPr="00DE071E" w:rsidTr="00B23DE0">
        <w:trPr>
          <w:trHeight w:val="648"/>
        </w:trPr>
        <w:tc>
          <w:tcPr>
            <w:tcW w:w="2235" w:type="dxa"/>
            <w:vMerge w:val="restart"/>
          </w:tcPr>
          <w:p w:rsidR="00960227" w:rsidRPr="00DE071E" w:rsidRDefault="00960227" w:rsidP="004304A5">
            <w:pPr>
              <w:spacing w:after="0" w:line="240" w:lineRule="auto"/>
              <w:jc w:val="both"/>
              <w:rPr>
                <w:rFonts w:ascii="Times New Roman" w:hAnsi="Times New Roman"/>
                <w:sz w:val="24"/>
                <w:szCs w:val="24"/>
              </w:rPr>
            </w:pPr>
            <w:r>
              <w:rPr>
                <w:rFonts w:ascii="Times New Roman" w:hAnsi="Times New Roman"/>
                <w:sz w:val="24"/>
                <w:szCs w:val="24"/>
              </w:rPr>
              <w:t>Наименование показателя</w:t>
            </w:r>
          </w:p>
        </w:tc>
        <w:tc>
          <w:tcPr>
            <w:tcW w:w="2409" w:type="dxa"/>
            <w:gridSpan w:val="2"/>
          </w:tcPr>
          <w:p w:rsidR="00960227" w:rsidRPr="00DE071E" w:rsidRDefault="00960227" w:rsidP="004304A5">
            <w:pPr>
              <w:spacing w:after="0" w:line="240" w:lineRule="auto"/>
              <w:rPr>
                <w:rFonts w:ascii="Times New Roman" w:hAnsi="Times New Roman"/>
                <w:sz w:val="24"/>
                <w:szCs w:val="24"/>
              </w:rPr>
            </w:pPr>
            <w:r>
              <w:rPr>
                <w:rFonts w:ascii="Times New Roman" w:hAnsi="Times New Roman"/>
                <w:sz w:val="24"/>
                <w:szCs w:val="24"/>
              </w:rPr>
              <w:t>Утверждено решением о бюджете</w:t>
            </w:r>
          </w:p>
          <w:p w:rsidR="00960227" w:rsidRPr="00DE071E" w:rsidRDefault="00960227" w:rsidP="004304A5">
            <w:pPr>
              <w:spacing w:after="0" w:line="240" w:lineRule="auto"/>
              <w:jc w:val="center"/>
              <w:rPr>
                <w:rFonts w:ascii="Times New Roman" w:hAnsi="Times New Roman"/>
                <w:sz w:val="24"/>
                <w:szCs w:val="24"/>
              </w:rPr>
            </w:pPr>
          </w:p>
        </w:tc>
        <w:tc>
          <w:tcPr>
            <w:tcW w:w="1134" w:type="dxa"/>
            <w:vMerge w:val="restart"/>
          </w:tcPr>
          <w:p w:rsidR="00960227" w:rsidRDefault="00960227">
            <w:pPr>
              <w:spacing w:after="0" w:line="240" w:lineRule="auto"/>
              <w:rPr>
                <w:rFonts w:ascii="Times New Roman" w:hAnsi="Times New Roman"/>
                <w:sz w:val="24"/>
                <w:szCs w:val="24"/>
              </w:rPr>
            </w:pPr>
            <w:r>
              <w:rPr>
                <w:rFonts w:ascii="Times New Roman" w:hAnsi="Times New Roman"/>
                <w:sz w:val="24"/>
                <w:szCs w:val="24"/>
              </w:rPr>
              <w:t>Уточненный план (форма 0503117)</w:t>
            </w:r>
          </w:p>
          <w:p w:rsidR="00960227" w:rsidRPr="00DE071E" w:rsidRDefault="00960227" w:rsidP="00960227">
            <w:pPr>
              <w:spacing w:after="0" w:line="240" w:lineRule="auto"/>
              <w:jc w:val="center"/>
              <w:rPr>
                <w:rFonts w:ascii="Times New Roman" w:hAnsi="Times New Roman"/>
                <w:sz w:val="24"/>
                <w:szCs w:val="24"/>
              </w:rPr>
            </w:pPr>
          </w:p>
        </w:tc>
        <w:tc>
          <w:tcPr>
            <w:tcW w:w="1418" w:type="dxa"/>
            <w:vMerge w:val="restart"/>
          </w:tcPr>
          <w:p w:rsidR="00960227" w:rsidRPr="00DE071E" w:rsidRDefault="00960227" w:rsidP="004304A5">
            <w:pPr>
              <w:spacing w:after="0" w:line="240" w:lineRule="auto"/>
              <w:rPr>
                <w:rFonts w:ascii="Times New Roman" w:hAnsi="Times New Roman"/>
                <w:sz w:val="24"/>
                <w:szCs w:val="24"/>
              </w:rPr>
            </w:pPr>
          </w:p>
          <w:p w:rsidR="00960227" w:rsidRPr="00DE071E" w:rsidRDefault="00960227" w:rsidP="004304A5">
            <w:pPr>
              <w:spacing w:after="0" w:line="240" w:lineRule="auto"/>
              <w:jc w:val="center"/>
              <w:rPr>
                <w:rFonts w:ascii="Times New Roman" w:hAnsi="Times New Roman"/>
                <w:sz w:val="24"/>
                <w:szCs w:val="24"/>
              </w:rPr>
            </w:pPr>
            <w:r>
              <w:rPr>
                <w:rFonts w:ascii="Times New Roman" w:hAnsi="Times New Roman"/>
                <w:sz w:val="24"/>
                <w:szCs w:val="24"/>
              </w:rPr>
              <w:t>Исполнено  (форма 0503117)</w:t>
            </w:r>
          </w:p>
          <w:p w:rsidR="00960227" w:rsidRPr="00DE071E" w:rsidRDefault="00960227" w:rsidP="004304A5">
            <w:pPr>
              <w:spacing w:after="0" w:line="240" w:lineRule="auto"/>
              <w:rPr>
                <w:rFonts w:ascii="Times New Roman" w:hAnsi="Times New Roman"/>
                <w:sz w:val="24"/>
                <w:szCs w:val="24"/>
              </w:rPr>
            </w:pPr>
          </w:p>
        </w:tc>
        <w:tc>
          <w:tcPr>
            <w:tcW w:w="1559" w:type="dxa"/>
            <w:vMerge w:val="restart"/>
          </w:tcPr>
          <w:p w:rsidR="00960227" w:rsidRPr="00DE071E" w:rsidRDefault="00960227" w:rsidP="004304A5">
            <w:pPr>
              <w:spacing w:after="0" w:line="240" w:lineRule="auto"/>
              <w:jc w:val="center"/>
              <w:rPr>
                <w:rFonts w:ascii="Times New Roman" w:hAnsi="Times New Roman"/>
                <w:sz w:val="24"/>
                <w:szCs w:val="24"/>
              </w:rPr>
            </w:pPr>
          </w:p>
          <w:p w:rsidR="00960227" w:rsidRPr="00DE071E" w:rsidRDefault="00960227" w:rsidP="00960227">
            <w:pPr>
              <w:spacing w:after="0" w:line="240" w:lineRule="auto"/>
              <w:jc w:val="center"/>
              <w:rPr>
                <w:rFonts w:ascii="Times New Roman" w:hAnsi="Times New Roman"/>
                <w:sz w:val="24"/>
                <w:szCs w:val="24"/>
              </w:rPr>
            </w:pPr>
            <w:r>
              <w:rPr>
                <w:rFonts w:ascii="Times New Roman" w:hAnsi="Times New Roman"/>
                <w:sz w:val="24"/>
                <w:szCs w:val="24"/>
              </w:rPr>
              <w:t>Отклонение исполнения от уточненного плана</w:t>
            </w:r>
          </w:p>
        </w:tc>
        <w:tc>
          <w:tcPr>
            <w:tcW w:w="816" w:type="dxa"/>
            <w:vMerge w:val="restart"/>
          </w:tcPr>
          <w:p w:rsidR="00960227" w:rsidRPr="00DE071E" w:rsidRDefault="00960227" w:rsidP="00960227">
            <w:pPr>
              <w:spacing w:after="0" w:line="240" w:lineRule="auto"/>
              <w:rPr>
                <w:rFonts w:ascii="Times New Roman" w:hAnsi="Times New Roman"/>
                <w:sz w:val="24"/>
                <w:szCs w:val="24"/>
              </w:rPr>
            </w:pPr>
          </w:p>
          <w:p w:rsidR="00960227" w:rsidRPr="00DE071E" w:rsidRDefault="00960227" w:rsidP="00960227">
            <w:pPr>
              <w:spacing w:after="0" w:line="240" w:lineRule="auto"/>
              <w:rPr>
                <w:rFonts w:ascii="Times New Roman" w:hAnsi="Times New Roman"/>
                <w:sz w:val="24"/>
                <w:szCs w:val="24"/>
              </w:rPr>
            </w:pPr>
            <w:r w:rsidRPr="00DE071E">
              <w:rPr>
                <w:rFonts w:ascii="Times New Roman" w:hAnsi="Times New Roman"/>
                <w:sz w:val="24"/>
                <w:szCs w:val="24"/>
              </w:rPr>
              <w:t>% исполнения</w:t>
            </w:r>
          </w:p>
          <w:p w:rsidR="00960227" w:rsidRPr="00DE071E" w:rsidRDefault="00960227" w:rsidP="00960227">
            <w:pPr>
              <w:spacing w:after="0" w:line="240" w:lineRule="auto"/>
              <w:rPr>
                <w:rFonts w:ascii="Times New Roman" w:hAnsi="Times New Roman"/>
                <w:sz w:val="24"/>
                <w:szCs w:val="24"/>
              </w:rPr>
            </w:pPr>
          </w:p>
          <w:p w:rsidR="00960227" w:rsidRPr="00DE071E" w:rsidRDefault="00960227" w:rsidP="00960227">
            <w:pPr>
              <w:spacing w:after="0" w:line="240" w:lineRule="auto"/>
              <w:rPr>
                <w:rFonts w:ascii="Times New Roman" w:hAnsi="Times New Roman"/>
                <w:sz w:val="24"/>
                <w:szCs w:val="24"/>
              </w:rPr>
            </w:pPr>
          </w:p>
        </w:tc>
      </w:tr>
      <w:tr w:rsidR="00960227" w:rsidRPr="00DE071E" w:rsidTr="00B23DE0">
        <w:trPr>
          <w:trHeight w:val="1545"/>
        </w:trPr>
        <w:tc>
          <w:tcPr>
            <w:tcW w:w="2235" w:type="dxa"/>
            <w:vMerge/>
          </w:tcPr>
          <w:p w:rsidR="00960227" w:rsidRDefault="00960227" w:rsidP="004304A5">
            <w:pPr>
              <w:spacing w:after="0" w:line="240" w:lineRule="auto"/>
              <w:jc w:val="both"/>
              <w:rPr>
                <w:rFonts w:ascii="Times New Roman" w:hAnsi="Times New Roman"/>
                <w:sz w:val="24"/>
                <w:szCs w:val="24"/>
              </w:rPr>
            </w:pPr>
          </w:p>
        </w:tc>
        <w:tc>
          <w:tcPr>
            <w:tcW w:w="1275" w:type="dxa"/>
          </w:tcPr>
          <w:p w:rsidR="00960227" w:rsidRPr="00DE071E" w:rsidRDefault="00960227" w:rsidP="004304A5">
            <w:pPr>
              <w:spacing w:after="0" w:line="240" w:lineRule="auto"/>
              <w:rPr>
                <w:rFonts w:ascii="Times New Roman" w:hAnsi="Times New Roman"/>
                <w:sz w:val="24"/>
                <w:szCs w:val="24"/>
              </w:rPr>
            </w:pPr>
            <w:r>
              <w:rPr>
                <w:rFonts w:ascii="Times New Roman" w:hAnsi="Times New Roman"/>
                <w:sz w:val="24"/>
                <w:szCs w:val="24"/>
              </w:rPr>
              <w:t>В первоначальной редакции</w:t>
            </w:r>
          </w:p>
        </w:tc>
        <w:tc>
          <w:tcPr>
            <w:tcW w:w="1134" w:type="dxa"/>
          </w:tcPr>
          <w:p w:rsidR="00960227" w:rsidRPr="00DE071E" w:rsidRDefault="00960227" w:rsidP="004304A5">
            <w:pPr>
              <w:spacing w:after="0" w:line="240" w:lineRule="auto"/>
              <w:rPr>
                <w:rFonts w:ascii="Times New Roman" w:hAnsi="Times New Roman"/>
                <w:sz w:val="24"/>
                <w:szCs w:val="24"/>
              </w:rPr>
            </w:pPr>
            <w:r>
              <w:rPr>
                <w:rFonts w:ascii="Times New Roman" w:hAnsi="Times New Roman"/>
                <w:sz w:val="24"/>
                <w:szCs w:val="24"/>
              </w:rPr>
              <w:t>В последней редакции</w:t>
            </w:r>
          </w:p>
        </w:tc>
        <w:tc>
          <w:tcPr>
            <w:tcW w:w="1134" w:type="dxa"/>
            <w:vMerge/>
          </w:tcPr>
          <w:p w:rsidR="00960227" w:rsidRDefault="00960227">
            <w:pPr>
              <w:spacing w:after="0" w:line="240" w:lineRule="auto"/>
              <w:rPr>
                <w:rFonts w:ascii="Times New Roman" w:hAnsi="Times New Roman"/>
                <w:sz w:val="24"/>
                <w:szCs w:val="24"/>
              </w:rPr>
            </w:pPr>
          </w:p>
        </w:tc>
        <w:tc>
          <w:tcPr>
            <w:tcW w:w="1418" w:type="dxa"/>
            <w:vMerge/>
          </w:tcPr>
          <w:p w:rsidR="00960227" w:rsidRPr="00DE071E" w:rsidRDefault="00960227" w:rsidP="004304A5">
            <w:pPr>
              <w:spacing w:after="0" w:line="240" w:lineRule="auto"/>
              <w:rPr>
                <w:rFonts w:ascii="Times New Roman" w:hAnsi="Times New Roman"/>
                <w:sz w:val="24"/>
                <w:szCs w:val="24"/>
              </w:rPr>
            </w:pPr>
          </w:p>
        </w:tc>
        <w:tc>
          <w:tcPr>
            <w:tcW w:w="1559" w:type="dxa"/>
            <w:vMerge/>
          </w:tcPr>
          <w:p w:rsidR="00960227" w:rsidRPr="00DE071E" w:rsidRDefault="00960227" w:rsidP="004304A5">
            <w:pPr>
              <w:spacing w:after="0" w:line="240" w:lineRule="auto"/>
              <w:jc w:val="center"/>
              <w:rPr>
                <w:rFonts w:ascii="Times New Roman" w:hAnsi="Times New Roman"/>
                <w:sz w:val="24"/>
                <w:szCs w:val="24"/>
              </w:rPr>
            </w:pPr>
          </w:p>
        </w:tc>
        <w:tc>
          <w:tcPr>
            <w:tcW w:w="816" w:type="dxa"/>
            <w:vMerge/>
          </w:tcPr>
          <w:p w:rsidR="00960227" w:rsidRPr="00DE071E" w:rsidRDefault="00960227" w:rsidP="00960227">
            <w:pPr>
              <w:spacing w:after="0" w:line="240" w:lineRule="auto"/>
              <w:rPr>
                <w:rFonts w:ascii="Times New Roman" w:hAnsi="Times New Roman"/>
                <w:sz w:val="24"/>
                <w:szCs w:val="24"/>
              </w:rPr>
            </w:pPr>
          </w:p>
        </w:tc>
      </w:tr>
      <w:tr w:rsidR="00960227" w:rsidRPr="00DE071E" w:rsidTr="00B23DE0">
        <w:tc>
          <w:tcPr>
            <w:tcW w:w="2235" w:type="dxa"/>
          </w:tcPr>
          <w:p w:rsidR="00960227" w:rsidRPr="00DE071E" w:rsidRDefault="00960227" w:rsidP="004304A5">
            <w:pPr>
              <w:spacing w:after="0" w:line="240" w:lineRule="auto"/>
              <w:jc w:val="both"/>
              <w:rPr>
                <w:rFonts w:ascii="Times New Roman" w:hAnsi="Times New Roman"/>
                <w:sz w:val="24"/>
                <w:szCs w:val="24"/>
              </w:rPr>
            </w:pPr>
            <w:r w:rsidRPr="00DE071E">
              <w:rPr>
                <w:rFonts w:ascii="Times New Roman" w:hAnsi="Times New Roman"/>
                <w:sz w:val="24"/>
                <w:szCs w:val="24"/>
              </w:rPr>
              <w:t>Доходы всего (тыс. руб.)</w:t>
            </w:r>
          </w:p>
        </w:tc>
        <w:tc>
          <w:tcPr>
            <w:tcW w:w="1275" w:type="dxa"/>
          </w:tcPr>
          <w:p w:rsidR="00960227" w:rsidRPr="00DE071E" w:rsidRDefault="00B23DE0" w:rsidP="00960227">
            <w:pPr>
              <w:spacing w:after="0" w:line="240" w:lineRule="auto"/>
              <w:jc w:val="right"/>
              <w:rPr>
                <w:rFonts w:ascii="Times New Roman" w:hAnsi="Times New Roman"/>
                <w:sz w:val="24"/>
                <w:szCs w:val="24"/>
              </w:rPr>
            </w:pPr>
            <w:r>
              <w:rPr>
                <w:rFonts w:ascii="Times New Roman" w:hAnsi="Times New Roman"/>
                <w:sz w:val="24"/>
                <w:szCs w:val="24"/>
              </w:rPr>
              <w:t>148262,7</w:t>
            </w:r>
          </w:p>
        </w:tc>
        <w:tc>
          <w:tcPr>
            <w:tcW w:w="1134" w:type="dxa"/>
          </w:tcPr>
          <w:p w:rsidR="00960227" w:rsidRPr="00DE071E" w:rsidRDefault="00B23DE0" w:rsidP="00960227">
            <w:pPr>
              <w:spacing w:after="0" w:line="240" w:lineRule="auto"/>
              <w:jc w:val="right"/>
              <w:rPr>
                <w:rFonts w:ascii="Times New Roman" w:hAnsi="Times New Roman"/>
                <w:sz w:val="24"/>
                <w:szCs w:val="24"/>
              </w:rPr>
            </w:pPr>
            <w:r>
              <w:rPr>
                <w:rFonts w:ascii="Times New Roman" w:hAnsi="Times New Roman"/>
                <w:sz w:val="24"/>
                <w:szCs w:val="24"/>
              </w:rPr>
              <w:t>205014,4</w:t>
            </w:r>
          </w:p>
        </w:tc>
        <w:tc>
          <w:tcPr>
            <w:tcW w:w="1134" w:type="dxa"/>
          </w:tcPr>
          <w:p w:rsidR="00960227" w:rsidRPr="00EE57F5" w:rsidRDefault="0060478C" w:rsidP="004304A5">
            <w:pPr>
              <w:spacing w:after="0" w:line="240" w:lineRule="auto"/>
              <w:jc w:val="right"/>
              <w:rPr>
                <w:rFonts w:ascii="Times New Roman" w:hAnsi="Times New Roman"/>
                <w:sz w:val="24"/>
                <w:szCs w:val="24"/>
              </w:rPr>
            </w:pPr>
            <w:r>
              <w:rPr>
                <w:rFonts w:ascii="Times New Roman" w:hAnsi="Times New Roman"/>
                <w:sz w:val="24"/>
                <w:szCs w:val="24"/>
              </w:rPr>
              <w:t>206914,4</w:t>
            </w:r>
          </w:p>
        </w:tc>
        <w:tc>
          <w:tcPr>
            <w:tcW w:w="1418" w:type="dxa"/>
          </w:tcPr>
          <w:p w:rsidR="00960227" w:rsidRPr="00DE071E" w:rsidRDefault="00EE57F5" w:rsidP="004304A5">
            <w:pPr>
              <w:spacing w:after="0" w:line="240" w:lineRule="auto"/>
              <w:jc w:val="right"/>
              <w:rPr>
                <w:rFonts w:ascii="Times New Roman" w:hAnsi="Times New Roman"/>
                <w:sz w:val="24"/>
                <w:szCs w:val="24"/>
              </w:rPr>
            </w:pPr>
            <w:r>
              <w:rPr>
                <w:rFonts w:ascii="Times New Roman" w:hAnsi="Times New Roman"/>
                <w:sz w:val="24"/>
                <w:szCs w:val="24"/>
              </w:rPr>
              <w:t>199767,3</w:t>
            </w:r>
          </w:p>
        </w:tc>
        <w:tc>
          <w:tcPr>
            <w:tcW w:w="1559" w:type="dxa"/>
          </w:tcPr>
          <w:p w:rsidR="00960227" w:rsidRPr="00DE071E" w:rsidRDefault="002363CD" w:rsidP="004304A5">
            <w:pPr>
              <w:spacing w:after="0" w:line="240" w:lineRule="auto"/>
              <w:jc w:val="right"/>
              <w:rPr>
                <w:rFonts w:ascii="Times New Roman" w:hAnsi="Times New Roman"/>
                <w:sz w:val="24"/>
                <w:szCs w:val="24"/>
              </w:rPr>
            </w:pPr>
            <w:r>
              <w:rPr>
                <w:rFonts w:ascii="Times New Roman" w:hAnsi="Times New Roman"/>
                <w:sz w:val="24"/>
                <w:szCs w:val="24"/>
              </w:rPr>
              <w:t>-7147,1</w:t>
            </w:r>
          </w:p>
        </w:tc>
        <w:tc>
          <w:tcPr>
            <w:tcW w:w="816"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96,5</w:t>
            </w:r>
          </w:p>
        </w:tc>
      </w:tr>
      <w:tr w:rsidR="00960227" w:rsidRPr="00DE071E" w:rsidTr="00B23DE0">
        <w:tc>
          <w:tcPr>
            <w:tcW w:w="2235" w:type="dxa"/>
          </w:tcPr>
          <w:p w:rsidR="00960227" w:rsidRPr="00DE071E" w:rsidRDefault="00960227" w:rsidP="004304A5">
            <w:pPr>
              <w:spacing w:after="0" w:line="240" w:lineRule="auto"/>
              <w:jc w:val="both"/>
              <w:rPr>
                <w:rFonts w:ascii="Times New Roman" w:hAnsi="Times New Roman"/>
                <w:sz w:val="24"/>
                <w:szCs w:val="24"/>
              </w:rPr>
            </w:pPr>
            <w:r w:rsidRPr="00DE071E">
              <w:rPr>
                <w:rFonts w:ascii="Times New Roman" w:hAnsi="Times New Roman"/>
                <w:sz w:val="24"/>
                <w:szCs w:val="24"/>
              </w:rPr>
              <w:t>- федеральные</w:t>
            </w:r>
          </w:p>
        </w:tc>
        <w:tc>
          <w:tcPr>
            <w:tcW w:w="1275" w:type="dxa"/>
          </w:tcPr>
          <w:p w:rsidR="00960227" w:rsidRPr="00DE071E" w:rsidRDefault="0060478C" w:rsidP="00960227">
            <w:pPr>
              <w:spacing w:after="0" w:line="240" w:lineRule="auto"/>
              <w:jc w:val="right"/>
              <w:rPr>
                <w:rFonts w:ascii="Times New Roman" w:hAnsi="Times New Roman"/>
                <w:sz w:val="24"/>
                <w:szCs w:val="24"/>
              </w:rPr>
            </w:pPr>
            <w:r>
              <w:rPr>
                <w:rFonts w:ascii="Times New Roman" w:hAnsi="Times New Roman"/>
                <w:sz w:val="24"/>
                <w:szCs w:val="24"/>
              </w:rPr>
              <w:t>2883,0</w:t>
            </w:r>
          </w:p>
        </w:tc>
        <w:tc>
          <w:tcPr>
            <w:tcW w:w="1134" w:type="dxa"/>
          </w:tcPr>
          <w:p w:rsidR="00960227" w:rsidRPr="00DE071E" w:rsidRDefault="00DF54EE" w:rsidP="00960227">
            <w:pPr>
              <w:spacing w:after="0" w:line="240" w:lineRule="auto"/>
              <w:jc w:val="right"/>
              <w:rPr>
                <w:rFonts w:ascii="Times New Roman" w:hAnsi="Times New Roman"/>
                <w:sz w:val="24"/>
                <w:szCs w:val="24"/>
              </w:rPr>
            </w:pPr>
            <w:r>
              <w:rPr>
                <w:rFonts w:ascii="Times New Roman" w:hAnsi="Times New Roman"/>
                <w:sz w:val="24"/>
                <w:szCs w:val="24"/>
              </w:rPr>
              <w:t>8674,3</w:t>
            </w:r>
          </w:p>
        </w:tc>
        <w:tc>
          <w:tcPr>
            <w:tcW w:w="1134"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8674,3</w:t>
            </w:r>
          </w:p>
        </w:tc>
        <w:tc>
          <w:tcPr>
            <w:tcW w:w="1418"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8670,6</w:t>
            </w:r>
          </w:p>
        </w:tc>
        <w:tc>
          <w:tcPr>
            <w:tcW w:w="1559" w:type="dxa"/>
          </w:tcPr>
          <w:p w:rsidR="00960227" w:rsidRPr="00DE071E" w:rsidRDefault="002363CD" w:rsidP="004304A5">
            <w:pPr>
              <w:spacing w:after="0" w:line="240" w:lineRule="auto"/>
              <w:jc w:val="right"/>
              <w:rPr>
                <w:rFonts w:ascii="Times New Roman" w:hAnsi="Times New Roman"/>
                <w:sz w:val="24"/>
                <w:szCs w:val="24"/>
              </w:rPr>
            </w:pPr>
            <w:r>
              <w:rPr>
                <w:rFonts w:ascii="Times New Roman" w:hAnsi="Times New Roman"/>
                <w:sz w:val="24"/>
                <w:szCs w:val="24"/>
              </w:rPr>
              <w:t>-4,0</w:t>
            </w:r>
          </w:p>
        </w:tc>
        <w:tc>
          <w:tcPr>
            <w:tcW w:w="816"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100,0</w:t>
            </w:r>
          </w:p>
        </w:tc>
      </w:tr>
      <w:tr w:rsidR="00960227" w:rsidRPr="00DE071E" w:rsidTr="00B23DE0">
        <w:tc>
          <w:tcPr>
            <w:tcW w:w="2235" w:type="dxa"/>
          </w:tcPr>
          <w:p w:rsidR="00960227" w:rsidRPr="00DE071E" w:rsidRDefault="00960227" w:rsidP="004304A5">
            <w:pPr>
              <w:spacing w:after="0" w:line="240" w:lineRule="auto"/>
              <w:jc w:val="both"/>
              <w:rPr>
                <w:rFonts w:ascii="Times New Roman" w:hAnsi="Times New Roman"/>
                <w:sz w:val="24"/>
                <w:szCs w:val="24"/>
              </w:rPr>
            </w:pPr>
            <w:r w:rsidRPr="00DE071E">
              <w:rPr>
                <w:rFonts w:ascii="Times New Roman" w:hAnsi="Times New Roman"/>
                <w:sz w:val="24"/>
                <w:szCs w:val="24"/>
              </w:rPr>
              <w:t>- краевые</w:t>
            </w:r>
          </w:p>
        </w:tc>
        <w:tc>
          <w:tcPr>
            <w:tcW w:w="1275" w:type="dxa"/>
          </w:tcPr>
          <w:p w:rsidR="00960227" w:rsidRPr="00DE071E" w:rsidRDefault="0060478C" w:rsidP="00960227">
            <w:pPr>
              <w:spacing w:after="0" w:line="240" w:lineRule="auto"/>
              <w:jc w:val="right"/>
              <w:rPr>
                <w:rFonts w:ascii="Times New Roman" w:hAnsi="Times New Roman"/>
                <w:sz w:val="24"/>
                <w:szCs w:val="24"/>
              </w:rPr>
            </w:pPr>
            <w:r>
              <w:rPr>
                <w:rFonts w:ascii="Times New Roman" w:hAnsi="Times New Roman"/>
                <w:sz w:val="24"/>
                <w:szCs w:val="24"/>
              </w:rPr>
              <w:t>96287,3</w:t>
            </w:r>
          </w:p>
        </w:tc>
        <w:tc>
          <w:tcPr>
            <w:tcW w:w="1134" w:type="dxa"/>
          </w:tcPr>
          <w:p w:rsidR="00960227" w:rsidRPr="00DE071E" w:rsidRDefault="00DF54EE" w:rsidP="00960227">
            <w:pPr>
              <w:spacing w:after="0" w:line="240" w:lineRule="auto"/>
              <w:jc w:val="right"/>
              <w:rPr>
                <w:rFonts w:ascii="Times New Roman" w:hAnsi="Times New Roman"/>
                <w:sz w:val="24"/>
                <w:szCs w:val="24"/>
              </w:rPr>
            </w:pPr>
            <w:r>
              <w:rPr>
                <w:rFonts w:ascii="Times New Roman" w:hAnsi="Times New Roman"/>
                <w:sz w:val="24"/>
                <w:szCs w:val="24"/>
              </w:rPr>
              <w:t>146994,7</w:t>
            </w:r>
          </w:p>
        </w:tc>
        <w:tc>
          <w:tcPr>
            <w:tcW w:w="1134"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146994,7</w:t>
            </w:r>
          </w:p>
        </w:tc>
        <w:tc>
          <w:tcPr>
            <w:tcW w:w="1418"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143916,8</w:t>
            </w:r>
          </w:p>
        </w:tc>
        <w:tc>
          <w:tcPr>
            <w:tcW w:w="1559" w:type="dxa"/>
          </w:tcPr>
          <w:p w:rsidR="00960227" w:rsidRPr="00DE071E" w:rsidRDefault="002363CD" w:rsidP="004304A5">
            <w:pPr>
              <w:spacing w:after="0" w:line="240" w:lineRule="auto"/>
              <w:jc w:val="right"/>
              <w:rPr>
                <w:rFonts w:ascii="Times New Roman" w:hAnsi="Times New Roman"/>
                <w:sz w:val="24"/>
                <w:szCs w:val="24"/>
              </w:rPr>
            </w:pPr>
            <w:r>
              <w:rPr>
                <w:rFonts w:ascii="Times New Roman" w:hAnsi="Times New Roman"/>
                <w:sz w:val="24"/>
                <w:szCs w:val="24"/>
              </w:rPr>
              <w:t>-3077,9</w:t>
            </w:r>
          </w:p>
        </w:tc>
        <w:tc>
          <w:tcPr>
            <w:tcW w:w="816"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97,9</w:t>
            </w:r>
          </w:p>
        </w:tc>
      </w:tr>
      <w:tr w:rsidR="00960227" w:rsidRPr="00DE071E" w:rsidTr="00B23DE0">
        <w:tc>
          <w:tcPr>
            <w:tcW w:w="2235" w:type="dxa"/>
          </w:tcPr>
          <w:p w:rsidR="00960227" w:rsidRPr="00DE071E" w:rsidRDefault="00960227" w:rsidP="004304A5">
            <w:pPr>
              <w:spacing w:after="0" w:line="240" w:lineRule="auto"/>
              <w:jc w:val="both"/>
              <w:rPr>
                <w:rFonts w:ascii="Times New Roman" w:hAnsi="Times New Roman"/>
                <w:sz w:val="24"/>
                <w:szCs w:val="24"/>
              </w:rPr>
            </w:pPr>
            <w:r w:rsidRPr="00DE071E">
              <w:rPr>
                <w:rFonts w:ascii="Times New Roman" w:hAnsi="Times New Roman"/>
                <w:sz w:val="24"/>
                <w:szCs w:val="24"/>
              </w:rPr>
              <w:t>в т.ч. - дотации</w:t>
            </w:r>
          </w:p>
        </w:tc>
        <w:tc>
          <w:tcPr>
            <w:tcW w:w="1275" w:type="dxa"/>
          </w:tcPr>
          <w:p w:rsidR="00960227" w:rsidRPr="00DE071E" w:rsidRDefault="0060478C" w:rsidP="00960227">
            <w:pPr>
              <w:spacing w:after="0" w:line="240" w:lineRule="auto"/>
              <w:jc w:val="right"/>
              <w:rPr>
                <w:rFonts w:ascii="Times New Roman" w:hAnsi="Times New Roman"/>
                <w:sz w:val="24"/>
                <w:szCs w:val="24"/>
              </w:rPr>
            </w:pPr>
            <w:r>
              <w:rPr>
                <w:rFonts w:ascii="Times New Roman" w:hAnsi="Times New Roman"/>
                <w:sz w:val="24"/>
                <w:szCs w:val="24"/>
              </w:rPr>
              <w:t>8000,0</w:t>
            </w:r>
          </w:p>
        </w:tc>
        <w:tc>
          <w:tcPr>
            <w:tcW w:w="1134" w:type="dxa"/>
          </w:tcPr>
          <w:p w:rsidR="00960227" w:rsidRPr="00DE071E" w:rsidRDefault="00DF54EE" w:rsidP="00960227">
            <w:pPr>
              <w:spacing w:after="0" w:line="240" w:lineRule="auto"/>
              <w:jc w:val="right"/>
              <w:rPr>
                <w:rFonts w:ascii="Times New Roman" w:hAnsi="Times New Roman"/>
                <w:sz w:val="24"/>
                <w:szCs w:val="24"/>
              </w:rPr>
            </w:pPr>
            <w:r>
              <w:rPr>
                <w:rFonts w:ascii="Times New Roman" w:hAnsi="Times New Roman"/>
                <w:sz w:val="24"/>
                <w:szCs w:val="24"/>
              </w:rPr>
              <w:t>17136,0</w:t>
            </w:r>
          </w:p>
        </w:tc>
        <w:tc>
          <w:tcPr>
            <w:tcW w:w="1134"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17136,0</w:t>
            </w:r>
          </w:p>
        </w:tc>
        <w:tc>
          <w:tcPr>
            <w:tcW w:w="1418"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17136,0</w:t>
            </w:r>
          </w:p>
        </w:tc>
        <w:tc>
          <w:tcPr>
            <w:tcW w:w="1559" w:type="dxa"/>
          </w:tcPr>
          <w:p w:rsidR="00960227" w:rsidRPr="00DE071E" w:rsidRDefault="002363CD" w:rsidP="004304A5">
            <w:pPr>
              <w:spacing w:after="0" w:line="240" w:lineRule="auto"/>
              <w:jc w:val="right"/>
              <w:rPr>
                <w:rFonts w:ascii="Times New Roman" w:hAnsi="Times New Roman"/>
                <w:sz w:val="24"/>
                <w:szCs w:val="24"/>
              </w:rPr>
            </w:pPr>
            <w:r>
              <w:rPr>
                <w:rFonts w:ascii="Times New Roman" w:hAnsi="Times New Roman"/>
                <w:sz w:val="24"/>
                <w:szCs w:val="24"/>
              </w:rPr>
              <w:t>-</w:t>
            </w:r>
          </w:p>
        </w:tc>
        <w:tc>
          <w:tcPr>
            <w:tcW w:w="816"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100,0</w:t>
            </w:r>
          </w:p>
        </w:tc>
      </w:tr>
      <w:tr w:rsidR="00960227" w:rsidRPr="00DE071E" w:rsidTr="00B23DE0">
        <w:tc>
          <w:tcPr>
            <w:tcW w:w="2235" w:type="dxa"/>
          </w:tcPr>
          <w:p w:rsidR="00960227" w:rsidRPr="00DE071E" w:rsidRDefault="00960227" w:rsidP="004304A5">
            <w:pPr>
              <w:spacing w:after="0" w:line="240" w:lineRule="auto"/>
              <w:jc w:val="both"/>
              <w:rPr>
                <w:rFonts w:ascii="Times New Roman" w:hAnsi="Times New Roman"/>
                <w:sz w:val="24"/>
                <w:szCs w:val="24"/>
              </w:rPr>
            </w:pPr>
            <w:r w:rsidRPr="00DE071E">
              <w:rPr>
                <w:rFonts w:ascii="Times New Roman" w:hAnsi="Times New Roman"/>
                <w:sz w:val="24"/>
                <w:szCs w:val="24"/>
              </w:rPr>
              <w:t xml:space="preserve">       - возврат субвенции, субсидии прошлых лет</w:t>
            </w:r>
          </w:p>
        </w:tc>
        <w:tc>
          <w:tcPr>
            <w:tcW w:w="1275" w:type="dxa"/>
          </w:tcPr>
          <w:p w:rsidR="00960227" w:rsidRPr="00DE071E" w:rsidRDefault="0060478C" w:rsidP="00960227">
            <w:pPr>
              <w:spacing w:after="0" w:line="240" w:lineRule="auto"/>
              <w:jc w:val="right"/>
              <w:rPr>
                <w:rFonts w:ascii="Times New Roman" w:hAnsi="Times New Roman"/>
                <w:sz w:val="24"/>
                <w:szCs w:val="24"/>
              </w:rPr>
            </w:pPr>
            <w:r>
              <w:rPr>
                <w:rFonts w:ascii="Times New Roman" w:hAnsi="Times New Roman"/>
                <w:sz w:val="24"/>
                <w:szCs w:val="24"/>
              </w:rPr>
              <w:t>-</w:t>
            </w:r>
          </w:p>
        </w:tc>
        <w:tc>
          <w:tcPr>
            <w:tcW w:w="1134" w:type="dxa"/>
          </w:tcPr>
          <w:p w:rsidR="00960227" w:rsidRPr="00DE071E" w:rsidRDefault="00DF54EE" w:rsidP="00960227">
            <w:pPr>
              <w:spacing w:after="0" w:line="240" w:lineRule="auto"/>
              <w:jc w:val="right"/>
              <w:rPr>
                <w:rFonts w:ascii="Times New Roman" w:hAnsi="Times New Roman"/>
                <w:sz w:val="24"/>
                <w:szCs w:val="24"/>
              </w:rPr>
            </w:pPr>
            <w:r>
              <w:rPr>
                <w:rFonts w:ascii="Times New Roman" w:hAnsi="Times New Roman"/>
                <w:sz w:val="24"/>
                <w:szCs w:val="24"/>
              </w:rPr>
              <w:t>-78,9</w:t>
            </w:r>
          </w:p>
        </w:tc>
        <w:tc>
          <w:tcPr>
            <w:tcW w:w="1134"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-78,9</w:t>
            </w:r>
          </w:p>
        </w:tc>
        <w:tc>
          <w:tcPr>
            <w:tcW w:w="1418"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-78,9</w:t>
            </w:r>
          </w:p>
        </w:tc>
        <w:tc>
          <w:tcPr>
            <w:tcW w:w="1559" w:type="dxa"/>
          </w:tcPr>
          <w:p w:rsidR="00960227" w:rsidRPr="00DE071E" w:rsidRDefault="002363CD" w:rsidP="004304A5">
            <w:pPr>
              <w:spacing w:after="0" w:line="240" w:lineRule="auto"/>
              <w:jc w:val="right"/>
              <w:rPr>
                <w:rFonts w:ascii="Times New Roman" w:hAnsi="Times New Roman"/>
                <w:sz w:val="24"/>
                <w:szCs w:val="24"/>
              </w:rPr>
            </w:pPr>
            <w:r>
              <w:rPr>
                <w:rFonts w:ascii="Times New Roman" w:hAnsi="Times New Roman"/>
                <w:sz w:val="24"/>
                <w:szCs w:val="24"/>
              </w:rPr>
              <w:t>-</w:t>
            </w:r>
          </w:p>
        </w:tc>
        <w:tc>
          <w:tcPr>
            <w:tcW w:w="816"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w:t>
            </w:r>
          </w:p>
        </w:tc>
      </w:tr>
      <w:tr w:rsidR="00960227" w:rsidRPr="00DE071E" w:rsidTr="00B23DE0">
        <w:tc>
          <w:tcPr>
            <w:tcW w:w="2235" w:type="dxa"/>
          </w:tcPr>
          <w:p w:rsidR="00960227" w:rsidRPr="00DE071E" w:rsidRDefault="00960227" w:rsidP="004304A5">
            <w:pPr>
              <w:spacing w:after="0" w:line="240" w:lineRule="auto"/>
              <w:jc w:val="both"/>
              <w:rPr>
                <w:rFonts w:ascii="Times New Roman" w:hAnsi="Times New Roman"/>
                <w:sz w:val="24"/>
                <w:szCs w:val="24"/>
              </w:rPr>
            </w:pPr>
            <w:r w:rsidRPr="00DE071E">
              <w:rPr>
                <w:rFonts w:ascii="Times New Roman" w:hAnsi="Times New Roman"/>
                <w:sz w:val="24"/>
                <w:szCs w:val="24"/>
              </w:rPr>
              <w:t>- местные</w:t>
            </w:r>
          </w:p>
        </w:tc>
        <w:tc>
          <w:tcPr>
            <w:tcW w:w="1275" w:type="dxa"/>
          </w:tcPr>
          <w:p w:rsidR="00960227" w:rsidRPr="00DE071E" w:rsidRDefault="0060478C" w:rsidP="00960227">
            <w:pPr>
              <w:spacing w:after="0" w:line="240" w:lineRule="auto"/>
              <w:jc w:val="right"/>
              <w:rPr>
                <w:rFonts w:ascii="Times New Roman" w:hAnsi="Times New Roman"/>
                <w:sz w:val="24"/>
                <w:szCs w:val="24"/>
              </w:rPr>
            </w:pPr>
            <w:r>
              <w:rPr>
                <w:rFonts w:ascii="Times New Roman" w:hAnsi="Times New Roman"/>
                <w:sz w:val="24"/>
                <w:szCs w:val="24"/>
              </w:rPr>
              <w:t>51245,4</w:t>
            </w:r>
          </w:p>
        </w:tc>
        <w:tc>
          <w:tcPr>
            <w:tcW w:w="1134" w:type="dxa"/>
          </w:tcPr>
          <w:p w:rsidR="00960227" w:rsidRPr="00DE071E" w:rsidRDefault="00DF54EE" w:rsidP="00960227">
            <w:pPr>
              <w:spacing w:after="0" w:line="240" w:lineRule="auto"/>
              <w:jc w:val="right"/>
              <w:rPr>
                <w:rFonts w:ascii="Times New Roman" w:hAnsi="Times New Roman"/>
                <w:sz w:val="24"/>
                <w:szCs w:val="24"/>
              </w:rPr>
            </w:pPr>
            <w:r>
              <w:rPr>
                <w:rFonts w:ascii="Times New Roman" w:hAnsi="Times New Roman"/>
                <w:sz w:val="24"/>
                <w:szCs w:val="24"/>
              </w:rPr>
              <w:t>49345,4</w:t>
            </w:r>
          </w:p>
        </w:tc>
        <w:tc>
          <w:tcPr>
            <w:tcW w:w="1134"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51245,4</w:t>
            </w:r>
          </w:p>
        </w:tc>
        <w:tc>
          <w:tcPr>
            <w:tcW w:w="1418"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47179,9</w:t>
            </w:r>
          </w:p>
        </w:tc>
        <w:tc>
          <w:tcPr>
            <w:tcW w:w="1559" w:type="dxa"/>
          </w:tcPr>
          <w:p w:rsidR="00960227" w:rsidRPr="00DE071E" w:rsidRDefault="002363CD" w:rsidP="004304A5">
            <w:pPr>
              <w:spacing w:after="0" w:line="240" w:lineRule="auto"/>
              <w:jc w:val="right"/>
              <w:rPr>
                <w:rFonts w:ascii="Times New Roman" w:hAnsi="Times New Roman"/>
                <w:sz w:val="24"/>
                <w:szCs w:val="24"/>
              </w:rPr>
            </w:pPr>
            <w:r>
              <w:rPr>
                <w:rFonts w:ascii="Times New Roman" w:hAnsi="Times New Roman"/>
                <w:sz w:val="24"/>
                <w:szCs w:val="24"/>
              </w:rPr>
              <w:t>-4065,5</w:t>
            </w:r>
          </w:p>
        </w:tc>
        <w:tc>
          <w:tcPr>
            <w:tcW w:w="816"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92,1</w:t>
            </w:r>
          </w:p>
        </w:tc>
      </w:tr>
      <w:tr w:rsidR="00960227" w:rsidRPr="00DE071E" w:rsidTr="00B23DE0">
        <w:tc>
          <w:tcPr>
            <w:tcW w:w="2235" w:type="dxa"/>
          </w:tcPr>
          <w:p w:rsidR="00960227" w:rsidRPr="00DE071E" w:rsidRDefault="00960227" w:rsidP="004304A5">
            <w:pPr>
              <w:spacing w:after="0" w:line="240" w:lineRule="auto"/>
              <w:jc w:val="both"/>
              <w:rPr>
                <w:rFonts w:ascii="Times New Roman" w:hAnsi="Times New Roman"/>
                <w:sz w:val="24"/>
                <w:szCs w:val="24"/>
              </w:rPr>
            </w:pPr>
            <w:r w:rsidRPr="00DE071E">
              <w:rPr>
                <w:rFonts w:ascii="Times New Roman" w:hAnsi="Times New Roman"/>
                <w:sz w:val="24"/>
                <w:szCs w:val="24"/>
              </w:rPr>
              <w:t>Расходы всего</w:t>
            </w:r>
          </w:p>
        </w:tc>
        <w:tc>
          <w:tcPr>
            <w:tcW w:w="1275" w:type="dxa"/>
          </w:tcPr>
          <w:p w:rsidR="00960227" w:rsidRPr="00DE071E" w:rsidRDefault="00B23DE0" w:rsidP="0060478C">
            <w:pPr>
              <w:spacing w:after="0" w:line="240" w:lineRule="auto"/>
              <w:jc w:val="right"/>
              <w:rPr>
                <w:rFonts w:ascii="Times New Roman" w:hAnsi="Times New Roman"/>
                <w:sz w:val="24"/>
                <w:szCs w:val="24"/>
              </w:rPr>
            </w:pPr>
            <w:r>
              <w:rPr>
                <w:rFonts w:ascii="Times New Roman" w:hAnsi="Times New Roman"/>
                <w:sz w:val="24"/>
                <w:szCs w:val="24"/>
              </w:rPr>
              <w:t>161</w:t>
            </w:r>
            <w:r w:rsidR="0060478C">
              <w:rPr>
                <w:rFonts w:ascii="Times New Roman" w:hAnsi="Times New Roman"/>
                <w:sz w:val="24"/>
                <w:szCs w:val="24"/>
              </w:rPr>
              <w:t>4</w:t>
            </w:r>
            <w:r>
              <w:rPr>
                <w:rFonts w:ascii="Times New Roman" w:hAnsi="Times New Roman"/>
                <w:sz w:val="24"/>
                <w:szCs w:val="24"/>
              </w:rPr>
              <w:t>62,7</w:t>
            </w:r>
          </w:p>
        </w:tc>
        <w:tc>
          <w:tcPr>
            <w:tcW w:w="1134" w:type="dxa"/>
          </w:tcPr>
          <w:p w:rsidR="00960227" w:rsidRPr="00DE071E" w:rsidRDefault="00B23DE0" w:rsidP="00960227">
            <w:pPr>
              <w:spacing w:after="0" w:line="240" w:lineRule="auto"/>
              <w:jc w:val="right"/>
              <w:rPr>
                <w:rFonts w:ascii="Times New Roman" w:hAnsi="Times New Roman"/>
                <w:sz w:val="24"/>
                <w:szCs w:val="24"/>
              </w:rPr>
            </w:pPr>
            <w:r>
              <w:rPr>
                <w:rFonts w:ascii="Times New Roman" w:hAnsi="Times New Roman"/>
                <w:sz w:val="24"/>
                <w:szCs w:val="24"/>
              </w:rPr>
              <w:t>206697,6</w:t>
            </w:r>
          </w:p>
        </w:tc>
        <w:tc>
          <w:tcPr>
            <w:tcW w:w="1134" w:type="dxa"/>
          </w:tcPr>
          <w:p w:rsidR="00960227" w:rsidRPr="00DE071E" w:rsidRDefault="00EE57F5" w:rsidP="004304A5">
            <w:pPr>
              <w:spacing w:after="0" w:line="240" w:lineRule="auto"/>
              <w:jc w:val="right"/>
              <w:rPr>
                <w:rFonts w:ascii="Times New Roman" w:hAnsi="Times New Roman"/>
                <w:sz w:val="24"/>
                <w:szCs w:val="24"/>
              </w:rPr>
            </w:pPr>
            <w:r>
              <w:rPr>
                <w:rFonts w:ascii="Times New Roman" w:hAnsi="Times New Roman"/>
                <w:sz w:val="24"/>
                <w:szCs w:val="24"/>
              </w:rPr>
              <w:t>206697,6</w:t>
            </w:r>
          </w:p>
        </w:tc>
        <w:tc>
          <w:tcPr>
            <w:tcW w:w="1418" w:type="dxa"/>
          </w:tcPr>
          <w:p w:rsidR="00960227" w:rsidRPr="00DE071E" w:rsidRDefault="00EE57F5" w:rsidP="004304A5">
            <w:pPr>
              <w:spacing w:after="0" w:line="240" w:lineRule="auto"/>
              <w:jc w:val="right"/>
              <w:rPr>
                <w:rFonts w:ascii="Times New Roman" w:hAnsi="Times New Roman"/>
                <w:sz w:val="24"/>
                <w:szCs w:val="24"/>
              </w:rPr>
            </w:pPr>
            <w:r>
              <w:rPr>
                <w:rFonts w:ascii="Times New Roman" w:hAnsi="Times New Roman"/>
                <w:sz w:val="24"/>
                <w:szCs w:val="24"/>
              </w:rPr>
              <w:t>200109,3</w:t>
            </w:r>
          </w:p>
        </w:tc>
        <w:tc>
          <w:tcPr>
            <w:tcW w:w="1559" w:type="dxa"/>
          </w:tcPr>
          <w:p w:rsidR="00960227" w:rsidRPr="00DE071E" w:rsidRDefault="002363CD" w:rsidP="004304A5">
            <w:pPr>
              <w:spacing w:after="0" w:line="240" w:lineRule="auto"/>
              <w:jc w:val="right"/>
              <w:rPr>
                <w:rFonts w:ascii="Times New Roman" w:hAnsi="Times New Roman"/>
                <w:sz w:val="24"/>
                <w:szCs w:val="24"/>
              </w:rPr>
            </w:pPr>
            <w:r>
              <w:rPr>
                <w:rFonts w:ascii="Times New Roman" w:hAnsi="Times New Roman"/>
                <w:sz w:val="24"/>
                <w:szCs w:val="24"/>
              </w:rPr>
              <w:t>-6588,3</w:t>
            </w:r>
          </w:p>
        </w:tc>
        <w:tc>
          <w:tcPr>
            <w:tcW w:w="816"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96,8</w:t>
            </w:r>
          </w:p>
        </w:tc>
      </w:tr>
      <w:tr w:rsidR="00960227" w:rsidRPr="00DE071E" w:rsidTr="00B23DE0">
        <w:tc>
          <w:tcPr>
            <w:tcW w:w="2235" w:type="dxa"/>
          </w:tcPr>
          <w:p w:rsidR="00960227" w:rsidRPr="00DE071E" w:rsidRDefault="00960227" w:rsidP="0060478C">
            <w:pPr>
              <w:spacing w:after="0" w:line="240" w:lineRule="auto"/>
              <w:jc w:val="both"/>
              <w:rPr>
                <w:rFonts w:ascii="Times New Roman" w:hAnsi="Times New Roman"/>
                <w:sz w:val="24"/>
                <w:szCs w:val="24"/>
              </w:rPr>
            </w:pPr>
            <w:r w:rsidRPr="00DE071E">
              <w:rPr>
                <w:rFonts w:ascii="Times New Roman" w:hAnsi="Times New Roman"/>
                <w:sz w:val="24"/>
                <w:szCs w:val="24"/>
              </w:rPr>
              <w:t>Дефици</w:t>
            </w:r>
            <w:proofErr w:type="gramStart"/>
            <w:r w:rsidRPr="00DE071E">
              <w:rPr>
                <w:rFonts w:ascii="Times New Roman" w:hAnsi="Times New Roman"/>
                <w:sz w:val="24"/>
                <w:szCs w:val="24"/>
              </w:rPr>
              <w:t>т</w:t>
            </w:r>
            <w:r w:rsidR="0060478C">
              <w:rPr>
                <w:rFonts w:ascii="Times New Roman" w:hAnsi="Times New Roman"/>
                <w:sz w:val="24"/>
                <w:szCs w:val="24"/>
              </w:rPr>
              <w:t>(</w:t>
            </w:r>
            <w:proofErr w:type="gramEnd"/>
            <w:r w:rsidR="0060478C">
              <w:rPr>
                <w:rFonts w:ascii="Times New Roman" w:hAnsi="Times New Roman"/>
                <w:sz w:val="24"/>
                <w:szCs w:val="24"/>
              </w:rPr>
              <w:t>-), профицит (+)</w:t>
            </w:r>
          </w:p>
        </w:tc>
        <w:tc>
          <w:tcPr>
            <w:tcW w:w="1275" w:type="dxa"/>
          </w:tcPr>
          <w:p w:rsidR="00960227" w:rsidRPr="00DE071E" w:rsidRDefault="0060478C" w:rsidP="00960227">
            <w:pPr>
              <w:spacing w:after="0" w:line="240" w:lineRule="auto"/>
              <w:jc w:val="right"/>
              <w:rPr>
                <w:rFonts w:ascii="Times New Roman" w:hAnsi="Times New Roman"/>
                <w:sz w:val="24"/>
                <w:szCs w:val="24"/>
              </w:rPr>
            </w:pPr>
            <w:r>
              <w:rPr>
                <w:rFonts w:ascii="Times New Roman" w:hAnsi="Times New Roman"/>
                <w:sz w:val="24"/>
                <w:szCs w:val="24"/>
              </w:rPr>
              <w:t>-</w:t>
            </w:r>
            <w:r w:rsidR="00B23DE0">
              <w:rPr>
                <w:rFonts w:ascii="Times New Roman" w:hAnsi="Times New Roman"/>
                <w:sz w:val="24"/>
                <w:szCs w:val="24"/>
              </w:rPr>
              <w:t>13200,0</w:t>
            </w:r>
          </w:p>
        </w:tc>
        <w:tc>
          <w:tcPr>
            <w:tcW w:w="1134" w:type="dxa"/>
          </w:tcPr>
          <w:p w:rsidR="00960227" w:rsidRPr="00DE071E" w:rsidRDefault="002363CD" w:rsidP="00960227">
            <w:pPr>
              <w:spacing w:after="0" w:line="240" w:lineRule="auto"/>
              <w:jc w:val="right"/>
              <w:rPr>
                <w:rFonts w:ascii="Times New Roman" w:hAnsi="Times New Roman"/>
                <w:sz w:val="24"/>
                <w:szCs w:val="24"/>
              </w:rPr>
            </w:pPr>
            <w:r>
              <w:rPr>
                <w:rFonts w:ascii="Times New Roman" w:hAnsi="Times New Roman"/>
                <w:sz w:val="24"/>
                <w:szCs w:val="24"/>
              </w:rPr>
              <w:t>-</w:t>
            </w:r>
            <w:r w:rsidR="00B23DE0">
              <w:rPr>
                <w:rFonts w:ascii="Times New Roman" w:hAnsi="Times New Roman"/>
                <w:sz w:val="24"/>
                <w:szCs w:val="24"/>
              </w:rPr>
              <w:t>1683,2</w:t>
            </w:r>
          </w:p>
        </w:tc>
        <w:tc>
          <w:tcPr>
            <w:tcW w:w="1134"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216,8</w:t>
            </w:r>
          </w:p>
        </w:tc>
        <w:tc>
          <w:tcPr>
            <w:tcW w:w="1418"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w:t>
            </w:r>
            <w:r w:rsidR="00EE57F5">
              <w:rPr>
                <w:rFonts w:ascii="Times New Roman" w:hAnsi="Times New Roman"/>
                <w:sz w:val="24"/>
                <w:szCs w:val="24"/>
              </w:rPr>
              <w:t>342,0</w:t>
            </w:r>
          </w:p>
        </w:tc>
        <w:tc>
          <w:tcPr>
            <w:tcW w:w="1559" w:type="dxa"/>
          </w:tcPr>
          <w:p w:rsidR="00960227" w:rsidRPr="00DE071E" w:rsidRDefault="002363CD" w:rsidP="004304A5">
            <w:pPr>
              <w:spacing w:after="0" w:line="240" w:lineRule="auto"/>
              <w:jc w:val="right"/>
              <w:rPr>
                <w:rFonts w:ascii="Times New Roman" w:hAnsi="Times New Roman"/>
                <w:sz w:val="24"/>
                <w:szCs w:val="24"/>
              </w:rPr>
            </w:pPr>
            <w:r>
              <w:rPr>
                <w:rFonts w:ascii="Times New Roman" w:hAnsi="Times New Roman"/>
                <w:sz w:val="24"/>
                <w:szCs w:val="24"/>
              </w:rPr>
              <w:t>-125,2</w:t>
            </w:r>
          </w:p>
        </w:tc>
        <w:tc>
          <w:tcPr>
            <w:tcW w:w="816" w:type="dxa"/>
          </w:tcPr>
          <w:p w:rsidR="00960227" w:rsidRPr="00DE071E" w:rsidRDefault="0060478C" w:rsidP="004304A5">
            <w:pPr>
              <w:spacing w:after="0" w:line="240" w:lineRule="auto"/>
              <w:jc w:val="right"/>
              <w:rPr>
                <w:rFonts w:ascii="Times New Roman" w:hAnsi="Times New Roman"/>
                <w:sz w:val="24"/>
                <w:szCs w:val="24"/>
              </w:rPr>
            </w:pPr>
            <w:r>
              <w:rPr>
                <w:rFonts w:ascii="Times New Roman" w:hAnsi="Times New Roman"/>
                <w:sz w:val="24"/>
                <w:szCs w:val="24"/>
              </w:rPr>
              <w:t>-</w:t>
            </w:r>
          </w:p>
        </w:tc>
      </w:tr>
      <w:tr w:rsidR="00960227" w:rsidRPr="00DE071E" w:rsidTr="00B23DE0">
        <w:tc>
          <w:tcPr>
            <w:tcW w:w="2235" w:type="dxa"/>
          </w:tcPr>
          <w:p w:rsidR="00960227" w:rsidRDefault="00960227" w:rsidP="004304A5">
            <w:pPr>
              <w:spacing w:after="0" w:line="240" w:lineRule="auto"/>
              <w:jc w:val="both"/>
              <w:rPr>
                <w:rFonts w:ascii="Times New Roman" w:hAnsi="Times New Roman"/>
                <w:sz w:val="24"/>
                <w:szCs w:val="24"/>
              </w:rPr>
            </w:pPr>
            <w:r>
              <w:rPr>
                <w:rFonts w:ascii="Times New Roman" w:hAnsi="Times New Roman"/>
                <w:sz w:val="24"/>
                <w:szCs w:val="24"/>
              </w:rPr>
              <w:t>Источники финансирования дефицита</w:t>
            </w:r>
            <w:r w:rsidR="00B23DE0">
              <w:rPr>
                <w:rFonts w:ascii="Times New Roman" w:hAnsi="Times New Roman"/>
                <w:sz w:val="24"/>
                <w:szCs w:val="24"/>
              </w:rPr>
              <w:t>:</w:t>
            </w:r>
          </w:p>
          <w:p w:rsidR="00B23DE0" w:rsidRDefault="00B23DE0" w:rsidP="004304A5">
            <w:pPr>
              <w:spacing w:after="0" w:line="240" w:lineRule="auto"/>
              <w:jc w:val="both"/>
              <w:rPr>
                <w:rFonts w:ascii="Times New Roman" w:hAnsi="Times New Roman"/>
                <w:sz w:val="24"/>
                <w:szCs w:val="24"/>
              </w:rPr>
            </w:pPr>
            <w:r>
              <w:rPr>
                <w:rFonts w:ascii="Times New Roman" w:hAnsi="Times New Roman"/>
                <w:sz w:val="24"/>
                <w:szCs w:val="24"/>
              </w:rPr>
              <w:t>- Получение кредитов</w:t>
            </w:r>
          </w:p>
          <w:p w:rsidR="00B23DE0" w:rsidRDefault="00B23DE0" w:rsidP="004304A5">
            <w:pPr>
              <w:spacing w:after="0" w:line="240" w:lineRule="auto"/>
              <w:jc w:val="both"/>
              <w:rPr>
                <w:rFonts w:ascii="Times New Roman" w:hAnsi="Times New Roman"/>
                <w:sz w:val="24"/>
                <w:szCs w:val="24"/>
              </w:rPr>
            </w:pPr>
            <w:r>
              <w:rPr>
                <w:rFonts w:ascii="Times New Roman" w:hAnsi="Times New Roman"/>
                <w:sz w:val="24"/>
                <w:szCs w:val="24"/>
              </w:rPr>
              <w:t>- Изменение остатков средств</w:t>
            </w:r>
          </w:p>
          <w:p w:rsidR="00B23DE0" w:rsidRPr="00DE071E" w:rsidRDefault="00B23DE0" w:rsidP="004304A5">
            <w:pPr>
              <w:spacing w:after="0" w:line="240" w:lineRule="auto"/>
              <w:jc w:val="both"/>
              <w:rPr>
                <w:rFonts w:ascii="Times New Roman" w:hAnsi="Times New Roman"/>
                <w:sz w:val="24"/>
                <w:szCs w:val="24"/>
              </w:rPr>
            </w:pPr>
            <w:r>
              <w:rPr>
                <w:rFonts w:ascii="Times New Roman" w:hAnsi="Times New Roman"/>
                <w:sz w:val="24"/>
                <w:szCs w:val="24"/>
              </w:rPr>
              <w:t>- Исполнение муниципальных гарантий</w:t>
            </w:r>
          </w:p>
        </w:tc>
        <w:tc>
          <w:tcPr>
            <w:tcW w:w="1275" w:type="dxa"/>
          </w:tcPr>
          <w:p w:rsidR="00960227" w:rsidRDefault="002363CD" w:rsidP="004304A5">
            <w:pPr>
              <w:spacing w:after="0" w:line="240" w:lineRule="auto"/>
              <w:jc w:val="right"/>
              <w:rPr>
                <w:rFonts w:ascii="Times New Roman" w:hAnsi="Times New Roman"/>
                <w:sz w:val="24"/>
                <w:szCs w:val="24"/>
              </w:rPr>
            </w:pPr>
            <w:r>
              <w:rPr>
                <w:rFonts w:ascii="Times New Roman" w:hAnsi="Times New Roman"/>
                <w:sz w:val="24"/>
                <w:szCs w:val="24"/>
              </w:rPr>
              <w:t>13200,0</w:t>
            </w:r>
          </w:p>
          <w:p w:rsidR="00B23DE0" w:rsidRDefault="00B23DE0" w:rsidP="004304A5">
            <w:pPr>
              <w:spacing w:after="0" w:line="240" w:lineRule="auto"/>
              <w:jc w:val="right"/>
              <w:rPr>
                <w:rFonts w:ascii="Times New Roman" w:hAnsi="Times New Roman"/>
                <w:sz w:val="24"/>
                <w:szCs w:val="24"/>
              </w:rPr>
            </w:pPr>
          </w:p>
          <w:p w:rsidR="00B23DE0" w:rsidRDefault="00B23DE0" w:rsidP="004304A5">
            <w:pPr>
              <w:spacing w:after="0" w:line="240" w:lineRule="auto"/>
              <w:jc w:val="right"/>
              <w:rPr>
                <w:rFonts w:ascii="Times New Roman" w:hAnsi="Times New Roman"/>
                <w:sz w:val="24"/>
                <w:szCs w:val="24"/>
              </w:rPr>
            </w:pPr>
          </w:p>
          <w:p w:rsidR="00B23DE0" w:rsidRDefault="00B23DE0" w:rsidP="004304A5">
            <w:pPr>
              <w:spacing w:after="0" w:line="240" w:lineRule="auto"/>
              <w:jc w:val="right"/>
              <w:rPr>
                <w:rFonts w:ascii="Times New Roman" w:hAnsi="Times New Roman"/>
                <w:sz w:val="24"/>
                <w:szCs w:val="24"/>
              </w:rPr>
            </w:pPr>
          </w:p>
          <w:p w:rsidR="00B23DE0" w:rsidRDefault="00B23DE0" w:rsidP="004304A5">
            <w:pPr>
              <w:spacing w:after="0" w:line="240" w:lineRule="auto"/>
              <w:jc w:val="right"/>
              <w:rPr>
                <w:rFonts w:ascii="Times New Roman" w:hAnsi="Times New Roman"/>
                <w:sz w:val="24"/>
                <w:szCs w:val="24"/>
              </w:rPr>
            </w:pPr>
            <w:r>
              <w:rPr>
                <w:rFonts w:ascii="Times New Roman" w:hAnsi="Times New Roman"/>
                <w:sz w:val="24"/>
                <w:szCs w:val="24"/>
              </w:rPr>
              <w:t>5000,0</w:t>
            </w:r>
          </w:p>
          <w:p w:rsidR="00B23DE0" w:rsidRDefault="00B23DE0" w:rsidP="004304A5">
            <w:pPr>
              <w:spacing w:after="0" w:line="240" w:lineRule="auto"/>
              <w:jc w:val="right"/>
              <w:rPr>
                <w:rFonts w:ascii="Times New Roman" w:hAnsi="Times New Roman"/>
                <w:sz w:val="24"/>
                <w:szCs w:val="24"/>
              </w:rPr>
            </w:pPr>
            <w:r>
              <w:rPr>
                <w:rFonts w:ascii="Times New Roman" w:hAnsi="Times New Roman"/>
                <w:sz w:val="24"/>
                <w:szCs w:val="24"/>
              </w:rPr>
              <w:t>8200,0</w:t>
            </w:r>
          </w:p>
          <w:p w:rsidR="00B23DE0" w:rsidRDefault="00B23DE0" w:rsidP="004304A5">
            <w:pPr>
              <w:spacing w:after="0" w:line="240" w:lineRule="auto"/>
              <w:jc w:val="right"/>
              <w:rPr>
                <w:rFonts w:ascii="Times New Roman" w:hAnsi="Times New Roman"/>
                <w:sz w:val="24"/>
                <w:szCs w:val="24"/>
              </w:rPr>
            </w:pPr>
          </w:p>
          <w:p w:rsidR="00B23DE0" w:rsidRPr="00DE071E" w:rsidRDefault="00B23DE0" w:rsidP="004304A5">
            <w:pPr>
              <w:spacing w:after="0" w:line="240" w:lineRule="auto"/>
              <w:jc w:val="right"/>
              <w:rPr>
                <w:rFonts w:ascii="Times New Roman" w:hAnsi="Times New Roman"/>
                <w:sz w:val="24"/>
                <w:szCs w:val="24"/>
              </w:rPr>
            </w:pPr>
            <w:r>
              <w:rPr>
                <w:rFonts w:ascii="Times New Roman" w:hAnsi="Times New Roman"/>
                <w:sz w:val="24"/>
                <w:szCs w:val="24"/>
              </w:rPr>
              <w:t>0,0</w:t>
            </w:r>
          </w:p>
        </w:tc>
        <w:tc>
          <w:tcPr>
            <w:tcW w:w="1134" w:type="dxa"/>
          </w:tcPr>
          <w:p w:rsidR="00960227" w:rsidRDefault="002363CD" w:rsidP="004304A5">
            <w:pPr>
              <w:spacing w:after="0" w:line="240" w:lineRule="auto"/>
              <w:jc w:val="right"/>
              <w:rPr>
                <w:rFonts w:ascii="Times New Roman" w:hAnsi="Times New Roman"/>
                <w:sz w:val="24"/>
                <w:szCs w:val="24"/>
              </w:rPr>
            </w:pPr>
            <w:r>
              <w:rPr>
                <w:rFonts w:ascii="Times New Roman" w:hAnsi="Times New Roman"/>
                <w:sz w:val="24"/>
                <w:szCs w:val="24"/>
              </w:rPr>
              <w:t>1683,2</w:t>
            </w:r>
          </w:p>
          <w:p w:rsidR="00B23DE0" w:rsidRDefault="00B23DE0" w:rsidP="004304A5">
            <w:pPr>
              <w:spacing w:after="0" w:line="240" w:lineRule="auto"/>
              <w:jc w:val="right"/>
              <w:rPr>
                <w:rFonts w:ascii="Times New Roman" w:hAnsi="Times New Roman"/>
                <w:sz w:val="24"/>
                <w:szCs w:val="24"/>
              </w:rPr>
            </w:pPr>
          </w:p>
          <w:p w:rsidR="00B23DE0" w:rsidRDefault="00B23DE0" w:rsidP="004304A5">
            <w:pPr>
              <w:spacing w:after="0" w:line="240" w:lineRule="auto"/>
              <w:jc w:val="right"/>
              <w:rPr>
                <w:rFonts w:ascii="Times New Roman" w:hAnsi="Times New Roman"/>
                <w:sz w:val="24"/>
                <w:szCs w:val="24"/>
              </w:rPr>
            </w:pPr>
          </w:p>
          <w:p w:rsidR="00B23DE0" w:rsidRDefault="00B23DE0" w:rsidP="004304A5">
            <w:pPr>
              <w:spacing w:after="0" w:line="240" w:lineRule="auto"/>
              <w:jc w:val="right"/>
              <w:rPr>
                <w:rFonts w:ascii="Times New Roman" w:hAnsi="Times New Roman"/>
                <w:sz w:val="24"/>
                <w:szCs w:val="24"/>
              </w:rPr>
            </w:pPr>
          </w:p>
          <w:p w:rsidR="00B23DE0" w:rsidRDefault="00B23DE0" w:rsidP="004304A5">
            <w:pPr>
              <w:spacing w:after="0" w:line="240" w:lineRule="auto"/>
              <w:jc w:val="right"/>
              <w:rPr>
                <w:rFonts w:ascii="Times New Roman" w:hAnsi="Times New Roman"/>
                <w:sz w:val="24"/>
                <w:szCs w:val="24"/>
              </w:rPr>
            </w:pPr>
            <w:r>
              <w:rPr>
                <w:rFonts w:ascii="Times New Roman" w:hAnsi="Times New Roman"/>
                <w:sz w:val="24"/>
                <w:szCs w:val="24"/>
              </w:rPr>
              <w:t>0,0</w:t>
            </w:r>
          </w:p>
          <w:p w:rsidR="00B23DE0" w:rsidRDefault="00B23DE0" w:rsidP="004304A5">
            <w:pPr>
              <w:spacing w:after="0" w:line="240" w:lineRule="auto"/>
              <w:jc w:val="right"/>
              <w:rPr>
                <w:rFonts w:ascii="Times New Roman" w:hAnsi="Times New Roman"/>
                <w:sz w:val="24"/>
                <w:szCs w:val="24"/>
              </w:rPr>
            </w:pPr>
            <w:r>
              <w:rPr>
                <w:rFonts w:ascii="Times New Roman" w:hAnsi="Times New Roman"/>
                <w:sz w:val="24"/>
                <w:szCs w:val="24"/>
              </w:rPr>
              <w:t>2604,2</w:t>
            </w:r>
          </w:p>
          <w:p w:rsidR="00B23DE0" w:rsidRDefault="00B23DE0" w:rsidP="004304A5">
            <w:pPr>
              <w:spacing w:after="0" w:line="240" w:lineRule="auto"/>
              <w:jc w:val="right"/>
              <w:rPr>
                <w:rFonts w:ascii="Times New Roman" w:hAnsi="Times New Roman"/>
                <w:sz w:val="24"/>
                <w:szCs w:val="24"/>
              </w:rPr>
            </w:pPr>
          </w:p>
          <w:p w:rsidR="00B23DE0" w:rsidRPr="00DE071E" w:rsidRDefault="00B23DE0" w:rsidP="004304A5">
            <w:pPr>
              <w:spacing w:after="0" w:line="240" w:lineRule="auto"/>
              <w:jc w:val="right"/>
              <w:rPr>
                <w:rFonts w:ascii="Times New Roman" w:hAnsi="Times New Roman"/>
                <w:sz w:val="24"/>
                <w:szCs w:val="24"/>
              </w:rPr>
            </w:pPr>
            <w:r>
              <w:rPr>
                <w:rFonts w:ascii="Times New Roman" w:hAnsi="Times New Roman"/>
                <w:sz w:val="24"/>
                <w:szCs w:val="24"/>
              </w:rPr>
              <w:t>-921,0</w:t>
            </w:r>
          </w:p>
        </w:tc>
        <w:tc>
          <w:tcPr>
            <w:tcW w:w="1134" w:type="dxa"/>
          </w:tcPr>
          <w:p w:rsidR="00960227" w:rsidRDefault="002363CD" w:rsidP="004304A5">
            <w:pPr>
              <w:spacing w:after="0" w:line="240" w:lineRule="auto"/>
              <w:jc w:val="right"/>
              <w:rPr>
                <w:rFonts w:ascii="Times New Roman" w:hAnsi="Times New Roman"/>
                <w:sz w:val="24"/>
                <w:szCs w:val="24"/>
              </w:rPr>
            </w:pPr>
            <w:r>
              <w:rPr>
                <w:rFonts w:ascii="Times New Roman" w:hAnsi="Times New Roman"/>
                <w:sz w:val="24"/>
                <w:szCs w:val="24"/>
              </w:rPr>
              <w:t>-216,8</w:t>
            </w:r>
          </w:p>
          <w:p w:rsidR="00496C86" w:rsidRDefault="00496C86" w:rsidP="004304A5">
            <w:pPr>
              <w:spacing w:after="0" w:line="240" w:lineRule="auto"/>
              <w:jc w:val="right"/>
              <w:rPr>
                <w:rFonts w:ascii="Times New Roman" w:hAnsi="Times New Roman"/>
                <w:sz w:val="24"/>
                <w:szCs w:val="24"/>
              </w:rPr>
            </w:pPr>
          </w:p>
          <w:p w:rsidR="00496C86" w:rsidRDefault="00496C86" w:rsidP="004304A5">
            <w:pPr>
              <w:spacing w:after="0" w:line="240" w:lineRule="auto"/>
              <w:jc w:val="right"/>
              <w:rPr>
                <w:rFonts w:ascii="Times New Roman" w:hAnsi="Times New Roman"/>
                <w:sz w:val="24"/>
                <w:szCs w:val="24"/>
              </w:rPr>
            </w:pPr>
          </w:p>
          <w:p w:rsidR="00496C86" w:rsidRDefault="00496C86" w:rsidP="004304A5">
            <w:pPr>
              <w:spacing w:after="0" w:line="240" w:lineRule="auto"/>
              <w:jc w:val="right"/>
              <w:rPr>
                <w:rFonts w:ascii="Times New Roman" w:hAnsi="Times New Roman"/>
                <w:sz w:val="24"/>
                <w:szCs w:val="24"/>
              </w:rPr>
            </w:pPr>
          </w:p>
          <w:p w:rsidR="00496C86" w:rsidRDefault="002363CD" w:rsidP="004304A5">
            <w:pPr>
              <w:spacing w:after="0" w:line="240" w:lineRule="auto"/>
              <w:jc w:val="right"/>
              <w:rPr>
                <w:rFonts w:ascii="Times New Roman" w:hAnsi="Times New Roman"/>
                <w:sz w:val="24"/>
                <w:szCs w:val="24"/>
              </w:rPr>
            </w:pPr>
            <w:r>
              <w:rPr>
                <w:rFonts w:ascii="Times New Roman" w:hAnsi="Times New Roman"/>
                <w:sz w:val="24"/>
                <w:szCs w:val="24"/>
              </w:rPr>
              <w:t>0,0</w:t>
            </w:r>
          </w:p>
          <w:p w:rsidR="00496C86" w:rsidRDefault="002363CD" w:rsidP="004304A5">
            <w:pPr>
              <w:spacing w:after="0" w:line="240" w:lineRule="auto"/>
              <w:jc w:val="right"/>
              <w:rPr>
                <w:rFonts w:ascii="Times New Roman" w:hAnsi="Times New Roman"/>
                <w:sz w:val="24"/>
                <w:szCs w:val="24"/>
              </w:rPr>
            </w:pPr>
            <w:r>
              <w:rPr>
                <w:rFonts w:ascii="Times New Roman" w:hAnsi="Times New Roman"/>
                <w:sz w:val="24"/>
                <w:szCs w:val="24"/>
              </w:rPr>
              <w:t>704,2</w:t>
            </w:r>
          </w:p>
          <w:p w:rsidR="00496C86" w:rsidRDefault="00496C86" w:rsidP="004304A5">
            <w:pPr>
              <w:spacing w:after="0" w:line="240" w:lineRule="auto"/>
              <w:jc w:val="right"/>
              <w:rPr>
                <w:rFonts w:ascii="Times New Roman" w:hAnsi="Times New Roman"/>
                <w:sz w:val="24"/>
                <w:szCs w:val="24"/>
              </w:rPr>
            </w:pPr>
          </w:p>
          <w:p w:rsidR="00496C86" w:rsidRPr="00DE071E" w:rsidRDefault="00496C86" w:rsidP="002363CD">
            <w:pPr>
              <w:spacing w:after="0" w:line="240" w:lineRule="auto"/>
              <w:jc w:val="right"/>
              <w:rPr>
                <w:rFonts w:ascii="Times New Roman" w:hAnsi="Times New Roman"/>
                <w:sz w:val="24"/>
                <w:szCs w:val="24"/>
              </w:rPr>
            </w:pPr>
            <w:r>
              <w:rPr>
                <w:rFonts w:ascii="Times New Roman" w:hAnsi="Times New Roman"/>
                <w:sz w:val="24"/>
                <w:szCs w:val="24"/>
              </w:rPr>
              <w:t>-</w:t>
            </w:r>
            <w:r w:rsidR="002363CD">
              <w:rPr>
                <w:rFonts w:ascii="Times New Roman" w:hAnsi="Times New Roman"/>
                <w:sz w:val="24"/>
                <w:szCs w:val="24"/>
              </w:rPr>
              <w:t>921</w:t>
            </w:r>
            <w:r>
              <w:rPr>
                <w:rFonts w:ascii="Times New Roman" w:hAnsi="Times New Roman"/>
                <w:sz w:val="24"/>
                <w:szCs w:val="24"/>
              </w:rPr>
              <w:t>,0</w:t>
            </w:r>
          </w:p>
        </w:tc>
        <w:tc>
          <w:tcPr>
            <w:tcW w:w="1418" w:type="dxa"/>
          </w:tcPr>
          <w:p w:rsidR="00960227" w:rsidRDefault="002363CD" w:rsidP="004304A5">
            <w:pPr>
              <w:spacing w:after="0" w:line="240" w:lineRule="auto"/>
              <w:jc w:val="right"/>
              <w:rPr>
                <w:rFonts w:ascii="Times New Roman" w:hAnsi="Times New Roman"/>
                <w:sz w:val="24"/>
                <w:szCs w:val="24"/>
              </w:rPr>
            </w:pPr>
            <w:r>
              <w:rPr>
                <w:rFonts w:ascii="Times New Roman" w:hAnsi="Times New Roman"/>
                <w:sz w:val="24"/>
                <w:szCs w:val="24"/>
              </w:rPr>
              <w:t>342,0</w:t>
            </w:r>
          </w:p>
          <w:p w:rsidR="00EE57F5" w:rsidRDefault="00EE57F5" w:rsidP="004304A5">
            <w:pPr>
              <w:spacing w:after="0" w:line="240" w:lineRule="auto"/>
              <w:jc w:val="right"/>
              <w:rPr>
                <w:rFonts w:ascii="Times New Roman" w:hAnsi="Times New Roman"/>
                <w:sz w:val="24"/>
                <w:szCs w:val="24"/>
              </w:rPr>
            </w:pPr>
          </w:p>
          <w:p w:rsidR="00EE57F5" w:rsidRDefault="00EE57F5" w:rsidP="004304A5">
            <w:pPr>
              <w:spacing w:after="0" w:line="240" w:lineRule="auto"/>
              <w:jc w:val="right"/>
              <w:rPr>
                <w:rFonts w:ascii="Times New Roman" w:hAnsi="Times New Roman"/>
                <w:sz w:val="24"/>
                <w:szCs w:val="24"/>
              </w:rPr>
            </w:pPr>
          </w:p>
          <w:p w:rsidR="00EE57F5" w:rsidRDefault="00EE57F5" w:rsidP="004304A5">
            <w:pPr>
              <w:spacing w:after="0" w:line="240" w:lineRule="auto"/>
              <w:jc w:val="right"/>
              <w:rPr>
                <w:rFonts w:ascii="Times New Roman" w:hAnsi="Times New Roman"/>
                <w:sz w:val="24"/>
                <w:szCs w:val="24"/>
              </w:rPr>
            </w:pPr>
          </w:p>
          <w:p w:rsidR="00EE57F5" w:rsidRDefault="00EE57F5" w:rsidP="004304A5">
            <w:pPr>
              <w:spacing w:after="0" w:line="240" w:lineRule="auto"/>
              <w:jc w:val="right"/>
              <w:rPr>
                <w:rFonts w:ascii="Times New Roman" w:hAnsi="Times New Roman"/>
                <w:sz w:val="24"/>
                <w:szCs w:val="24"/>
              </w:rPr>
            </w:pPr>
            <w:r>
              <w:rPr>
                <w:rFonts w:ascii="Times New Roman" w:hAnsi="Times New Roman"/>
                <w:sz w:val="24"/>
                <w:szCs w:val="24"/>
              </w:rPr>
              <w:t>0,0</w:t>
            </w:r>
          </w:p>
          <w:p w:rsidR="00EE57F5" w:rsidRDefault="00EE57F5" w:rsidP="004304A5">
            <w:pPr>
              <w:spacing w:after="0" w:line="240" w:lineRule="auto"/>
              <w:jc w:val="right"/>
              <w:rPr>
                <w:rFonts w:ascii="Times New Roman" w:hAnsi="Times New Roman"/>
                <w:sz w:val="24"/>
                <w:szCs w:val="24"/>
              </w:rPr>
            </w:pPr>
            <w:r>
              <w:rPr>
                <w:rFonts w:ascii="Times New Roman" w:hAnsi="Times New Roman"/>
                <w:sz w:val="24"/>
                <w:szCs w:val="24"/>
              </w:rPr>
              <w:t>1263,0</w:t>
            </w:r>
          </w:p>
          <w:p w:rsidR="00EE57F5" w:rsidRDefault="00EE57F5" w:rsidP="004304A5">
            <w:pPr>
              <w:spacing w:after="0" w:line="240" w:lineRule="auto"/>
              <w:jc w:val="right"/>
              <w:rPr>
                <w:rFonts w:ascii="Times New Roman" w:hAnsi="Times New Roman"/>
                <w:sz w:val="24"/>
                <w:szCs w:val="24"/>
              </w:rPr>
            </w:pPr>
          </w:p>
          <w:p w:rsidR="00EE57F5" w:rsidRPr="00DE071E" w:rsidRDefault="00EE57F5" w:rsidP="004304A5">
            <w:pPr>
              <w:spacing w:after="0" w:line="240" w:lineRule="auto"/>
              <w:jc w:val="right"/>
              <w:rPr>
                <w:rFonts w:ascii="Times New Roman" w:hAnsi="Times New Roman"/>
                <w:sz w:val="24"/>
                <w:szCs w:val="24"/>
              </w:rPr>
            </w:pPr>
            <w:r>
              <w:rPr>
                <w:rFonts w:ascii="Times New Roman" w:hAnsi="Times New Roman"/>
                <w:sz w:val="24"/>
                <w:szCs w:val="24"/>
              </w:rPr>
              <w:t>-921,0</w:t>
            </w:r>
          </w:p>
        </w:tc>
        <w:tc>
          <w:tcPr>
            <w:tcW w:w="1559" w:type="dxa"/>
          </w:tcPr>
          <w:p w:rsidR="00960227" w:rsidRDefault="002363CD" w:rsidP="004304A5">
            <w:pPr>
              <w:spacing w:after="0" w:line="240" w:lineRule="auto"/>
              <w:jc w:val="right"/>
              <w:rPr>
                <w:rFonts w:ascii="Times New Roman" w:hAnsi="Times New Roman"/>
                <w:sz w:val="24"/>
                <w:szCs w:val="24"/>
              </w:rPr>
            </w:pPr>
            <w:r>
              <w:rPr>
                <w:rFonts w:ascii="Times New Roman" w:hAnsi="Times New Roman"/>
                <w:sz w:val="24"/>
                <w:szCs w:val="24"/>
              </w:rPr>
              <w:t>+125,2</w:t>
            </w:r>
          </w:p>
          <w:p w:rsidR="002363CD" w:rsidRDefault="002363CD" w:rsidP="004304A5">
            <w:pPr>
              <w:spacing w:after="0" w:line="240" w:lineRule="auto"/>
              <w:jc w:val="right"/>
              <w:rPr>
                <w:rFonts w:ascii="Times New Roman" w:hAnsi="Times New Roman"/>
                <w:sz w:val="24"/>
                <w:szCs w:val="24"/>
              </w:rPr>
            </w:pPr>
          </w:p>
          <w:p w:rsidR="002363CD" w:rsidRDefault="002363CD" w:rsidP="004304A5">
            <w:pPr>
              <w:spacing w:after="0" w:line="240" w:lineRule="auto"/>
              <w:jc w:val="right"/>
              <w:rPr>
                <w:rFonts w:ascii="Times New Roman" w:hAnsi="Times New Roman"/>
                <w:sz w:val="24"/>
                <w:szCs w:val="24"/>
              </w:rPr>
            </w:pPr>
          </w:p>
          <w:p w:rsidR="002363CD" w:rsidRDefault="002363CD" w:rsidP="004304A5">
            <w:pPr>
              <w:spacing w:after="0" w:line="240" w:lineRule="auto"/>
              <w:jc w:val="right"/>
              <w:rPr>
                <w:rFonts w:ascii="Times New Roman" w:hAnsi="Times New Roman"/>
                <w:sz w:val="24"/>
                <w:szCs w:val="24"/>
              </w:rPr>
            </w:pPr>
          </w:p>
          <w:p w:rsidR="002363CD" w:rsidRDefault="002363CD" w:rsidP="004304A5">
            <w:pPr>
              <w:spacing w:after="0" w:line="240" w:lineRule="auto"/>
              <w:jc w:val="right"/>
              <w:rPr>
                <w:rFonts w:ascii="Times New Roman" w:hAnsi="Times New Roman"/>
                <w:sz w:val="24"/>
                <w:szCs w:val="24"/>
              </w:rPr>
            </w:pPr>
            <w:r>
              <w:rPr>
                <w:rFonts w:ascii="Times New Roman" w:hAnsi="Times New Roman"/>
                <w:sz w:val="24"/>
                <w:szCs w:val="24"/>
              </w:rPr>
              <w:t>0,0</w:t>
            </w:r>
          </w:p>
          <w:p w:rsidR="002363CD" w:rsidRDefault="002363CD" w:rsidP="004304A5">
            <w:pPr>
              <w:spacing w:after="0" w:line="240" w:lineRule="auto"/>
              <w:jc w:val="right"/>
              <w:rPr>
                <w:rFonts w:ascii="Times New Roman" w:hAnsi="Times New Roman"/>
                <w:sz w:val="24"/>
                <w:szCs w:val="24"/>
              </w:rPr>
            </w:pPr>
            <w:r>
              <w:rPr>
                <w:rFonts w:ascii="Times New Roman" w:hAnsi="Times New Roman"/>
                <w:sz w:val="24"/>
                <w:szCs w:val="24"/>
              </w:rPr>
              <w:t>+558,8</w:t>
            </w:r>
          </w:p>
          <w:p w:rsidR="002363CD" w:rsidRDefault="002363CD" w:rsidP="004304A5">
            <w:pPr>
              <w:spacing w:after="0" w:line="240" w:lineRule="auto"/>
              <w:jc w:val="right"/>
              <w:rPr>
                <w:rFonts w:ascii="Times New Roman" w:hAnsi="Times New Roman"/>
                <w:sz w:val="24"/>
                <w:szCs w:val="24"/>
              </w:rPr>
            </w:pPr>
          </w:p>
          <w:p w:rsidR="002363CD" w:rsidRPr="00DE071E" w:rsidRDefault="002363CD" w:rsidP="004304A5">
            <w:pPr>
              <w:spacing w:after="0" w:line="240" w:lineRule="auto"/>
              <w:jc w:val="right"/>
              <w:rPr>
                <w:rFonts w:ascii="Times New Roman" w:hAnsi="Times New Roman"/>
                <w:sz w:val="24"/>
                <w:szCs w:val="24"/>
              </w:rPr>
            </w:pPr>
            <w:r>
              <w:rPr>
                <w:rFonts w:ascii="Times New Roman" w:hAnsi="Times New Roman"/>
                <w:sz w:val="24"/>
                <w:szCs w:val="24"/>
              </w:rPr>
              <w:t>0,0</w:t>
            </w:r>
          </w:p>
        </w:tc>
        <w:tc>
          <w:tcPr>
            <w:tcW w:w="816" w:type="dxa"/>
          </w:tcPr>
          <w:p w:rsidR="00960227" w:rsidRPr="00DE071E" w:rsidRDefault="00960227" w:rsidP="004304A5">
            <w:pPr>
              <w:spacing w:after="0" w:line="240" w:lineRule="auto"/>
              <w:jc w:val="right"/>
              <w:rPr>
                <w:rFonts w:ascii="Times New Roman" w:hAnsi="Times New Roman"/>
                <w:sz w:val="24"/>
                <w:szCs w:val="24"/>
              </w:rPr>
            </w:pPr>
          </w:p>
        </w:tc>
      </w:tr>
    </w:tbl>
    <w:p w:rsidR="005055CC" w:rsidRPr="00DE071E" w:rsidRDefault="005055CC" w:rsidP="004304A5">
      <w:pPr>
        <w:spacing w:after="0" w:line="240" w:lineRule="auto"/>
        <w:ind w:firstLine="567"/>
        <w:jc w:val="both"/>
        <w:rPr>
          <w:rFonts w:ascii="Times New Roman" w:hAnsi="Times New Roman"/>
          <w:sz w:val="24"/>
          <w:szCs w:val="24"/>
        </w:rPr>
      </w:pPr>
    </w:p>
    <w:p w:rsidR="00B23DE0" w:rsidRDefault="00B23DE0" w:rsidP="004304A5">
      <w:pPr>
        <w:spacing w:after="0" w:line="240" w:lineRule="auto"/>
        <w:ind w:firstLine="567"/>
        <w:jc w:val="center"/>
        <w:rPr>
          <w:rFonts w:ascii="Times New Roman" w:hAnsi="Times New Roman"/>
          <w:sz w:val="28"/>
          <w:szCs w:val="28"/>
        </w:rPr>
      </w:pPr>
    </w:p>
    <w:p w:rsidR="00B23DE0" w:rsidRDefault="00B23DE0" w:rsidP="004304A5">
      <w:pPr>
        <w:spacing w:after="0" w:line="240" w:lineRule="auto"/>
        <w:ind w:firstLine="567"/>
        <w:jc w:val="center"/>
        <w:rPr>
          <w:rFonts w:ascii="Times New Roman" w:hAnsi="Times New Roman"/>
          <w:sz w:val="28"/>
          <w:szCs w:val="28"/>
        </w:rPr>
      </w:pPr>
    </w:p>
    <w:p w:rsidR="00B23DE0" w:rsidRDefault="00B23DE0" w:rsidP="004304A5">
      <w:pPr>
        <w:spacing w:after="0" w:line="240" w:lineRule="auto"/>
        <w:ind w:firstLine="567"/>
        <w:jc w:val="center"/>
        <w:rPr>
          <w:rFonts w:ascii="Times New Roman" w:hAnsi="Times New Roman"/>
          <w:sz w:val="28"/>
          <w:szCs w:val="28"/>
        </w:rPr>
      </w:pPr>
    </w:p>
    <w:p w:rsidR="00B23DE0" w:rsidRDefault="00B23DE0" w:rsidP="004304A5">
      <w:pPr>
        <w:spacing w:after="0" w:line="240" w:lineRule="auto"/>
        <w:ind w:firstLine="567"/>
        <w:jc w:val="center"/>
        <w:rPr>
          <w:rFonts w:ascii="Times New Roman" w:hAnsi="Times New Roman"/>
          <w:sz w:val="28"/>
          <w:szCs w:val="28"/>
        </w:rPr>
      </w:pPr>
    </w:p>
    <w:p w:rsidR="005055CC" w:rsidRPr="00960227" w:rsidRDefault="00960227" w:rsidP="004304A5">
      <w:pPr>
        <w:spacing w:after="0" w:line="240" w:lineRule="auto"/>
        <w:ind w:firstLine="567"/>
        <w:jc w:val="center"/>
        <w:rPr>
          <w:rFonts w:ascii="Times New Roman" w:hAnsi="Times New Roman"/>
          <w:sz w:val="28"/>
          <w:szCs w:val="28"/>
        </w:rPr>
      </w:pPr>
      <w:r w:rsidRPr="00960227">
        <w:rPr>
          <w:rFonts w:ascii="Times New Roman" w:hAnsi="Times New Roman"/>
          <w:sz w:val="28"/>
          <w:szCs w:val="28"/>
        </w:rPr>
        <w:lastRenderedPageBreak/>
        <w:t>Сведения об исполнении доходной части местного бюджета</w:t>
      </w:r>
    </w:p>
    <w:p w:rsidR="005055CC" w:rsidRPr="00DE071E" w:rsidRDefault="00960227" w:rsidP="004304A5">
      <w:pPr>
        <w:spacing w:after="0" w:line="240" w:lineRule="auto"/>
        <w:ind w:firstLine="567"/>
        <w:jc w:val="center"/>
        <w:rPr>
          <w:rFonts w:ascii="Times New Roman" w:hAnsi="Times New Roman"/>
          <w:sz w:val="24"/>
          <w:szCs w:val="24"/>
        </w:rPr>
      </w:pPr>
      <w:r>
        <w:rPr>
          <w:rFonts w:ascii="Times New Roman" w:hAnsi="Times New Roman"/>
          <w:sz w:val="24"/>
          <w:szCs w:val="24"/>
        </w:rPr>
        <w:t xml:space="preserve">                                                                                                                                Таблица 2</w:t>
      </w:r>
    </w:p>
    <w:p w:rsidR="005055CC" w:rsidRPr="004304A5" w:rsidRDefault="005055CC" w:rsidP="004304A5">
      <w:pPr>
        <w:spacing w:after="0" w:line="240" w:lineRule="auto"/>
        <w:ind w:firstLine="567"/>
        <w:jc w:val="center"/>
        <w:rPr>
          <w:rFonts w:ascii="Times New Roman" w:hAnsi="Times New Roman"/>
          <w:sz w:val="24"/>
          <w:szCs w:val="24"/>
        </w:rPr>
      </w:pPr>
      <w:r w:rsidRPr="004304A5">
        <w:rPr>
          <w:rFonts w:ascii="Times New Roman" w:hAnsi="Times New Roman"/>
          <w:sz w:val="24"/>
          <w:szCs w:val="24"/>
        </w:rPr>
        <w:t xml:space="preserve">   (тыс. рублей)                                                                   </w:t>
      </w: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1418"/>
        <w:gridCol w:w="1222"/>
        <w:gridCol w:w="1329"/>
        <w:gridCol w:w="1276"/>
        <w:gridCol w:w="896"/>
      </w:tblGrid>
      <w:tr w:rsidR="006B710D" w:rsidRPr="00CB6AAB" w:rsidTr="006B710D">
        <w:tc>
          <w:tcPr>
            <w:tcW w:w="3510" w:type="dxa"/>
          </w:tcPr>
          <w:p w:rsidR="006B710D" w:rsidRPr="004304A5" w:rsidRDefault="006B710D" w:rsidP="00960227">
            <w:pPr>
              <w:spacing w:after="0" w:line="240" w:lineRule="auto"/>
              <w:jc w:val="center"/>
              <w:rPr>
                <w:rFonts w:ascii="Times New Roman" w:hAnsi="Times New Roman"/>
                <w:sz w:val="24"/>
                <w:szCs w:val="24"/>
              </w:rPr>
            </w:pPr>
            <w:r>
              <w:rPr>
                <w:rFonts w:ascii="Times New Roman" w:hAnsi="Times New Roman"/>
                <w:sz w:val="24"/>
                <w:szCs w:val="24"/>
              </w:rPr>
              <w:t>Наименование кодов бюджетной классификации (доходов)</w:t>
            </w:r>
          </w:p>
        </w:tc>
        <w:tc>
          <w:tcPr>
            <w:tcW w:w="1418" w:type="dxa"/>
          </w:tcPr>
          <w:p w:rsidR="006B710D" w:rsidRPr="004304A5" w:rsidRDefault="006B710D" w:rsidP="004304A5">
            <w:pPr>
              <w:spacing w:after="0" w:line="240" w:lineRule="auto"/>
              <w:jc w:val="center"/>
              <w:rPr>
                <w:rFonts w:ascii="Times New Roman" w:hAnsi="Times New Roman"/>
                <w:sz w:val="24"/>
                <w:szCs w:val="24"/>
              </w:rPr>
            </w:pPr>
            <w:r>
              <w:rPr>
                <w:rFonts w:ascii="Times New Roman" w:hAnsi="Times New Roman"/>
                <w:sz w:val="24"/>
                <w:szCs w:val="24"/>
              </w:rPr>
              <w:t>Утверждено решением о бюджете</w:t>
            </w:r>
          </w:p>
        </w:tc>
        <w:tc>
          <w:tcPr>
            <w:tcW w:w="1222" w:type="dxa"/>
          </w:tcPr>
          <w:p w:rsidR="006B710D" w:rsidRPr="004304A5" w:rsidRDefault="006B710D" w:rsidP="004304A5">
            <w:pPr>
              <w:spacing w:after="0" w:line="240" w:lineRule="auto"/>
              <w:jc w:val="center"/>
              <w:rPr>
                <w:rFonts w:ascii="Times New Roman" w:hAnsi="Times New Roman"/>
                <w:sz w:val="24"/>
                <w:szCs w:val="24"/>
              </w:rPr>
            </w:pPr>
            <w:r>
              <w:rPr>
                <w:rFonts w:ascii="Times New Roman" w:hAnsi="Times New Roman"/>
                <w:sz w:val="24"/>
                <w:szCs w:val="24"/>
              </w:rPr>
              <w:t>Уточненный план</w:t>
            </w:r>
          </w:p>
        </w:tc>
        <w:tc>
          <w:tcPr>
            <w:tcW w:w="1329" w:type="dxa"/>
          </w:tcPr>
          <w:p w:rsidR="006B710D" w:rsidRPr="004304A5" w:rsidRDefault="006B710D" w:rsidP="004304A5">
            <w:pPr>
              <w:spacing w:after="0" w:line="240" w:lineRule="auto"/>
              <w:jc w:val="center"/>
              <w:rPr>
                <w:rFonts w:ascii="Times New Roman" w:hAnsi="Times New Roman"/>
                <w:sz w:val="24"/>
                <w:szCs w:val="24"/>
              </w:rPr>
            </w:pPr>
            <w:r>
              <w:rPr>
                <w:rFonts w:ascii="Times New Roman" w:hAnsi="Times New Roman"/>
                <w:sz w:val="24"/>
                <w:szCs w:val="24"/>
              </w:rPr>
              <w:t>Исполнено</w:t>
            </w:r>
          </w:p>
        </w:tc>
        <w:tc>
          <w:tcPr>
            <w:tcW w:w="1276" w:type="dxa"/>
          </w:tcPr>
          <w:p w:rsidR="006B710D" w:rsidRPr="004304A5" w:rsidRDefault="006B710D" w:rsidP="004304A5">
            <w:pPr>
              <w:spacing w:after="0" w:line="240" w:lineRule="auto"/>
              <w:jc w:val="center"/>
              <w:rPr>
                <w:rFonts w:ascii="Times New Roman" w:hAnsi="Times New Roman"/>
                <w:sz w:val="24"/>
                <w:szCs w:val="24"/>
              </w:rPr>
            </w:pPr>
            <w:r>
              <w:rPr>
                <w:rFonts w:ascii="Times New Roman" w:hAnsi="Times New Roman"/>
                <w:sz w:val="24"/>
                <w:szCs w:val="24"/>
              </w:rPr>
              <w:t>Отклонение исполнения от уточненного плана</w:t>
            </w:r>
          </w:p>
        </w:tc>
        <w:tc>
          <w:tcPr>
            <w:tcW w:w="896" w:type="dxa"/>
          </w:tcPr>
          <w:p w:rsidR="006B710D" w:rsidRPr="004304A5" w:rsidRDefault="006B710D" w:rsidP="004304A5">
            <w:pPr>
              <w:spacing w:after="0" w:line="240" w:lineRule="auto"/>
              <w:jc w:val="center"/>
              <w:rPr>
                <w:rFonts w:ascii="Times New Roman" w:hAnsi="Times New Roman"/>
                <w:sz w:val="24"/>
                <w:szCs w:val="24"/>
              </w:rPr>
            </w:pPr>
            <w:r w:rsidRPr="004304A5">
              <w:rPr>
                <w:rFonts w:ascii="Times New Roman" w:hAnsi="Times New Roman"/>
                <w:sz w:val="24"/>
                <w:szCs w:val="24"/>
              </w:rPr>
              <w:t xml:space="preserve">% </w:t>
            </w:r>
          </w:p>
          <w:p w:rsidR="006B710D" w:rsidRPr="004304A5" w:rsidRDefault="006B710D" w:rsidP="004304A5">
            <w:pPr>
              <w:spacing w:after="0" w:line="240" w:lineRule="auto"/>
              <w:jc w:val="center"/>
              <w:rPr>
                <w:rFonts w:ascii="Times New Roman" w:hAnsi="Times New Roman"/>
                <w:sz w:val="24"/>
                <w:szCs w:val="24"/>
              </w:rPr>
            </w:pPr>
            <w:r w:rsidRPr="004304A5">
              <w:rPr>
                <w:rFonts w:ascii="Times New Roman" w:hAnsi="Times New Roman"/>
                <w:sz w:val="24"/>
                <w:szCs w:val="24"/>
              </w:rPr>
              <w:t>исполнения</w:t>
            </w:r>
          </w:p>
        </w:tc>
      </w:tr>
      <w:tr w:rsidR="006B710D" w:rsidRPr="00CB6AAB" w:rsidTr="006B710D">
        <w:tc>
          <w:tcPr>
            <w:tcW w:w="3510" w:type="dxa"/>
          </w:tcPr>
          <w:p w:rsidR="006B710D" w:rsidRPr="004304A5" w:rsidRDefault="006B710D" w:rsidP="004304A5">
            <w:pPr>
              <w:spacing w:after="0" w:line="240" w:lineRule="auto"/>
              <w:rPr>
                <w:rFonts w:ascii="Times New Roman" w:hAnsi="Times New Roman"/>
                <w:sz w:val="24"/>
                <w:szCs w:val="24"/>
              </w:rPr>
            </w:pPr>
            <w:r>
              <w:rPr>
                <w:rFonts w:ascii="Times New Roman" w:hAnsi="Times New Roman"/>
                <w:sz w:val="24"/>
                <w:szCs w:val="24"/>
              </w:rPr>
              <w:t>Доходы, всего:</w:t>
            </w:r>
          </w:p>
        </w:tc>
        <w:tc>
          <w:tcPr>
            <w:tcW w:w="1418" w:type="dxa"/>
          </w:tcPr>
          <w:p w:rsidR="006B710D" w:rsidRPr="004304A5" w:rsidRDefault="00B23DE0" w:rsidP="004304A5">
            <w:pPr>
              <w:spacing w:after="0" w:line="240" w:lineRule="auto"/>
              <w:jc w:val="right"/>
              <w:rPr>
                <w:rFonts w:ascii="Times New Roman" w:hAnsi="Times New Roman"/>
                <w:sz w:val="24"/>
                <w:szCs w:val="24"/>
              </w:rPr>
            </w:pPr>
            <w:r>
              <w:rPr>
                <w:rFonts w:ascii="Times New Roman" w:hAnsi="Times New Roman"/>
                <w:sz w:val="24"/>
                <w:szCs w:val="24"/>
              </w:rPr>
              <w:t>205014,4</w:t>
            </w:r>
          </w:p>
        </w:tc>
        <w:tc>
          <w:tcPr>
            <w:tcW w:w="1222" w:type="dxa"/>
          </w:tcPr>
          <w:p w:rsidR="006B710D" w:rsidRPr="004304A5" w:rsidRDefault="00DF54EE" w:rsidP="004304A5">
            <w:pPr>
              <w:spacing w:after="0" w:line="240" w:lineRule="auto"/>
              <w:jc w:val="right"/>
              <w:rPr>
                <w:rFonts w:ascii="Times New Roman" w:hAnsi="Times New Roman"/>
                <w:sz w:val="24"/>
                <w:szCs w:val="24"/>
              </w:rPr>
            </w:pPr>
            <w:r>
              <w:rPr>
                <w:rFonts w:ascii="Times New Roman" w:hAnsi="Times New Roman"/>
                <w:sz w:val="24"/>
                <w:szCs w:val="24"/>
              </w:rPr>
              <w:t>206914,4</w:t>
            </w:r>
          </w:p>
        </w:tc>
        <w:tc>
          <w:tcPr>
            <w:tcW w:w="1329" w:type="dxa"/>
          </w:tcPr>
          <w:p w:rsidR="006B710D" w:rsidRPr="004304A5" w:rsidRDefault="00496C86" w:rsidP="004304A5">
            <w:pPr>
              <w:spacing w:after="0" w:line="240" w:lineRule="auto"/>
              <w:jc w:val="right"/>
              <w:rPr>
                <w:rFonts w:ascii="Times New Roman" w:hAnsi="Times New Roman"/>
                <w:sz w:val="24"/>
                <w:szCs w:val="24"/>
              </w:rPr>
            </w:pPr>
            <w:r>
              <w:rPr>
                <w:rFonts w:ascii="Times New Roman" w:hAnsi="Times New Roman"/>
                <w:sz w:val="24"/>
                <w:szCs w:val="24"/>
              </w:rPr>
              <w:t>199767,3</w:t>
            </w:r>
          </w:p>
        </w:tc>
        <w:tc>
          <w:tcPr>
            <w:tcW w:w="1276" w:type="dxa"/>
          </w:tcPr>
          <w:p w:rsidR="006B710D"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-7147,1</w:t>
            </w:r>
          </w:p>
        </w:tc>
        <w:tc>
          <w:tcPr>
            <w:tcW w:w="896" w:type="dxa"/>
          </w:tcPr>
          <w:p w:rsidR="006B710D"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96,5</w:t>
            </w:r>
          </w:p>
        </w:tc>
      </w:tr>
      <w:tr w:rsidR="006B710D" w:rsidRPr="00CB6AAB" w:rsidTr="006B710D">
        <w:tc>
          <w:tcPr>
            <w:tcW w:w="3510" w:type="dxa"/>
          </w:tcPr>
          <w:p w:rsidR="006B710D" w:rsidRPr="004304A5" w:rsidRDefault="006B710D" w:rsidP="004304A5">
            <w:pPr>
              <w:spacing w:after="0" w:line="240" w:lineRule="auto"/>
              <w:rPr>
                <w:rFonts w:ascii="Times New Roman" w:hAnsi="Times New Roman"/>
                <w:sz w:val="24"/>
                <w:szCs w:val="24"/>
              </w:rPr>
            </w:pPr>
            <w:r>
              <w:rPr>
                <w:rFonts w:ascii="Times New Roman" w:hAnsi="Times New Roman"/>
                <w:sz w:val="24"/>
                <w:szCs w:val="24"/>
              </w:rPr>
              <w:t>Налоговые доходы:</w:t>
            </w:r>
          </w:p>
        </w:tc>
        <w:tc>
          <w:tcPr>
            <w:tcW w:w="1418" w:type="dxa"/>
          </w:tcPr>
          <w:p w:rsidR="006B710D" w:rsidRPr="004304A5" w:rsidRDefault="000E4650" w:rsidP="003A0087">
            <w:pPr>
              <w:spacing w:after="0" w:line="240" w:lineRule="auto"/>
              <w:jc w:val="right"/>
              <w:rPr>
                <w:rFonts w:ascii="Times New Roman" w:hAnsi="Times New Roman"/>
                <w:sz w:val="24"/>
                <w:szCs w:val="24"/>
              </w:rPr>
            </w:pPr>
            <w:r>
              <w:rPr>
                <w:rFonts w:ascii="Times New Roman" w:hAnsi="Times New Roman"/>
                <w:sz w:val="24"/>
                <w:szCs w:val="24"/>
              </w:rPr>
              <w:t>34290,0</w:t>
            </w:r>
          </w:p>
        </w:tc>
        <w:tc>
          <w:tcPr>
            <w:tcW w:w="1222" w:type="dxa"/>
          </w:tcPr>
          <w:p w:rsidR="006B710D" w:rsidRPr="004304A5" w:rsidRDefault="00DF54EE" w:rsidP="003A0087">
            <w:pPr>
              <w:spacing w:after="0" w:line="240" w:lineRule="auto"/>
              <w:jc w:val="right"/>
              <w:rPr>
                <w:rFonts w:ascii="Times New Roman" w:hAnsi="Times New Roman"/>
                <w:sz w:val="24"/>
                <w:szCs w:val="24"/>
              </w:rPr>
            </w:pPr>
            <w:r>
              <w:rPr>
                <w:rFonts w:ascii="Times New Roman" w:hAnsi="Times New Roman"/>
                <w:sz w:val="24"/>
                <w:szCs w:val="24"/>
              </w:rPr>
              <w:t>34290,0</w:t>
            </w:r>
          </w:p>
        </w:tc>
        <w:tc>
          <w:tcPr>
            <w:tcW w:w="1329" w:type="dxa"/>
          </w:tcPr>
          <w:p w:rsidR="006B710D" w:rsidRPr="004304A5" w:rsidRDefault="002868E5" w:rsidP="003C338B">
            <w:pPr>
              <w:spacing w:after="0" w:line="240" w:lineRule="auto"/>
              <w:jc w:val="right"/>
              <w:rPr>
                <w:rFonts w:ascii="Times New Roman" w:hAnsi="Times New Roman"/>
                <w:sz w:val="24"/>
                <w:szCs w:val="24"/>
              </w:rPr>
            </w:pPr>
            <w:r>
              <w:rPr>
                <w:rFonts w:ascii="Times New Roman" w:hAnsi="Times New Roman"/>
                <w:sz w:val="24"/>
                <w:szCs w:val="24"/>
              </w:rPr>
              <w:t>35701,</w:t>
            </w:r>
            <w:r w:rsidR="003C338B">
              <w:rPr>
                <w:rFonts w:ascii="Times New Roman" w:hAnsi="Times New Roman"/>
                <w:sz w:val="24"/>
                <w:szCs w:val="24"/>
              </w:rPr>
              <w:t>7</w:t>
            </w:r>
          </w:p>
        </w:tc>
        <w:tc>
          <w:tcPr>
            <w:tcW w:w="1276" w:type="dxa"/>
          </w:tcPr>
          <w:p w:rsidR="006B710D"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1411,7</w:t>
            </w:r>
          </w:p>
        </w:tc>
        <w:tc>
          <w:tcPr>
            <w:tcW w:w="896" w:type="dxa"/>
          </w:tcPr>
          <w:p w:rsidR="006B710D"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104,1</w:t>
            </w:r>
          </w:p>
        </w:tc>
      </w:tr>
      <w:tr w:rsidR="006B710D" w:rsidRPr="00CB6AAB" w:rsidTr="006B710D">
        <w:tc>
          <w:tcPr>
            <w:tcW w:w="3510" w:type="dxa"/>
          </w:tcPr>
          <w:p w:rsidR="006B710D" w:rsidRPr="004304A5" w:rsidRDefault="006B710D" w:rsidP="004304A5">
            <w:pPr>
              <w:spacing w:after="0" w:line="240" w:lineRule="auto"/>
              <w:rPr>
                <w:rFonts w:ascii="Times New Roman" w:hAnsi="Times New Roman"/>
                <w:sz w:val="24"/>
                <w:szCs w:val="24"/>
              </w:rPr>
            </w:pPr>
            <w:r w:rsidRPr="004304A5">
              <w:rPr>
                <w:rFonts w:ascii="Times New Roman" w:hAnsi="Times New Roman"/>
                <w:sz w:val="24"/>
                <w:szCs w:val="24"/>
              </w:rPr>
              <w:t>Налог на доходы физических лиц</w:t>
            </w:r>
          </w:p>
        </w:tc>
        <w:tc>
          <w:tcPr>
            <w:tcW w:w="1418"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22400,0</w:t>
            </w:r>
          </w:p>
        </w:tc>
        <w:tc>
          <w:tcPr>
            <w:tcW w:w="1222"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22400,0</w:t>
            </w:r>
          </w:p>
        </w:tc>
        <w:tc>
          <w:tcPr>
            <w:tcW w:w="1329" w:type="dxa"/>
          </w:tcPr>
          <w:p w:rsidR="006B710D" w:rsidRPr="004304A5" w:rsidRDefault="003A0087" w:rsidP="006E082F">
            <w:pPr>
              <w:spacing w:after="0" w:line="240" w:lineRule="auto"/>
              <w:jc w:val="right"/>
              <w:rPr>
                <w:rFonts w:ascii="Times New Roman" w:hAnsi="Times New Roman"/>
                <w:sz w:val="24"/>
                <w:szCs w:val="24"/>
              </w:rPr>
            </w:pPr>
            <w:r>
              <w:rPr>
                <w:rFonts w:ascii="Times New Roman" w:hAnsi="Times New Roman"/>
                <w:sz w:val="24"/>
                <w:szCs w:val="24"/>
              </w:rPr>
              <w:t>2310</w:t>
            </w:r>
            <w:r w:rsidR="006E082F">
              <w:rPr>
                <w:rFonts w:ascii="Times New Roman" w:hAnsi="Times New Roman"/>
                <w:sz w:val="24"/>
                <w:szCs w:val="24"/>
              </w:rPr>
              <w:t>3,0</w:t>
            </w:r>
          </w:p>
        </w:tc>
        <w:tc>
          <w:tcPr>
            <w:tcW w:w="1276" w:type="dxa"/>
          </w:tcPr>
          <w:p w:rsidR="006B710D"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703,0</w:t>
            </w:r>
          </w:p>
        </w:tc>
        <w:tc>
          <w:tcPr>
            <w:tcW w:w="896" w:type="dxa"/>
          </w:tcPr>
          <w:p w:rsidR="006B710D"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103,1</w:t>
            </w:r>
          </w:p>
        </w:tc>
      </w:tr>
      <w:tr w:rsidR="006B710D" w:rsidRPr="00CB6AAB" w:rsidTr="006B710D">
        <w:tc>
          <w:tcPr>
            <w:tcW w:w="3510" w:type="dxa"/>
          </w:tcPr>
          <w:p w:rsidR="006B710D" w:rsidRPr="004304A5" w:rsidRDefault="006B710D" w:rsidP="004304A5">
            <w:pPr>
              <w:spacing w:after="0" w:line="240" w:lineRule="auto"/>
              <w:rPr>
                <w:rFonts w:ascii="Times New Roman" w:hAnsi="Times New Roman"/>
                <w:sz w:val="24"/>
                <w:szCs w:val="24"/>
              </w:rPr>
            </w:pPr>
            <w:r w:rsidRPr="004304A5">
              <w:rPr>
                <w:rFonts w:ascii="Times New Roman" w:hAnsi="Times New Roman"/>
                <w:sz w:val="24"/>
                <w:szCs w:val="24"/>
              </w:rPr>
              <w:t>Налог, взимаемый по упрощенной системе налогообложения</w:t>
            </w:r>
          </w:p>
        </w:tc>
        <w:tc>
          <w:tcPr>
            <w:tcW w:w="1418"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2300,0</w:t>
            </w:r>
          </w:p>
        </w:tc>
        <w:tc>
          <w:tcPr>
            <w:tcW w:w="1222"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2300,0</w:t>
            </w:r>
          </w:p>
        </w:tc>
        <w:tc>
          <w:tcPr>
            <w:tcW w:w="1329" w:type="dxa"/>
          </w:tcPr>
          <w:p w:rsidR="006B710D" w:rsidRPr="004304A5" w:rsidRDefault="003A0087" w:rsidP="006E082F">
            <w:pPr>
              <w:spacing w:after="0" w:line="240" w:lineRule="auto"/>
              <w:jc w:val="right"/>
              <w:rPr>
                <w:rFonts w:ascii="Times New Roman" w:hAnsi="Times New Roman"/>
                <w:sz w:val="24"/>
                <w:szCs w:val="24"/>
              </w:rPr>
            </w:pPr>
            <w:r>
              <w:rPr>
                <w:rFonts w:ascii="Times New Roman" w:hAnsi="Times New Roman"/>
                <w:sz w:val="24"/>
                <w:szCs w:val="24"/>
              </w:rPr>
              <w:t>2439,</w:t>
            </w:r>
            <w:r w:rsidR="006E082F">
              <w:rPr>
                <w:rFonts w:ascii="Times New Roman" w:hAnsi="Times New Roman"/>
                <w:sz w:val="24"/>
                <w:szCs w:val="24"/>
              </w:rPr>
              <w:t>4</w:t>
            </w:r>
          </w:p>
        </w:tc>
        <w:tc>
          <w:tcPr>
            <w:tcW w:w="1276" w:type="dxa"/>
          </w:tcPr>
          <w:p w:rsidR="006B710D"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139,4</w:t>
            </w:r>
          </w:p>
        </w:tc>
        <w:tc>
          <w:tcPr>
            <w:tcW w:w="896" w:type="dxa"/>
          </w:tcPr>
          <w:p w:rsidR="006B710D"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106,1</w:t>
            </w:r>
          </w:p>
        </w:tc>
      </w:tr>
      <w:tr w:rsidR="006B710D" w:rsidRPr="00CB6AAB" w:rsidTr="006B710D">
        <w:tc>
          <w:tcPr>
            <w:tcW w:w="3510" w:type="dxa"/>
          </w:tcPr>
          <w:p w:rsidR="006B710D" w:rsidRPr="004304A5" w:rsidRDefault="006B710D" w:rsidP="004304A5">
            <w:pPr>
              <w:spacing w:after="0" w:line="240" w:lineRule="auto"/>
              <w:rPr>
                <w:rFonts w:ascii="Times New Roman" w:hAnsi="Times New Roman"/>
                <w:sz w:val="24"/>
                <w:szCs w:val="24"/>
              </w:rPr>
            </w:pPr>
            <w:r w:rsidRPr="004304A5">
              <w:rPr>
                <w:rFonts w:ascii="Times New Roman" w:hAnsi="Times New Roman"/>
                <w:sz w:val="24"/>
                <w:szCs w:val="24"/>
              </w:rPr>
              <w:t>Единый налог на вмененный доход</w:t>
            </w:r>
          </w:p>
        </w:tc>
        <w:tc>
          <w:tcPr>
            <w:tcW w:w="1418"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1950,0</w:t>
            </w:r>
          </w:p>
        </w:tc>
        <w:tc>
          <w:tcPr>
            <w:tcW w:w="1222"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1950,0</w:t>
            </w:r>
          </w:p>
        </w:tc>
        <w:tc>
          <w:tcPr>
            <w:tcW w:w="1329"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2000,2</w:t>
            </w:r>
          </w:p>
        </w:tc>
        <w:tc>
          <w:tcPr>
            <w:tcW w:w="1276" w:type="dxa"/>
          </w:tcPr>
          <w:p w:rsidR="006B710D"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50,2</w:t>
            </w:r>
          </w:p>
        </w:tc>
        <w:tc>
          <w:tcPr>
            <w:tcW w:w="896" w:type="dxa"/>
          </w:tcPr>
          <w:p w:rsidR="006B710D"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102,6</w:t>
            </w:r>
          </w:p>
        </w:tc>
      </w:tr>
      <w:tr w:rsidR="006B710D" w:rsidRPr="00CB6AAB" w:rsidTr="006B710D">
        <w:tc>
          <w:tcPr>
            <w:tcW w:w="3510" w:type="dxa"/>
          </w:tcPr>
          <w:p w:rsidR="006B710D" w:rsidRPr="004304A5" w:rsidRDefault="006B710D" w:rsidP="004304A5">
            <w:pPr>
              <w:spacing w:after="0" w:line="240" w:lineRule="auto"/>
              <w:rPr>
                <w:rFonts w:ascii="Times New Roman" w:hAnsi="Times New Roman"/>
                <w:sz w:val="24"/>
                <w:szCs w:val="24"/>
              </w:rPr>
            </w:pPr>
            <w:r w:rsidRPr="004304A5">
              <w:rPr>
                <w:rFonts w:ascii="Times New Roman" w:hAnsi="Times New Roman"/>
                <w:sz w:val="24"/>
                <w:szCs w:val="24"/>
              </w:rPr>
              <w:t>Единый сельхозналог</w:t>
            </w:r>
          </w:p>
        </w:tc>
        <w:tc>
          <w:tcPr>
            <w:tcW w:w="1418"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990,0</w:t>
            </w:r>
          </w:p>
        </w:tc>
        <w:tc>
          <w:tcPr>
            <w:tcW w:w="1222"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990,0</w:t>
            </w:r>
          </w:p>
        </w:tc>
        <w:tc>
          <w:tcPr>
            <w:tcW w:w="1329" w:type="dxa"/>
          </w:tcPr>
          <w:p w:rsidR="006B710D"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783,5</w:t>
            </w:r>
          </w:p>
        </w:tc>
        <w:tc>
          <w:tcPr>
            <w:tcW w:w="1276" w:type="dxa"/>
          </w:tcPr>
          <w:p w:rsidR="006B710D"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-206,5</w:t>
            </w:r>
          </w:p>
        </w:tc>
        <w:tc>
          <w:tcPr>
            <w:tcW w:w="896" w:type="dxa"/>
          </w:tcPr>
          <w:p w:rsidR="006B710D"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79,1</w:t>
            </w:r>
          </w:p>
        </w:tc>
      </w:tr>
      <w:tr w:rsidR="003A0087" w:rsidRPr="00CB6AAB" w:rsidTr="006B710D">
        <w:tc>
          <w:tcPr>
            <w:tcW w:w="3510" w:type="dxa"/>
          </w:tcPr>
          <w:p w:rsidR="003A0087" w:rsidRDefault="003A0087" w:rsidP="004304A5">
            <w:pPr>
              <w:spacing w:after="0" w:line="240" w:lineRule="auto"/>
              <w:rPr>
                <w:rFonts w:ascii="Times New Roman" w:hAnsi="Times New Roman"/>
                <w:sz w:val="24"/>
                <w:szCs w:val="24"/>
              </w:rPr>
            </w:pPr>
            <w:r>
              <w:rPr>
                <w:rFonts w:ascii="Times New Roman" w:hAnsi="Times New Roman"/>
                <w:sz w:val="24"/>
                <w:szCs w:val="24"/>
              </w:rPr>
              <w:t>Государственная пошлина</w:t>
            </w:r>
          </w:p>
        </w:tc>
        <w:tc>
          <w:tcPr>
            <w:tcW w:w="1418" w:type="dxa"/>
          </w:tcPr>
          <w:p w:rsidR="003A0087"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650,00</w:t>
            </w:r>
          </w:p>
        </w:tc>
        <w:tc>
          <w:tcPr>
            <w:tcW w:w="1222" w:type="dxa"/>
          </w:tcPr>
          <w:p w:rsidR="003A0087" w:rsidRPr="004304A5" w:rsidRDefault="003A0087" w:rsidP="004304A5">
            <w:pPr>
              <w:spacing w:after="0" w:line="240" w:lineRule="auto"/>
              <w:jc w:val="right"/>
              <w:rPr>
                <w:rFonts w:ascii="Times New Roman" w:hAnsi="Times New Roman"/>
                <w:sz w:val="24"/>
                <w:szCs w:val="24"/>
              </w:rPr>
            </w:pPr>
            <w:r>
              <w:rPr>
                <w:rFonts w:ascii="Times New Roman" w:hAnsi="Times New Roman"/>
                <w:sz w:val="24"/>
                <w:szCs w:val="24"/>
              </w:rPr>
              <w:t>650,0</w:t>
            </w:r>
          </w:p>
        </w:tc>
        <w:tc>
          <w:tcPr>
            <w:tcW w:w="1329" w:type="dxa"/>
          </w:tcPr>
          <w:p w:rsidR="003A0087" w:rsidRPr="004304A5" w:rsidRDefault="003A0087" w:rsidP="003C338B">
            <w:pPr>
              <w:spacing w:after="0" w:line="240" w:lineRule="auto"/>
              <w:jc w:val="right"/>
              <w:rPr>
                <w:rFonts w:ascii="Times New Roman" w:hAnsi="Times New Roman"/>
                <w:sz w:val="24"/>
                <w:szCs w:val="24"/>
              </w:rPr>
            </w:pPr>
            <w:r>
              <w:rPr>
                <w:rFonts w:ascii="Times New Roman" w:hAnsi="Times New Roman"/>
                <w:sz w:val="24"/>
                <w:szCs w:val="24"/>
              </w:rPr>
              <w:t>770,</w:t>
            </w:r>
            <w:r w:rsidR="003C338B">
              <w:rPr>
                <w:rFonts w:ascii="Times New Roman" w:hAnsi="Times New Roman"/>
                <w:sz w:val="24"/>
                <w:szCs w:val="24"/>
              </w:rPr>
              <w:t>4</w:t>
            </w:r>
          </w:p>
        </w:tc>
        <w:tc>
          <w:tcPr>
            <w:tcW w:w="1276" w:type="dxa"/>
          </w:tcPr>
          <w:p w:rsidR="003A0087"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120,4</w:t>
            </w:r>
          </w:p>
        </w:tc>
        <w:tc>
          <w:tcPr>
            <w:tcW w:w="896" w:type="dxa"/>
          </w:tcPr>
          <w:p w:rsidR="003A0087"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118,5</w:t>
            </w:r>
          </w:p>
        </w:tc>
      </w:tr>
      <w:tr w:rsidR="006B710D" w:rsidRPr="00CB6AAB" w:rsidTr="006B710D">
        <w:tc>
          <w:tcPr>
            <w:tcW w:w="3510" w:type="dxa"/>
          </w:tcPr>
          <w:p w:rsidR="006B710D" w:rsidRPr="004304A5" w:rsidRDefault="006B710D" w:rsidP="004304A5">
            <w:pPr>
              <w:spacing w:after="0" w:line="240" w:lineRule="auto"/>
              <w:rPr>
                <w:rFonts w:ascii="Times New Roman" w:hAnsi="Times New Roman"/>
                <w:sz w:val="24"/>
                <w:szCs w:val="24"/>
              </w:rPr>
            </w:pPr>
            <w:r>
              <w:rPr>
                <w:rFonts w:ascii="Times New Roman" w:hAnsi="Times New Roman"/>
                <w:sz w:val="24"/>
                <w:szCs w:val="24"/>
              </w:rPr>
              <w:t>Неналоговые доходы:</w:t>
            </w:r>
          </w:p>
        </w:tc>
        <w:tc>
          <w:tcPr>
            <w:tcW w:w="1418" w:type="dxa"/>
          </w:tcPr>
          <w:p w:rsidR="006B710D" w:rsidRPr="004304A5" w:rsidRDefault="000E4650" w:rsidP="000E4650">
            <w:pPr>
              <w:spacing w:after="0" w:line="240" w:lineRule="auto"/>
              <w:jc w:val="right"/>
              <w:rPr>
                <w:rFonts w:ascii="Times New Roman" w:hAnsi="Times New Roman"/>
                <w:sz w:val="24"/>
                <w:szCs w:val="24"/>
              </w:rPr>
            </w:pPr>
            <w:r>
              <w:rPr>
                <w:rFonts w:ascii="Times New Roman" w:hAnsi="Times New Roman"/>
                <w:sz w:val="24"/>
                <w:szCs w:val="24"/>
              </w:rPr>
              <w:t>16955,4</w:t>
            </w:r>
          </w:p>
        </w:tc>
        <w:tc>
          <w:tcPr>
            <w:tcW w:w="1222" w:type="dxa"/>
          </w:tcPr>
          <w:p w:rsidR="006B710D" w:rsidRPr="004304A5" w:rsidRDefault="00DF54EE" w:rsidP="004304A5">
            <w:pPr>
              <w:spacing w:after="0" w:line="240" w:lineRule="auto"/>
              <w:jc w:val="right"/>
              <w:rPr>
                <w:rFonts w:ascii="Times New Roman" w:hAnsi="Times New Roman"/>
                <w:sz w:val="24"/>
                <w:szCs w:val="24"/>
              </w:rPr>
            </w:pPr>
            <w:r>
              <w:rPr>
                <w:rFonts w:ascii="Times New Roman" w:hAnsi="Times New Roman"/>
                <w:sz w:val="24"/>
                <w:szCs w:val="24"/>
              </w:rPr>
              <w:t>16955,4</w:t>
            </w:r>
          </w:p>
        </w:tc>
        <w:tc>
          <w:tcPr>
            <w:tcW w:w="1329" w:type="dxa"/>
          </w:tcPr>
          <w:p w:rsidR="006B710D" w:rsidRPr="004304A5" w:rsidRDefault="00DF54EE" w:rsidP="004304A5">
            <w:pPr>
              <w:spacing w:after="0" w:line="240" w:lineRule="auto"/>
              <w:jc w:val="right"/>
              <w:rPr>
                <w:rFonts w:ascii="Times New Roman" w:hAnsi="Times New Roman"/>
                <w:sz w:val="24"/>
                <w:szCs w:val="24"/>
              </w:rPr>
            </w:pPr>
            <w:r>
              <w:rPr>
                <w:rFonts w:ascii="Times New Roman" w:hAnsi="Times New Roman"/>
                <w:sz w:val="24"/>
                <w:szCs w:val="24"/>
              </w:rPr>
              <w:t>11478,1</w:t>
            </w:r>
          </w:p>
        </w:tc>
        <w:tc>
          <w:tcPr>
            <w:tcW w:w="1276" w:type="dxa"/>
          </w:tcPr>
          <w:p w:rsidR="006B710D"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-5477,3</w:t>
            </w:r>
          </w:p>
        </w:tc>
        <w:tc>
          <w:tcPr>
            <w:tcW w:w="896" w:type="dxa"/>
          </w:tcPr>
          <w:p w:rsidR="006B710D"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67,7</w:t>
            </w:r>
          </w:p>
        </w:tc>
      </w:tr>
      <w:tr w:rsidR="006B710D" w:rsidRPr="00CB6AAB" w:rsidTr="006B710D">
        <w:tc>
          <w:tcPr>
            <w:tcW w:w="3510" w:type="dxa"/>
          </w:tcPr>
          <w:p w:rsidR="006B710D" w:rsidRPr="004304A5" w:rsidRDefault="001232B0" w:rsidP="004304A5">
            <w:pPr>
              <w:spacing w:after="0" w:line="240" w:lineRule="auto"/>
              <w:rPr>
                <w:rFonts w:ascii="Times New Roman" w:hAnsi="Times New Roman"/>
                <w:sz w:val="24"/>
                <w:szCs w:val="24"/>
              </w:rPr>
            </w:pPr>
            <w:r>
              <w:rPr>
                <w:rFonts w:ascii="Times New Roman" w:hAnsi="Times New Roman"/>
                <w:sz w:val="24"/>
                <w:szCs w:val="24"/>
              </w:rPr>
              <w:t>Доходы от использования имущества</w:t>
            </w:r>
          </w:p>
        </w:tc>
        <w:tc>
          <w:tcPr>
            <w:tcW w:w="1418" w:type="dxa"/>
          </w:tcPr>
          <w:p w:rsidR="006B710D"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15359,4</w:t>
            </w:r>
          </w:p>
        </w:tc>
        <w:tc>
          <w:tcPr>
            <w:tcW w:w="1222" w:type="dxa"/>
          </w:tcPr>
          <w:p w:rsidR="006B710D"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15359,4</w:t>
            </w:r>
          </w:p>
        </w:tc>
        <w:tc>
          <w:tcPr>
            <w:tcW w:w="1329" w:type="dxa"/>
          </w:tcPr>
          <w:p w:rsidR="006B710D"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9299,7</w:t>
            </w:r>
          </w:p>
        </w:tc>
        <w:tc>
          <w:tcPr>
            <w:tcW w:w="1276" w:type="dxa"/>
          </w:tcPr>
          <w:p w:rsidR="006B710D"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-6059,7</w:t>
            </w:r>
          </w:p>
        </w:tc>
        <w:tc>
          <w:tcPr>
            <w:tcW w:w="896" w:type="dxa"/>
          </w:tcPr>
          <w:p w:rsidR="006B710D"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60,9</w:t>
            </w:r>
          </w:p>
        </w:tc>
      </w:tr>
      <w:tr w:rsidR="001232B0" w:rsidRPr="00CB6AAB" w:rsidTr="006B710D">
        <w:tc>
          <w:tcPr>
            <w:tcW w:w="3510" w:type="dxa"/>
          </w:tcPr>
          <w:p w:rsidR="001232B0" w:rsidRDefault="001232B0" w:rsidP="004304A5">
            <w:pPr>
              <w:spacing w:after="0" w:line="240" w:lineRule="auto"/>
              <w:rPr>
                <w:rFonts w:ascii="Times New Roman" w:hAnsi="Times New Roman"/>
                <w:sz w:val="24"/>
                <w:szCs w:val="24"/>
              </w:rPr>
            </w:pPr>
            <w:r>
              <w:rPr>
                <w:rFonts w:ascii="Times New Roman" w:hAnsi="Times New Roman"/>
                <w:sz w:val="24"/>
                <w:szCs w:val="24"/>
              </w:rPr>
              <w:t>Плата за негативное воздействие</w:t>
            </w:r>
          </w:p>
        </w:tc>
        <w:tc>
          <w:tcPr>
            <w:tcW w:w="1418"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85,0</w:t>
            </w:r>
          </w:p>
        </w:tc>
        <w:tc>
          <w:tcPr>
            <w:tcW w:w="1222"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85,0</w:t>
            </w:r>
          </w:p>
        </w:tc>
        <w:tc>
          <w:tcPr>
            <w:tcW w:w="1329"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12,9</w:t>
            </w:r>
          </w:p>
        </w:tc>
        <w:tc>
          <w:tcPr>
            <w:tcW w:w="1276" w:type="dxa"/>
          </w:tcPr>
          <w:p w:rsidR="001232B0"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-72,1</w:t>
            </w:r>
          </w:p>
        </w:tc>
        <w:tc>
          <w:tcPr>
            <w:tcW w:w="896" w:type="dxa"/>
          </w:tcPr>
          <w:p w:rsidR="001232B0"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15,2</w:t>
            </w:r>
          </w:p>
        </w:tc>
      </w:tr>
      <w:tr w:rsidR="001232B0" w:rsidRPr="00CB6AAB" w:rsidTr="006B710D">
        <w:tc>
          <w:tcPr>
            <w:tcW w:w="3510" w:type="dxa"/>
          </w:tcPr>
          <w:p w:rsidR="001232B0" w:rsidRDefault="001232B0" w:rsidP="004304A5">
            <w:pPr>
              <w:spacing w:after="0" w:line="240" w:lineRule="auto"/>
              <w:rPr>
                <w:rFonts w:ascii="Times New Roman" w:hAnsi="Times New Roman"/>
                <w:sz w:val="24"/>
                <w:szCs w:val="24"/>
              </w:rPr>
            </w:pPr>
            <w:r>
              <w:rPr>
                <w:rFonts w:ascii="Times New Roman" w:hAnsi="Times New Roman"/>
                <w:sz w:val="24"/>
                <w:szCs w:val="24"/>
              </w:rPr>
              <w:t>Доходы от оказания платных услуг</w:t>
            </w:r>
          </w:p>
        </w:tc>
        <w:tc>
          <w:tcPr>
            <w:tcW w:w="1418"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1100,0</w:t>
            </w:r>
          </w:p>
        </w:tc>
        <w:tc>
          <w:tcPr>
            <w:tcW w:w="1222"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1100,0</w:t>
            </w:r>
          </w:p>
        </w:tc>
        <w:tc>
          <w:tcPr>
            <w:tcW w:w="1329"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1506,1</w:t>
            </w:r>
          </w:p>
        </w:tc>
        <w:tc>
          <w:tcPr>
            <w:tcW w:w="1276" w:type="dxa"/>
          </w:tcPr>
          <w:p w:rsidR="001232B0"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406,1</w:t>
            </w:r>
          </w:p>
        </w:tc>
        <w:tc>
          <w:tcPr>
            <w:tcW w:w="896" w:type="dxa"/>
          </w:tcPr>
          <w:p w:rsidR="001232B0"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136,9</w:t>
            </w:r>
          </w:p>
        </w:tc>
      </w:tr>
      <w:tr w:rsidR="001232B0" w:rsidRPr="00CB6AAB" w:rsidTr="006B710D">
        <w:tc>
          <w:tcPr>
            <w:tcW w:w="3510" w:type="dxa"/>
          </w:tcPr>
          <w:p w:rsidR="001232B0" w:rsidRDefault="001232B0" w:rsidP="004304A5">
            <w:pPr>
              <w:spacing w:after="0" w:line="240" w:lineRule="auto"/>
              <w:rPr>
                <w:rFonts w:ascii="Times New Roman" w:hAnsi="Times New Roman"/>
                <w:sz w:val="24"/>
                <w:szCs w:val="24"/>
              </w:rPr>
            </w:pPr>
            <w:r>
              <w:rPr>
                <w:rFonts w:ascii="Times New Roman" w:hAnsi="Times New Roman"/>
                <w:sz w:val="24"/>
                <w:szCs w:val="24"/>
              </w:rPr>
              <w:t>Доходы от продажи материальных и нематериальных активов</w:t>
            </w:r>
          </w:p>
        </w:tc>
        <w:tc>
          <w:tcPr>
            <w:tcW w:w="1418"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11,0</w:t>
            </w:r>
          </w:p>
        </w:tc>
        <w:tc>
          <w:tcPr>
            <w:tcW w:w="1222"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11,0</w:t>
            </w:r>
          </w:p>
        </w:tc>
        <w:tc>
          <w:tcPr>
            <w:tcW w:w="1329"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193,6</w:t>
            </w:r>
          </w:p>
        </w:tc>
        <w:tc>
          <w:tcPr>
            <w:tcW w:w="1276" w:type="dxa"/>
          </w:tcPr>
          <w:p w:rsidR="001232B0"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182,6</w:t>
            </w:r>
          </w:p>
        </w:tc>
        <w:tc>
          <w:tcPr>
            <w:tcW w:w="896" w:type="dxa"/>
          </w:tcPr>
          <w:p w:rsidR="001232B0"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св.200</w:t>
            </w:r>
          </w:p>
        </w:tc>
      </w:tr>
      <w:tr w:rsidR="001232B0" w:rsidRPr="00CB6AAB" w:rsidTr="006B710D">
        <w:tc>
          <w:tcPr>
            <w:tcW w:w="3510" w:type="dxa"/>
          </w:tcPr>
          <w:p w:rsidR="001232B0" w:rsidRDefault="001232B0" w:rsidP="004304A5">
            <w:pPr>
              <w:spacing w:after="0" w:line="240" w:lineRule="auto"/>
              <w:rPr>
                <w:rFonts w:ascii="Times New Roman" w:hAnsi="Times New Roman"/>
                <w:sz w:val="24"/>
                <w:szCs w:val="24"/>
              </w:rPr>
            </w:pPr>
            <w:r>
              <w:rPr>
                <w:rFonts w:ascii="Times New Roman" w:hAnsi="Times New Roman"/>
                <w:sz w:val="24"/>
                <w:szCs w:val="24"/>
              </w:rPr>
              <w:t>Штрафы, санкции, возмещение ущерба</w:t>
            </w:r>
          </w:p>
        </w:tc>
        <w:tc>
          <w:tcPr>
            <w:tcW w:w="1418"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300,0</w:t>
            </w:r>
          </w:p>
        </w:tc>
        <w:tc>
          <w:tcPr>
            <w:tcW w:w="1222"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300,0</w:t>
            </w:r>
          </w:p>
        </w:tc>
        <w:tc>
          <w:tcPr>
            <w:tcW w:w="1329"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247,2</w:t>
            </w:r>
          </w:p>
        </w:tc>
        <w:tc>
          <w:tcPr>
            <w:tcW w:w="1276" w:type="dxa"/>
          </w:tcPr>
          <w:p w:rsidR="001232B0"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-52,8</w:t>
            </w:r>
          </w:p>
        </w:tc>
        <w:tc>
          <w:tcPr>
            <w:tcW w:w="896" w:type="dxa"/>
          </w:tcPr>
          <w:p w:rsidR="001232B0"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82,4</w:t>
            </w:r>
          </w:p>
        </w:tc>
      </w:tr>
      <w:tr w:rsidR="001232B0" w:rsidRPr="00CB6AAB" w:rsidTr="006B710D">
        <w:tc>
          <w:tcPr>
            <w:tcW w:w="3510" w:type="dxa"/>
          </w:tcPr>
          <w:p w:rsidR="001232B0" w:rsidRDefault="001232B0" w:rsidP="004304A5">
            <w:pPr>
              <w:spacing w:after="0" w:line="240" w:lineRule="auto"/>
              <w:rPr>
                <w:rFonts w:ascii="Times New Roman" w:hAnsi="Times New Roman"/>
                <w:sz w:val="24"/>
                <w:szCs w:val="24"/>
              </w:rPr>
            </w:pPr>
            <w:r>
              <w:rPr>
                <w:rFonts w:ascii="Times New Roman" w:hAnsi="Times New Roman"/>
                <w:sz w:val="24"/>
                <w:szCs w:val="24"/>
              </w:rPr>
              <w:t>Прочие неналоговые доходы</w:t>
            </w:r>
          </w:p>
        </w:tc>
        <w:tc>
          <w:tcPr>
            <w:tcW w:w="1418"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100,0</w:t>
            </w:r>
          </w:p>
        </w:tc>
        <w:tc>
          <w:tcPr>
            <w:tcW w:w="1222"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100,0</w:t>
            </w:r>
          </w:p>
        </w:tc>
        <w:tc>
          <w:tcPr>
            <w:tcW w:w="1329" w:type="dxa"/>
          </w:tcPr>
          <w:p w:rsidR="001232B0" w:rsidRPr="004304A5" w:rsidRDefault="001232B0" w:rsidP="004304A5">
            <w:pPr>
              <w:spacing w:after="0" w:line="240" w:lineRule="auto"/>
              <w:jc w:val="right"/>
              <w:rPr>
                <w:rFonts w:ascii="Times New Roman" w:hAnsi="Times New Roman"/>
                <w:sz w:val="24"/>
                <w:szCs w:val="24"/>
              </w:rPr>
            </w:pPr>
            <w:r>
              <w:rPr>
                <w:rFonts w:ascii="Times New Roman" w:hAnsi="Times New Roman"/>
                <w:sz w:val="24"/>
                <w:szCs w:val="24"/>
              </w:rPr>
              <w:t>676,4</w:t>
            </w:r>
          </w:p>
        </w:tc>
        <w:tc>
          <w:tcPr>
            <w:tcW w:w="1276" w:type="dxa"/>
          </w:tcPr>
          <w:p w:rsidR="001232B0"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576,4</w:t>
            </w:r>
          </w:p>
        </w:tc>
        <w:tc>
          <w:tcPr>
            <w:tcW w:w="896" w:type="dxa"/>
          </w:tcPr>
          <w:p w:rsidR="001232B0"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св.200</w:t>
            </w:r>
          </w:p>
        </w:tc>
      </w:tr>
      <w:tr w:rsidR="006B710D" w:rsidRPr="00CB6AAB" w:rsidTr="006B710D">
        <w:tc>
          <w:tcPr>
            <w:tcW w:w="3510" w:type="dxa"/>
          </w:tcPr>
          <w:p w:rsidR="006B710D" w:rsidRPr="004304A5" w:rsidRDefault="006B710D" w:rsidP="004304A5">
            <w:pPr>
              <w:spacing w:after="0" w:line="240" w:lineRule="auto"/>
              <w:rPr>
                <w:rFonts w:ascii="Times New Roman" w:hAnsi="Times New Roman"/>
                <w:sz w:val="24"/>
                <w:szCs w:val="24"/>
              </w:rPr>
            </w:pPr>
            <w:r>
              <w:rPr>
                <w:rFonts w:ascii="Times New Roman" w:hAnsi="Times New Roman"/>
                <w:sz w:val="24"/>
                <w:szCs w:val="24"/>
              </w:rPr>
              <w:t>Безвозмездные перечисления:</w:t>
            </w:r>
          </w:p>
        </w:tc>
        <w:tc>
          <w:tcPr>
            <w:tcW w:w="1418" w:type="dxa"/>
          </w:tcPr>
          <w:p w:rsidR="006B710D" w:rsidRPr="004304A5" w:rsidRDefault="000E4650" w:rsidP="000E4650">
            <w:pPr>
              <w:spacing w:after="0" w:line="240" w:lineRule="auto"/>
              <w:jc w:val="right"/>
              <w:rPr>
                <w:rFonts w:ascii="Times New Roman" w:hAnsi="Times New Roman"/>
                <w:sz w:val="24"/>
                <w:szCs w:val="24"/>
              </w:rPr>
            </w:pPr>
            <w:r>
              <w:rPr>
                <w:rFonts w:ascii="Times New Roman" w:hAnsi="Times New Roman"/>
                <w:sz w:val="24"/>
                <w:szCs w:val="24"/>
              </w:rPr>
              <w:t>153769,0</w:t>
            </w:r>
          </w:p>
        </w:tc>
        <w:tc>
          <w:tcPr>
            <w:tcW w:w="1222" w:type="dxa"/>
          </w:tcPr>
          <w:p w:rsidR="006B710D" w:rsidRPr="004304A5" w:rsidRDefault="00DF54EE" w:rsidP="004304A5">
            <w:pPr>
              <w:spacing w:after="0" w:line="240" w:lineRule="auto"/>
              <w:jc w:val="right"/>
              <w:rPr>
                <w:rFonts w:ascii="Times New Roman" w:hAnsi="Times New Roman"/>
                <w:sz w:val="24"/>
                <w:szCs w:val="24"/>
              </w:rPr>
            </w:pPr>
            <w:r>
              <w:rPr>
                <w:rFonts w:ascii="Times New Roman" w:hAnsi="Times New Roman"/>
                <w:sz w:val="24"/>
                <w:szCs w:val="24"/>
              </w:rPr>
              <w:t>155669,0</w:t>
            </w:r>
          </w:p>
        </w:tc>
        <w:tc>
          <w:tcPr>
            <w:tcW w:w="1329" w:type="dxa"/>
          </w:tcPr>
          <w:p w:rsidR="006B710D" w:rsidRPr="004304A5" w:rsidRDefault="00DF54EE" w:rsidP="004304A5">
            <w:pPr>
              <w:spacing w:after="0" w:line="240" w:lineRule="auto"/>
              <w:jc w:val="right"/>
              <w:rPr>
                <w:rFonts w:ascii="Times New Roman" w:hAnsi="Times New Roman"/>
                <w:sz w:val="24"/>
                <w:szCs w:val="24"/>
              </w:rPr>
            </w:pPr>
            <w:r>
              <w:rPr>
                <w:rFonts w:ascii="Times New Roman" w:hAnsi="Times New Roman"/>
                <w:sz w:val="24"/>
                <w:szCs w:val="24"/>
              </w:rPr>
              <w:t>152587,5</w:t>
            </w:r>
          </w:p>
        </w:tc>
        <w:tc>
          <w:tcPr>
            <w:tcW w:w="1276" w:type="dxa"/>
          </w:tcPr>
          <w:p w:rsidR="006B710D" w:rsidRPr="004304A5" w:rsidRDefault="0036477F" w:rsidP="004304A5">
            <w:pPr>
              <w:spacing w:after="0" w:line="240" w:lineRule="auto"/>
              <w:jc w:val="right"/>
              <w:rPr>
                <w:rFonts w:ascii="Times New Roman" w:hAnsi="Times New Roman"/>
                <w:sz w:val="24"/>
                <w:szCs w:val="24"/>
              </w:rPr>
            </w:pPr>
            <w:r>
              <w:rPr>
                <w:rFonts w:ascii="Times New Roman" w:hAnsi="Times New Roman"/>
                <w:sz w:val="24"/>
                <w:szCs w:val="24"/>
              </w:rPr>
              <w:t>-3081,5</w:t>
            </w:r>
          </w:p>
        </w:tc>
        <w:tc>
          <w:tcPr>
            <w:tcW w:w="896" w:type="dxa"/>
          </w:tcPr>
          <w:p w:rsidR="006B710D" w:rsidRPr="004304A5" w:rsidRDefault="003D436C" w:rsidP="004304A5">
            <w:pPr>
              <w:spacing w:after="0" w:line="240" w:lineRule="auto"/>
              <w:jc w:val="right"/>
              <w:rPr>
                <w:rFonts w:ascii="Times New Roman" w:hAnsi="Times New Roman"/>
                <w:sz w:val="24"/>
                <w:szCs w:val="24"/>
              </w:rPr>
            </w:pPr>
            <w:r>
              <w:rPr>
                <w:rFonts w:ascii="Times New Roman" w:hAnsi="Times New Roman"/>
                <w:sz w:val="24"/>
                <w:szCs w:val="24"/>
              </w:rPr>
              <w:t>98,0</w:t>
            </w:r>
          </w:p>
        </w:tc>
      </w:tr>
    </w:tbl>
    <w:p w:rsidR="005055CC" w:rsidRDefault="005055CC" w:rsidP="006A710F">
      <w:pPr>
        <w:spacing w:after="0" w:line="240" w:lineRule="auto"/>
        <w:jc w:val="center"/>
        <w:rPr>
          <w:rFonts w:ascii="Times New Roman" w:hAnsi="Times New Roman"/>
          <w:sz w:val="32"/>
          <w:szCs w:val="32"/>
          <w:lang w:eastAsia="ru-RU"/>
        </w:rPr>
      </w:pPr>
    </w:p>
    <w:p w:rsidR="005055CC" w:rsidRDefault="005055CC" w:rsidP="006A710F">
      <w:pPr>
        <w:spacing w:after="0" w:line="240" w:lineRule="auto"/>
        <w:jc w:val="center"/>
        <w:rPr>
          <w:rFonts w:ascii="Times New Roman" w:hAnsi="Times New Roman"/>
          <w:sz w:val="32"/>
          <w:szCs w:val="32"/>
          <w:lang w:eastAsia="ru-RU"/>
        </w:rPr>
      </w:pPr>
    </w:p>
    <w:p w:rsidR="005055CC" w:rsidRPr="003652B4" w:rsidRDefault="005055CC" w:rsidP="006A710F">
      <w:pPr>
        <w:spacing w:after="0" w:line="240" w:lineRule="auto"/>
        <w:jc w:val="center"/>
        <w:rPr>
          <w:rFonts w:ascii="Times New Roman" w:hAnsi="Times New Roman"/>
          <w:sz w:val="32"/>
          <w:szCs w:val="32"/>
          <w:lang w:eastAsia="ru-RU"/>
        </w:rPr>
      </w:pPr>
      <w:r w:rsidRPr="003652B4">
        <w:rPr>
          <w:rFonts w:ascii="Times New Roman" w:hAnsi="Times New Roman"/>
          <w:sz w:val="32"/>
          <w:szCs w:val="32"/>
          <w:lang w:eastAsia="ru-RU"/>
        </w:rPr>
        <w:t xml:space="preserve">Доходы </w:t>
      </w:r>
    </w:p>
    <w:p w:rsidR="005055CC" w:rsidRPr="003652B4" w:rsidRDefault="005055CC" w:rsidP="006A710F">
      <w:pPr>
        <w:spacing w:after="0" w:line="240" w:lineRule="auto"/>
        <w:jc w:val="center"/>
        <w:rPr>
          <w:rFonts w:ascii="Times New Roman" w:hAnsi="Times New Roman"/>
          <w:sz w:val="32"/>
          <w:szCs w:val="32"/>
          <w:lang w:eastAsia="ru-RU"/>
        </w:rPr>
      </w:pPr>
      <w:r w:rsidRPr="003652B4">
        <w:rPr>
          <w:rFonts w:ascii="Times New Roman" w:hAnsi="Times New Roman"/>
          <w:sz w:val="32"/>
          <w:szCs w:val="32"/>
          <w:lang w:eastAsia="ru-RU"/>
        </w:rPr>
        <w:t xml:space="preserve">районного бюджета по кодам видов доходов, подвидов доходов </w:t>
      </w:r>
    </w:p>
    <w:p w:rsidR="005055CC" w:rsidRPr="004304A5" w:rsidRDefault="005055CC" w:rsidP="004304A5">
      <w:pPr>
        <w:spacing w:after="0" w:line="240" w:lineRule="auto"/>
        <w:rPr>
          <w:rFonts w:ascii="Times New Roman" w:hAnsi="Times New Roman"/>
          <w:sz w:val="24"/>
          <w:szCs w:val="24"/>
          <w:lang w:eastAsia="ru-RU"/>
        </w:rPr>
      </w:pPr>
      <w:r w:rsidRPr="004304A5">
        <w:rPr>
          <w:rFonts w:ascii="Times New Roman" w:hAnsi="Times New Roman"/>
          <w:sz w:val="24"/>
          <w:szCs w:val="24"/>
          <w:lang w:eastAsia="ru-RU"/>
        </w:rPr>
        <w:t xml:space="preserve"> </w:t>
      </w:r>
      <w:r w:rsidR="005A45AA">
        <w:rPr>
          <w:rFonts w:ascii="Times New Roman" w:hAnsi="Times New Roman"/>
          <w:sz w:val="24"/>
          <w:szCs w:val="24"/>
          <w:lang w:eastAsia="ru-RU"/>
        </w:rPr>
        <w:t xml:space="preserve">                                                                                                                      </w:t>
      </w:r>
      <w:r w:rsidRPr="004304A5">
        <w:rPr>
          <w:rFonts w:ascii="Times New Roman" w:hAnsi="Times New Roman"/>
          <w:sz w:val="24"/>
          <w:szCs w:val="24"/>
          <w:lang w:eastAsia="ru-RU"/>
        </w:rPr>
        <w:t xml:space="preserve"> ( тыс. рублей)</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4320"/>
        <w:gridCol w:w="1440"/>
        <w:gridCol w:w="1620"/>
      </w:tblGrid>
      <w:tr w:rsidR="005055CC" w:rsidRPr="00CB6AAB" w:rsidTr="00DE071E">
        <w:trPr>
          <w:cantSplit/>
          <w:trHeight w:val="810"/>
        </w:trPr>
        <w:tc>
          <w:tcPr>
            <w:tcW w:w="2520" w:type="dxa"/>
          </w:tcPr>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Код бюджетной</w:t>
            </w:r>
          </w:p>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классификации.</w:t>
            </w:r>
          </w:p>
        </w:tc>
        <w:tc>
          <w:tcPr>
            <w:tcW w:w="4320" w:type="dxa"/>
            <w:vAlign w:val="center"/>
          </w:tcPr>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Наименование источников доходов</w:t>
            </w:r>
          </w:p>
        </w:tc>
        <w:tc>
          <w:tcPr>
            <w:tcW w:w="1440" w:type="dxa"/>
          </w:tcPr>
          <w:p w:rsidR="005055CC" w:rsidRPr="004304A5" w:rsidRDefault="005055CC" w:rsidP="004304A5">
            <w:pPr>
              <w:spacing w:after="0" w:line="240" w:lineRule="auto"/>
              <w:ind w:right="-108"/>
              <w:rPr>
                <w:rFonts w:ascii="Times New Roman" w:hAnsi="Times New Roman"/>
                <w:lang w:eastAsia="ru-RU"/>
              </w:rPr>
            </w:pPr>
            <w:r w:rsidRPr="004304A5">
              <w:rPr>
                <w:rFonts w:ascii="Times New Roman" w:hAnsi="Times New Roman"/>
                <w:lang w:eastAsia="ru-RU"/>
              </w:rPr>
              <w:t>Уточненный план</w:t>
            </w:r>
          </w:p>
          <w:p w:rsidR="005055CC" w:rsidRPr="004304A5" w:rsidRDefault="005055CC" w:rsidP="004304A5">
            <w:pPr>
              <w:spacing w:after="0" w:line="240" w:lineRule="auto"/>
              <w:ind w:left="-108"/>
              <w:rPr>
                <w:rFonts w:ascii="Times New Roman" w:hAnsi="Times New Roman"/>
                <w:lang w:eastAsia="ru-RU"/>
              </w:rPr>
            </w:pPr>
          </w:p>
        </w:tc>
        <w:tc>
          <w:tcPr>
            <w:tcW w:w="16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Кассовое исполнение</w:t>
            </w:r>
          </w:p>
        </w:tc>
      </w:tr>
      <w:tr w:rsidR="005055CC" w:rsidRPr="00CB6AAB" w:rsidTr="00DE071E">
        <w:trPr>
          <w:cantSplit/>
          <w:trHeight w:val="191"/>
        </w:trPr>
        <w:tc>
          <w:tcPr>
            <w:tcW w:w="2520" w:type="dxa"/>
            <w:vAlign w:val="center"/>
          </w:tcPr>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1</w:t>
            </w:r>
          </w:p>
        </w:tc>
        <w:tc>
          <w:tcPr>
            <w:tcW w:w="4320" w:type="dxa"/>
            <w:vAlign w:val="center"/>
          </w:tcPr>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2</w:t>
            </w:r>
          </w:p>
        </w:tc>
        <w:tc>
          <w:tcPr>
            <w:tcW w:w="1440" w:type="dxa"/>
            <w:vAlign w:val="center"/>
          </w:tcPr>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3</w:t>
            </w:r>
          </w:p>
        </w:tc>
        <w:tc>
          <w:tcPr>
            <w:tcW w:w="1620" w:type="dxa"/>
          </w:tcPr>
          <w:p w:rsidR="005055CC" w:rsidRPr="004304A5" w:rsidRDefault="005055CC" w:rsidP="004304A5">
            <w:pPr>
              <w:spacing w:after="0" w:line="240" w:lineRule="auto"/>
              <w:jc w:val="center"/>
              <w:rPr>
                <w:rFonts w:ascii="Times New Roman" w:hAnsi="Times New Roman"/>
                <w:sz w:val="24"/>
                <w:szCs w:val="24"/>
                <w:lang w:eastAsia="ru-RU"/>
              </w:rPr>
            </w:pP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00010000000000000000</w:t>
            </w:r>
          </w:p>
        </w:tc>
        <w:tc>
          <w:tcPr>
            <w:tcW w:w="4320" w:type="dxa"/>
          </w:tcPr>
          <w:p w:rsidR="005055CC" w:rsidRPr="004304A5" w:rsidRDefault="005055CC" w:rsidP="004304A5">
            <w:pPr>
              <w:spacing w:after="0" w:line="240" w:lineRule="auto"/>
              <w:jc w:val="both"/>
              <w:rPr>
                <w:rFonts w:ascii="Times New Roman" w:hAnsi="Times New Roman"/>
                <w:b/>
                <w:sz w:val="28"/>
                <w:szCs w:val="28"/>
                <w:lang w:eastAsia="ru-RU"/>
              </w:rPr>
            </w:pPr>
            <w:r w:rsidRPr="004304A5">
              <w:rPr>
                <w:rFonts w:ascii="Times New Roman" w:hAnsi="Times New Roman"/>
                <w:b/>
                <w:sz w:val="28"/>
                <w:szCs w:val="28"/>
                <w:lang w:eastAsia="ru-RU"/>
              </w:rPr>
              <w:t xml:space="preserve">Налоговые и неналоговые </w:t>
            </w:r>
          </w:p>
          <w:p w:rsidR="005055CC" w:rsidRPr="004304A5" w:rsidRDefault="005055CC" w:rsidP="004304A5">
            <w:pPr>
              <w:spacing w:after="0" w:line="240" w:lineRule="auto"/>
              <w:jc w:val="both"/>
              <w:rPr>
                <w:rFonts w:ascii="Times New Roman" w:hAnsi="Times New Roman"/>
                <w:b/>
                <w:sz w:val="28"/>
                <w:szCs w:val="28"/>
                <w:lang w:eastAsia="ru-RU"/>
              </w:rPr>
            </w:pPr>
            <w:r w:rsidRPr="004304A5">
              <w:rPr>
                <w:rFonts w:ascii="Times New Roman" w:hAnsi="Times New Roman"/>
                <w:b/>
                <w:sz w:val="28"/>
                <w:szCs w:val="28"/>
                <w:lang w:eastAsia="ru-RU"/>
              </w:rPr>
              <w:t xml:space="preserve">доходы </w:t>
            </w:r>
          </w:p>
        </w:tc>
        <w:tc>
          <w:tcPr>
            <w:tcW w:w="1440" w:type="dxa"/>
            <w:vAlign w:val="center"/>
          </w:tcPr>
          <w:p w:rsidR="005055CC" w:rsidRPr="004304A5" w:rsidRDefault="007A27EE" w:rsidP="00430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51245,4</w:t>
            </w:r>
          </w:p>
        </w:tc>
        <w:tc>
          <w:tcPr>
            <w:tcW w:w="1620" w:type="dxa"/>
            <w:vAlign w:val="center"/>
          </w:tcPr>
          <w:p w:rsidR="005055CC" w:rsidRPr="004304A5" w:rsidRDefault="007A27EE" w:rsidP="00430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47179,9</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p>
        </w:tc>
        <w:tc>
          <w:tcPr>
            <w:tcW w:w="4320" w:type="dxa"/>
          </w:tcPr>
          <w:p w:rsidR="005055CC" w:rsidRPr="004304A5" w:rsidRDefault="005055CC" w:rsidP="004304A5">
            <w:pPr>
              <w:spacing w:after="0" w:line="240" w:lineRule="auto"/>
              <w:jc w:val="both"/>
              <w:rPr>
                <w:rFonts w:ascii="Times New Roman" w:hAnsi="Times New Roman"/>
                <w:b/>
                <w:sz w:val="28"/>
                <w:szCs w:val="28"/>
                <w:lang w:eastAsia="ru-RU"/>
              </w:rPr>
            </w:pPr>
            <w:r w:rsidRPr="004304A5">
              <w:rPr>
                <w:rFonts w:ascii="Times New Roman" w:hAnsi="Times New Roman"/>
                <w:b/>
                <w:sz w:val="28"/>
                <w:szCs w:val="28"/>
                <w:lang w:eastAsia="ru-RU"/>
              </w:rPr>
              <w:t>Налоговые доходы</w:t>
            </w:r>
          </w:p>
        </w:tc>
        <w:tc>
          <w:tcPr>
            <w:tcW w:w="1440" w:type="dxa"/>
            <w:vAlign w:val="bottom"/>
          </w:tcPr>
          <w:p w:rsidR="005055CC" w:rsidRPr="004304A5" w:rsidRDefault="007A27EE" w:rsidP="00DE071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34290,0</w:t>
            </w:r>
          </w:p>
        </w:tc>
        <w:tc>
          <w:tcPr>
            <w:tcW w:w="1620" w:type="dxa"/>
          </w:tcPr>
          <w:p w:rsidR="005055CC" w:rsidRPr="004304A5" w:rsidRDefault="007A27EE" w:rsidP="00430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35701,7</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00010100000000000000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 xml:space="preserve">Налоги на прибыль, доходы </w:t>
            </w:r>
          </w:p>
        </w:tc>
        <w:tc>
          <w:tcPr>
            <w:tcW w:w="1440" w:type="dxa"/>
            <w:vAlign w:val="bottom"/>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22</w:t>
            </w:r>
            <w:r w:rsidR="007A27EE">
              <w:rPr>
                <w:rFonts w:ascii="Times New Roman" w:hAnsi="Times New Roman"/>
                <w:sz w:val="24"/>
                <w:szCs w:val="24"/>
                <w:lang w:eastAsia="ru-RU"/>
              </w:rPr>
              <w:t>4</w:t>
            </w:r>
            <w:r w:rsidRPr="004304A5">
              <w:rPr>
                <w:rFonts w:ascii="Times New Roman" w:hAnsi="Times New Roman"/>
                <w:sz w:val="24"/>
                <w:szCs w:val="24"/>
                <w:lang w:eastAsia="ru-RU"/>
              </w:rPr>
              <w:t>00,0</w:t>
            </w:r>
          </w:p>
        </w:tc>
        <w:tc>
          <w:tcPr>
            <w:tcW w:w="1620" w:type="dxa"/>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2</w:t>
            </w:r>
            <w:r w:rsidR="007A27EE">
              <w:rPr>
                <w:rFonts w:ascii="Times New Roman" w:hAnsi="Times New Roman"/>
                <w:sz w:val="24"/>
                <w:szCs w:val="24"/>
                <w:lang w:eastAsia="ru-RU"/>
              </w:rPr>
              <w:t>3103,0</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00010102000010000110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Налог на доходы  физических  лиц</w:t>
            </w:r>
          </w:p>
        </w:tc>
        <w:tc>
          <w:tcPr>
            <w:tcW w:w="1440" w:type="dxa"/>
            <w:vAlign w:val="bottom"/>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22</w:t>
            </w:r>
            <w:r w:rsidR="007A27EE">
              <w:rPr>
                <w:rFonts w:ascii="Times New Roman" w:hAnsi="Times New Roman"/>
                <w:sz w:val="24"/>
                <w:szCs w:val="24"/>
                <w:lang w:eastAsia="ru-RU"/>
              </w:rPr>
              <w:t>4</w:t>
            </w:r>
            <w:r w:rsidRPr="004304A5">
              <w:rPr>
                <w:rFonts w:ascii="Times New Roman" w:hAnsi="Times New Roman"/>
                <w:sz w:val="24"/>
                <w:szCs w:val="24"/>
                <w:lang w:eastAsia="ru-RU"/>
              </w:rPr>
              <w:t>00,0</w:t>
            </w:r>
          </w:p>
        </w:tc>
        <w:tc>
          <w:tcPr>
            <w:tcW w:w="1620" w:type="dxa"/>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2</w:t>
            </w:r>
            <w:r w:rsidR="007A27EE">
              <w:rPr>
                <w:rFonts w:ascii="Times New Roman" w:hAnsi="Times New Roman"/>
                <w:sz w:val="24"/>
                <w:szCs w:val="24"/>
                <w:lang w:eastAsia="ru-RU"/>
              </w:rPr>
              <w:t>3103,0</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lastRenderedPageBreak/>
              <w:t>00010102010010000110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 xml:space="preserve">Налог на доходы физ.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РФ </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21980,0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22654,0</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00010102020010000110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Налог на доходы физических лиц, полученных от осуществления деятельности физическими лицами, зарегистрированными в качестве индивидуальных предпринимателей, нотариусом,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155,0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181,9</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00010102030010000110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250</w:t>
            </w:r>
            <w:r w:rsidR="005055CC" w:rsidRPr="004304A5">
              <w:rPr>
                <w:rFonts w:ascii="Times New Roman" w:hAnsi="Times New Roman"/>
                <w:sz w:val="24"/>
                <w:szCs w:val="24"/>
                <w:lang w:eastAsia="ru-RU"/>
              </w:rPr>
              <w:t>,0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251,3</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00010102040010000110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Налог на доходы физических лиц в виде фиксированных платежей с доходов, полученных физическими лицами, являющимися иностранными гражданами, осуществляющими трудовую деятельность по найму физических лиц на основании патента в соответствии со статьёй 227.1 Налогового кодекса Российской Федерации</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15,8</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00010302000010000110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Акцизы</w:t>
            </w:r>
          </w:p>
        </w:tc>
        <w:tc>
          <w:tcPr>
            <w:tcW w:w="1440" w:type="dxa"/>
            <w:vAlign w:val="bottom"/>
          </w:tcPr>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6000,0</w:t>
            </w:r>
          </w:p>
        </w:tc>
        <w:tc>
          <w:tcPr>
            <w:tcW w:w="1620" w:type="dxa"/>
            <w:vAlign w:val="bottom"/>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6</w:t>
            </w:r>
            <w:r w:rsidR="007A27EE">
              <w:rPr>
                <w:rFonts w:ascii="Times New Roman" w:hAnsi="Times New Roman"/>
                <w:sz w:val="24"/>
                <w:szCs w:val="24"/>
                <w:lang w:eastAsia="ru-RU"/>
              </w:rPr>
              <w:t>605,2</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00010500000000000000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Налоги на совокупный доход</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524</w:t>
            </w:r>
            <w:r w:rsidR="005055CC" w:rsidRPr="004304A5">
              <w:rPr>
                <w:rFonts w:ascii="Times New Roman" w:hAnsi="Times New Roman"/>
                <w:sz w:val="24"/>
                <w:szCs w:val="24"/>
                <w:lang w:eastAsia="ru-RU"/>
              </w:rPr>
              <w:t>0</w:t>
            </w:r>
            <w:r>
              <w:rPr>
                <w:rFonts w:ascii="Times New Roman" w:hAnsi="Times New Roman"/>
                <w:sz w:val="24"/>
                <w:szCs w:val="24"/>
                <w:lang w:eastAsia="ru-RU"/>
              </w:rPr>
              <w:t>,0</w:t>
            </w:r>
          </w:p>
        </w:tc>
        <w:tc>
          <w:tcPr>
            <w:tcW w:w="1620" w:type="dxa"/>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5223,1</w:t>
            </w:r>
          </w:p>
        </w:tc>
      </w:tr>
      <w:tr w:rsidR="005055CC" w:rsidRPr="00CB6AAB" w:rsidTr="00DE071E">
        <w:trPr>
          <w:cantSplit/>
          <w:trHeight w:val="372"/>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00010501010010000110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 xml:space="preserve">Налог, взимаемый с налогоплательщиков, выбравших в качестве объекта налогообложения доходы </w:t>
            </w:r>
          </w:p>
        </w:tc>
        <w:tc>
          <w:tcPr>
            <w:tcW w:w="1440" w:type="dxa"/>
            <w:vAlign w:val="bottom"/>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2</w:t>
            </w:r>
            <w:r w:rsidR="007A27EE">
              <w:rPr>
                <w:rFonts w:ascii="Times New Roman" w:hAnsi="Times New Roman"/>
                <w:sz w:val="24"/>
                <w:szCs w:val="24"/>
                <w:lang w:eastAsia="ru-RU"/>
              </w:rPr>
              <w:t>200</w:t>
            </w:r>
            <w:r w:rsidRPr="004304A5">
              <w:rPr>
                <w:rFonts w:ascii="Times New Roman" w:hAnsi="Times New Roman"/>
                <w:sz w:val="24"/>
                <w:szCs w:val="24"/>
                <w:lang w:eastAsia="ru-RU"/>
              </w:rPr>
              <w:t>,0</w:t>
            </w:r>
          </w:p>
        </w:tc>
        <w:tc>
          <w:tcPr>
            <w:tcW w:w="1620" w:type="dxa"/>
            <w:vAlign w:val="bottom"/>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22</w:t>
            </w:r>
            <w:r w:rsidR="007A27EE">
              <w:rPr>
                <w:rFonts w:ascii="Times New Roman" w:hAnsi="Times New Roman"/>
                <w:sz w:val="24"/>
                <w:szCs w:val="24"/>
                <w:lang w:eastAsia="ru-RU"/>
              </w:rPr>
              <w:t>69,3</w:t>
            </w:r>
          </w:p>
        </w:tc>
      </w:tr>
      <w:tr w:rsidR="005055CC" w:rsidRPr="00CB6AAB" w:rsidTr="00DE071E">
        <w:trPr>
          <w:cantSplit/>
          <w:trHeight w:val="372"/>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00010501020010000110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r w:rsidR="005055CC" w:rsidRPr="004304A5">
              <w:rPr>
                <w:rFonts w:ascii="Times New Roman" w:hAnsi="Times New Roman"/>
                <w:sz w:val="24"/>
                <w:szCs w:val="24"/>
                <w:lang w:eastAsia="ru-RU"/>
              </w:rPr>
              <w:t>0,0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169,4</w:t>
            </w:r>
          </w:p>
        </w:tc>
      </w:tr>
      <w:tr w:rsidR="005055CC" w:rsidRPr="00CB6AAB" w:rsidTr="00DE071E">
        <w:trPr>
          <w:cantSplit/>
          <w:trHeight w:val="372"/>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00010501050010000110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Минимальный налог, зачисляемый в бюджеты субъектов Российской Федерации</w:t>
            </w:r>
          </w:p>
        </w:tc>
        <w:tc>
          <w:tcPr>
            <w:tcW w:w="1440" w:type="dxa"/>
            <w:vAlign w:val="bottom"/>
          </w:tcPr>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w:t>
            </w:r>
          </w:p>
        </w:tc>
        <w:tc>
          <w:tcPr>
            <w:tcW w:w="1620" w:type="dxa"/>
            <w:vAlign w:val="bottom"/>
          </w:tcPr>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w:t>
            </w:r>
          </w:p>
        </w:tc>
      </w:tr>
      <w:tr w:rsidR="005055CC" w:rsidRPr="00CB6AAB" w:rsidTr="00DE071E">
        <w:trPr>
          <w:cantSplit/>
          <w:trHeight w:val="372"/>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00010502000020000110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Единый налог на вмененный доход для отдельных видов деятельности</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1950,0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2000,2</w:t>
            </w:r>
          </w:p>
        </w:tc>
      </w:tr>
      <w:tr w:rsidR="005055CC" w:rsidRPr="00CB6AAB" w:rsidTr="00DE071E">
        <w:trPr>
          <w:cantSplit/>
          <w:trHeight w:val="372"/>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00010503000010000110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 xml:space="preserve">Единый сельскохозяйственный налог </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99</w:t>
            </w:r>
            <w:r w:rsidR="005055CC" w:rsidRPr="004304A5">
              <w:rPr>
                <w:rFonts w:ascii="Times New Roman" w:hAnsi="Times New Roman"/>
                <w:sz w:val="24"/>
                <w:szCs w:val="24"/>
                <w:lang w:eastAsia="ru-RU"/>
              </w:rPr>
              <w:t>0,0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783,5</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00010800000000000000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Государственная пошлина</w:t>
            </w:r>
          </w:p>
        </w:tc>
        <w:tc>
          <w:tcPr>
            <w:tcW w:w="1440" w:type="dxa"/>
            <w:vAlign w:val="bottom"/>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6</w:t>
            </w:r>
            <w:r w:rsidR="007A27EE">
              <w:rPr>
                <w:rFonts w:ascii="Times New Roman" w:hAnsi="Times New Roman"/>
                <w:sz w:val="24"/>
                <w:szCs w:val="24"/>
                <w:lang w:eastAsia="ru-RU"/>
              </w:rPr>
              <w:t>5</w:t>
            </w:r>
            <w:r w:rsidRPr="004304A5">
              <w:rPr>
                <w:rFonts w:ascii="Times New Roman" w:hAnsi="Times New Roman"/>
                <w:sz w:val="24"/>
                <w:szCs w:val="24"/>
                <w:lang w:eastAsia="ru-RU"/>
              </w:rPr>
              <w:t>0,0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770,5</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lastRenderedPageBreak/>
              <w:t>00010803010010000110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Государственная пошлина по делам, рассматриваемым в судах общей юрисдикции, мировыми судьями (за исключением государственной пошлины по делам, рассматриваемым Верховным Судом РФ)</w:t>
            </w:r>
          </w:p>
        </w:tc>
        <w:tc>
          <w:tcPr>
            <w:tcW w:w="1440" w:type="dxa"/>
            <w:vAlign w:val="bottom"/>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6</w:t>
            </w:r>
            <w:r w:rsidR="007A27EE">
              <w:rPr>
                <w:rFonts w:ascii="Times New Roman" w:hAnsi="Times New Roman"/>
                <w:sz w:val="24"/>
                <w:szCs w:val="24"/>
                <w:lang w:eastAsia="ru-RU"/>
              </w:rPr>
              <w:t>5</w:t>
            </w:r>
            <w:r w:rsidRPr="004304A5">
              <w:rPr>
                <w:rFonts w:ascii="Times New Roman" w:hAnsi="Times New Roman"/>
                <w:sz w:val="24"/>
                <w:szCs w:val="24"/>
                <w:lang w:eastAsia="ru-RU"/>
              </w:rPr>
              <w:t>0,0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770,5</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p>
        </w:tc>
        <w:tc>
          <w:tcPr>
            <w:tcW w:w="4320" w:type="dxa"/>
          </w:tcPr>
          <w:p w:rsidR="005055CC" w:rsidRPr="004304A5" w:rsidRDefault="005055CC" w:rsidP="004304A5">
            <w:pPr>
              <w:spacing w:after="0" w:line="240" w:lineRule="auto"/>
              <w:rPr>
                <w:rFonts w:ascii="Times New Roman" w:hAnsi="Times New Roman"/>
                <w:b/>
                <w:sz w:val="28"/>
                <w:szCs w:val="28"/>
                <w:lang w:eastAsia="ru-RU"/>
              </w:rPr>
            </w:pPr>
            <w:r w:rsidRPr="004304A5">
              <w:rPr>
                <w:rFonts w:ascii="Times New Roman" w:hAnsi="Times New Roman"/>
                <w:b/>
                <w:sz w:val="28"/>
                <w:szCs w:val="28"/>
                <w:lang w:eastAsia="ru-RU"/>
              </w:rPr>
              <w:t>Неналоговые доходы</w:t>
            </w:r>
          </w:p>
        </w:tc>
        <w:tc>
          <w:tcPr>
            <w:tcW w:w="1440" w:type="dxa"/>
            <w:vAlign w:val="bottom"/>
          </w:tcPr>
          <w:p w:rsidR="005055CC" w:rsidRPr="004304A5" w:rsidRDefault="007A27EE" w:rsidP="00430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16955,4</w:t>
            </w:r>
          </w:p>
        </w:tc>
        <w:tc>
          <w:tcPr>
            <w:tcW w:w="1620" w:type="dxa"/>
            <w:vAlign w:val="bottom"/>
          </w:tcPr>
          <w:p w:rsidR="005055CC" w:rsidRPr="004304A5" w:rsidRDefault="007A27EE" w:rsidP="004304A5">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11478,1</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00011100000000000000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Доходы от использования имущества, находящегося в государственной и муниципальной собственности</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15359,4</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9299,7</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00011105013050000120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11950,0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8169,7</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00011105025050000120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Доходы, получаемые в виде арендной платы, а так 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автономных учреждений, а так же земельных участков муниципальных унитарных предприятий, в том числе казенных)</w:t>
            </w:r>
          </w:p>
        </w:tc>
        <w:tc>
          <w:tcPr>
            <w:tcW w:w="144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3050,0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833,9</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00011105035050000120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c>
          <w:tcPr>
            <w:tcW w:w="1440" w:type="dxa"/>
            <w:vAlign w:val="bottom"/>
          </w:tcPr>
          <w:p w:rsidR="005055CC" w:rsidRPr="004304A5" w:rsidRDefault="005055CC" w:rsidP="007A27EE">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3</w:t>
            </w:r>
            <w:r w:rsidR="007A27EE">
              <w:rPr>
                <w:rFonts w:ascii="Times New Roman" w:hAnsi="Times New Roman"/>
                <w:sz w:val="24"/>
                <w:szCs w:val="24"/>
                <w:lang w:eastAsia="ru-RU"/>
              </w:rPr>
              <w:t>5</w:t>
            </w:r>
            <w:r w:rsidRPr="004304A5">
              <w:rPr>
                <w:rFonts w:ascii="Times New Roman" w:hAnsi="Times New Roman"/>
                <w:sz w:val="24"/>
                <w:szCs w:val="24"/>
                <w:lang w:eastAsia="ru-RU"/>
              </w:rPr>
              <w:t>0,</w:t>
            </w:r>
            <w:r w:rsidR="007A27EE">
              <w:rPr>
                <w:rFonts w:ascii="Times New Roman" w:hAnsi="Times New Roman"/>
                <w:sz w:val="24"/>
                <w:szCs w:val="24"/>
                <w:lang w:eastAsia="ru-RU"/>
              </w:rPr>
              <w:t>0</w:t>
            </w:r>
          </w:p>
        </w:tc>
        <w:tc>
          <w:tcPr>
            <w:tcW w:w="1620" w:type="dxa"/>
            <w:vAlign w:val="bottom"/>
          </w:tcPr>
          <w:p w:rsidR="005055CC" w:rsidRPr="004304A5" w:rsidRDefault="007A27EE"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286,7</w:t>
            </w:r>
          </w:p>
        </w:tc>
      </w:tr>
      <w:tr w:rsidR="005055CC" w:rsidRPr="00CB6AAB" w:rsidTr="00DE071E">
        <w:trPr>
          <w:cantSplit/>
          <w:trHeight w:val="218"/>
        </w:trPr>
        <w:tc>
          <w:tcPr>
            <w:tcW w:w="2520" w:type="dxa"/>
          </w:tcPr>
          <w:p w:rsidR="005055CC" w:rsidRPr="004304A5" w:rsidRDefault="005055CC" w:rsidP="004304A5">
            <w:pPr>
              <w:spacing w:after="0" w:line="240" w:lineRule="auto"/>
              <w:jc w:val="center"/>
              <w:rPr>
                <w:rFonts w:ascii="Times New Roman" w:hAnsi="Times New Roman"/>
                <w:lang w:eastAsia="ru-RU"/>
              </w:rPr>
            </w:pPr>
            <w:r w:rsidRPr="004304A5">
              <w:rPr>
                <w:rFonts w:ascii="Times New Roman" w:hAnsi="Times New Roman"/>
                <w:lang w:eastAsia="ru-RU"/>
              </w:rPr>
              <w:t>00011109045050000120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40" w:type="dxa"/>
            <w:vAlign w:val="bottom"/>
          </w:tcPr>
          <w:p w:rsidR="005055CC" w:rsidRPr="004304A5" w:rsidRDefault="00BE157B" w:rsidP="00BE157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1620" w:type="dxa"/>
            <w:vAlign w:val="bottom"/>
          </w:tcPr>
          <w:p w:rsidR="005055CC" w:rsidRPr="004304A5" w:rsidRDefault="00BE157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9,3</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00011201000010000120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Плата за негативное воздействие на окружающую среду</w:t>
            </w:r>
          </w:p>
        </w:tc>
        <w:tc>
          <w:tcPr>
            <w:tcW w:w="1440" w:type="dxa"/>
            <w:vAlign w:val="bottom"/>
          </w:tcPr>
          <w:p w:rsidR="005055CC" w:rsidRPr="004304A5" w:rsidRDefault="00BE157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85,0</w:t>
            </w:r>
          </w:p>
        </w:tc>
        <w:tc>
          <w:tcPr>
            <w:tcW w:w="1620" w:type="dxa"/>
            <w:vAlign w:val="bottom"/>
          </w:tcPr>
          <w:p w:rsidR="005055CC" w:rsidRPr="004304A5" w:rsidRDefault="00BE157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12,9</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00011300000000000000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Доходы от оказания платных услуг (работ) и компенсации затрат государства</w:t>
            </w:r>
          </w:p>
        </w:tc>
        <w:tc>
          <w:tcPr>
            <w:tcW w:w="1440" w:type="dxa"/>
            <w:vAlign w:val="bottom"/>
          </w:tcPr>
          <w:p w:rsidR="005055CC" w:rsidRPr="004304A5" w:rsidRDefault="00BE157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1100</w:t>
            </w:r>
            <w:r w:rsidR="005055CC" w:rsidRPr="004304A5">
              <w:rPr>
                <w:rFonts w:ascii="Times New Roman" w:hAnsi="Times New Roman"/>
                <w:sz w:val="24"/>
                <w:szCs w:val="24"/>
                <w:lang w:eastAsia="ru-RU"/>
              </w:rPr>
              <w:t>,0</w:t>
            </w:r>
          </w:p>
        </w:tc>
        <w:tc>
          <w:tcPr>
            <w:tcW w:w="1620" w:type="dxa"/>
            <w:vAlign w:val="bottom"/>
          </w:tcPr>
          <w:p w:rsidR="005055CC" w:rsidRPr="004304A5" w:rsidRDefault="00BE157B" w:rsidP="00BE157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1506,1</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00011301995050000130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Прочие доходы от оказания платных услуг получателями средств бюджетов муниципальных районов</w:t>
            </w:r>
          </w:p>
        </w:tc>
        <w:tc>
          <w:tcPr>
            <w:tcW w:w="1440" w:type="dxa"/>
            <w:vAlign w:val="bottom"/>
          </w:tcPr>
          <w:p w:rsidR="005055CC" w:rsidRPr="004304A5" w:rsidRDefault="00BE157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1100,0</w:t>
            </w:r>
          </w:p>
        </w:tc>
        <w:tc>
          <w:tcPr>
            <w:tcW w:w="1620" w:type="dxa"/>
            <w:vAlign w:val="bottom"/>
          </w:tcPr>
          <w:p w:rsidR="005055CC" w:rsidRPr="004304A5" w:rsidRDefault="00BE157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1476,3</w:t>
            </w:r>
          </w:p>
        </w:tc>
      </w:tr>
      <w:tr w:rsidR="005055CC" w:rsidRPr="00CB6AAB" w:rsidTr="00DE071E">
        <w:trPr>
          <w:cantSplit/>
          <w:trHeight w:val="168"/>
        </w:trPr>
        <w:tc>
          <w:tcPr>
            <w:tcW w:w="2520" w:type="dxa"/>
          </w:tcPr>
          <w:p w:rsidR="005055CC" w:rsidRPr="004304A5" w:rsidRDefault="005055CC" w:rsidP="00BE157B">
            <w:pPr>
              <w:spacing w:after="0" w:line="240" w:lineRule="auto"/>
              <w:rPr>
                <w:rFonts w:ascii="Times New Roman" w:hAnsi="Times New Roman"/>
                <w:lang w:eastAsia="ru-RU"/>
              </w:rPr>
            </w:pPr>
            <w:r w:rsidRPr="004304A5">
              <w:rPr>
                <w:rFonts w:ascii="Times New Roman" w:hAnsi="Times New Roman"/>
                <w:lang w:eastAsia="ru-RU"/>
              </w:rPr>
              <w:lastRenderedPageBreak/>
              <w:t>00011302</w:t>
            </w:r>
            <w:r w:rsidR="00BE157B">
              <w:rPr>
                <w:rFonts w:ascii="Times New Roman" w:hAnsi="Times New Roman"/>
                <w:lang w:eastAsia="ru-RU"/>
              </w:rPr>
              <w:t>06</w:t>
            </w:r>
            <w:r w:rsidRPr="004304A5">
              <w:rPr>
                <w:rFonts w:ascii="Times New Roman" w:hAnsi="Times New Roman"/>
                <w:lang w:eastAsia="ru-RU"/>
              </w:rPr>
              <w:t>5050000130</w:t>
            </w:r>
          </w:p>
        </w:tc>
        <w:tc>
          <w:tcPr>
            <w:tcW w:w="4320" w:type="dxa"/>
          </w:tcPr>
          <w:p w:rsidR="005055CC" w:rsidRPr="004304A5" w:rsidRDefault="00BE157B" w:rsidP="0039089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w:t>
            </w:r>
            <w:r w:rsidR="005055CC" w:rsidRPr="004304A5">
              <w:rPr>
                <w:rFonts w:ascii="Times New Roman" w:hAnsi="Times New Roman"/>
                <w:sz w:val="24"/>
                <w:szCs w:val="24"/>
                <w:lang w:eastAsia="ru-RU"/>
              </w:rPr>
              <w:t>оходы</w:t>
            </w:r>
            <w:r w:rsidR="00390892">
              <w:rPr>
                <w:rFonts w:ascii="Times New Roman" w:hAnsi="Times New Roman"/>
                <w:sz w:val="24"/>
                <w:szCs w:val="24"/>
                <w:lang w:eastAsia="ru-RU"/>
              </w:rPr>
              <w:t>, поступающие в порядке возмещения расходов, понесенных с эксплуатацией имущества</w:t>
            </w:r>
          </w:p>
        </w:tc>
        <w:tc>
          <w:tcPr>
            <w:tcW w:w="1440" w:type="dxa"/>
            <w:vAlign w:val="bottom"/>
          </w:tcPr>
          <w:p w:rsidR="005055CC" w:rsidRPr="004304A5" w:rsidRDefault="00BE157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20" w:type="dxa"/>
            <w:vAlign w:val="bottom"/>
          </w:tcPr>
          <w:p w:rsidR="005055CC" w:rsidRPr="004304A5" w:rsidRDefault="00BE157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23,6</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00011400000000000000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Доходы от продажи материальных и нематериальных активов</w:t>
            </w:r>
          </w:p>
        </w:tc>
        <w:tc>
          <w:tcPr>
            <w:tcW w:w="1440" w:type="dxa"/>
            <w:vAlign w:val="bottom"/>
          </w:tcPr>
          <w:p w:rsidR="005055CC" w:rsidRPr="004304A5" w:rsidRDefault="00390892"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w:t>
            </w:r>
          </w:p>
        </w:tc>
        <w:tc>
          <w:tcPr>
            <w:tcW w:w="1620" w:type="dxa"/>
            <w:vAlign w:val="bottom"/>
          </w:tcPr>
          <w:p w:rsidR="005055CC" w:rsidRPr="004304A5" w:rsidRDefault="00390892" w:rsidP="007C3AC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5055CC" w:rsidRPr="004304A5">
              <w:rPr>
                <w:rFonts w:ascii="Times New Roman" w:hAnsi="Times New Roman"/>
                <w:sz w:val="24"/>
                <w:szCs w:val="24"/>
                <w:lang w:eastAsia="ru-RU"/>
              </w:rPr>
              <w:t>93,</w:t>
            </w:r>
            <w:r w:rsidR="007C3AC8">
              <w:rPr>
                <w:rFonts w:ascii="Times New Roman" w:hAnsi="Times New Roman"/>
                <w:sz w:val="24"/>
                <w:szCs w:val="24"/>
                <w:lang w:eastAsia="ru-RU"/>
              </w:rPr>
              <w:t>7</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00011402053050000410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40" w:type="dxa"/>
            <w:vAlign w:val="bottom"/>
          </w:tcPr>
          <w:p w:rsidR="005055CC" w:rsidRPr="004304A5" w:rsidRDefault="00390892"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20" w:type="dxa"/>
            <w:vAlign w:val="bottom"/>
          </w:tcPr>
          <w:p w:rsidR="005055CC" w:rsidRPr="004304A5" w:rsidRDefault="00390892" w:rsidP="0039089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52,6</w:t>
            </w:r>
          </w:p>
        </w:tc>
      </w:tr>
      <w:tr w:rsidR="005055CC" w:rsidRPr="00CB6AAB" w:rsidTr="00DE071E">
        <w:trPr>
          <w:cantSplit/>
          <w:trHeight w:val="168"/>
        </w:trPr>
        <w:tc>
          <w:tcPr>
            <w:tcW w:w="2520" w:type="dxa"/>
          </w:tcPr>
          <w:p w:rsidR="005055CC" w:rsidRPr="004304A5" w:rsidRDefault="005055CC" w:rsidP="004304A5">
            <w:pPr>
              <w:spacing w:after="0" w:line="240" w:lineRule="auto"/>
              <w:jc w:val="center"/>
              <w:rPr>
                <w:rFonts w:ascii="Times New Roman" w:hAnsi="Times New Roman"/>
                <w:lang w:eastAsia="ru-RU"/>
              </w:rPr>
            </w:pPr>
            <w:r w:rsidRPr="004304A5">
              <w:rPr>
                <w:rFonts w:ascii="Times New Roman" w:hAnsi="Times New Roman"/>
                <w:lang w:eastAsia="ru-RU"/>
              </w:rPr>
              <w:t>00011406013050000430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40" w:type="dxa"/>
            <w:vAlign w:val="bottom"/>
          </w:tcPr>
          <w:p w:rsidR="005055CC" w:rsidRPr="004304A5" w:rsidRDefault="00390892"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w:t>
            </w:r>
          </w:p>
        </w:tc>
        <w:tc>
          <w:tcPr>
            <w:tcW w:w="1620" w:type="dxa"/>
            <w:vAlign w:val="bottom"/>
          </w:tcPr>
          <w:p w:rsidR="005055CC" w:rsidRPr="004304A5" w:rsidRDefault="00390892"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133,0</w:t>
            </w:r>
          </w:p>
        </w:tc>
      </w:tr>
      <w:tr w:rsidR="00390892" w:rsidRPr="00CB6AAB" w:rsidTr="00DE071E">
        <w:trPr>
          <w:cantSplit/>
          <w:trHeight w:val="168"/>
        </w:trPr>
        <w:tc>
          <w:tcPr>
            <w:tcW w:w="2520" w:type="dxa"/>
          </w:tcPr>
          <w:p w:rsidR="00390892" w:rsidRPr="004304A5" w:rsidRDefault="00390892" w:rsidP="004304A5">
            <w:pPr>
              <w:spacing w:after="0" w:line="240" w:lineRule="auto"/>
              <w:jc w:val="center"/>
              <w:rPr>
                <w:rFonts w:ascii="Times New Roman" w:hAnsi="Times New Roman"/>
                <w:lang w:eastAsia="ru-RU"/>
              </w:rPr>
            </w:pPr>
            <w:r>
              <w:rPr>
                <w:rFonts w:ascii="Times New Roman" w:hAnsi="Times New Roman"/>
                <w:lang w:eastAsia="ru-RU"/>
              </w:rPr>
              <w:t>00011406025050000430</w:t>
            </w:r>
          </w:p>
        </w:tc>
        <w:tc>
          <w:tcPr>
            <w:tcW w:w="4320" w:type="dxa"/>
          </w:tcPr>
          <w:p w:rsidR="00390892" w:rsidRPr="004304A5" w:rsidRDefault="003A4865" w:rsidP="004304A5">
            <w:pPr>
              <w:spacing w:after="0" w:line="240" w:lineRule="auto"/>
              <w:jc w:val="both"/>
              <w:rPr>
                <w:rFonts w:ascii="Times New Roman" w:hAnsi="Times New Roman"/>
                <w:sz w:val="24"/>
                <w:szCs w:val="24"/>
                <w:lang w:eastAsia="ru-RU"/>
              </w:rPr>
            </w:pPr>
            <w:r w:rsidRPr="00BE740F">
              <w:rPr>
                <w:rFonts w:ascii="Times New Roman" w:eastAsia="Times New Roman" w:hAnsi="Times New Roman"/>
                <w:sz w:val="26"/>
                <w:szCs w:val="26"/>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440" w:type="dxa"/>
            <w:vAlign w:val="bottom"/>
          </w:tcPr>
          <w:p w:rsidR="00390892" w:rsidRDefault="00390892"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20" w:type="dxa"/>
            <w:vAlign w:val="bottom"/>
          </w:tcPr>
          <w:p w:rsidR="00390892" w:rsidRDefault="00390892"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8,1</w:t>
            </w:r>
          </w:p>
        </w:tc>
      </w:tr>
      <w:tr w:rsidR="005055CC" w:rsidRPr="00CB6AAB" w:rsidTr="00DE071E">
        <w:trPr>
          <w:cantSplit/>
          <w:trHeight w:val="240"/>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00011600000000000000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Штрафы, санкции, возмещение ущерба</w:t>
            </w:r>
          </w:p>
        </w:tc>
        <w:tc>
          <w:tcPr>
            <w:tcW w:w="1440" w:type="dxa"/>
            <w:vAlign w:val="bottom"/>
          </w:tcPr>
          <w:p w:rsidR="005055CC" w:rsidRPr="004304A5" w:rsidRDefault="005055CC" w:rsidP="009E40D1">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3</w:t>
            </w:r>
            <w:r w:rsidR="009E40D1">
              <w:rPr>
                <w:rFonts w:ascii="Times New Roman" w:hAnsi="Times New Roman"/>
                <w:sz w:val="24"/>
                <w:szCs w:val="24"/>
                <w:lang w:eastAsia="ru-RU"/>
              </w:rPr>
              <w:t>00</w:t>
            </w:r>
            <w:r w:rsidRPr="004304A5">
              <w:rPr>
                <w:rFonts w:ascii="Times New Roman" w:hAnsi="Times New Roman"/>
                <w:sz w:val="24"/>
                <w:szCs w:val="24"/>
                <w:lang w:eastAsia="ru-RU"/>
              </w:rPr>
              <w:t>,0</w:t>
            </w:r>
          </w:p>
        </w:tc>
        <w:tc>
          <w:tcPr>
            <w:tcW w:w="1620" w:type="dxa"/>
            <w:vAlign w:val="bottom"/>
          </w:tcPr>
          <w:p w:rsidR="005055CC" w:rsidRPr="004304A5" w:rsidRDefault="009E40D1"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247,2</w:t>
            </w:r>
          </w:p>
        </w:tc>
      </w:tr>
      <w:tr w:rsidR="005055CC" w:rsidRPr="00CB6AAB" w:rsidTr="00DE071E">
        <w:trPr>
          <w:cantSplit/>
          <w:trHeight w:val="240"/>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00011603000000000140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Денежные взыскания (штрафы) за нарушение законодательства о налогах и сборах</w:t>
            </w:r>
          </w:p>
        </w:tc>
        <w:tc>
          <w:tcPr>
            <w:tcW w:w="1440" w:type="dxa"/>
            <w:vAlign w:val="bottom"/>
          </w:tcPr>
          <w:p w:rsidR="005055CC" w:rsidRPr="004304A5" w:rsidRDefault="005055CC" w:rsidP="009E40D1">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1</w:t>
            </w:r>
            <w:r w:rsidR="009E40D1">
              <w:rPr>
                <w:rFonts w:ascii="Times New Roman" w:hAnsi="Times New Roman"/>
                <w:sz w:val="24"/>
                <w:szCs w:val="24"/>
                <w:lang w:eastAsia="ru-RU"/>
              </w:rPr>
              <w:t>1</w:t>
            </w:r>
            <w:r w:rsidRPr="004304A5">
              <w:rPr>
                <w:rFonts w:ascii="Times New Roman" w:hAnsi="Times New Roman"/>
                <w:sz w:val="24"/>
                <w:szCs w:val="24"/>
                <w:lang w:eastAsia="ru-RU"/>
              </w:rPr>
              <w:t>,0</w:t>
            </w:r>
          </w:p>
        </w:tc>
        <w:tc>
          <w:tcPr>
            <w:tcW w:w="1620" w:type="dxa"/>
            <w:vAlign w:val="bottom"/>
          </w:tcPr>
          <w:p w:rsidR="005055CC" w:rsidRPr="004304A5" w:rsidRDefault="009E40D1"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5055CC" w:rsidRPr="00CB6AAB" w:rsidTr="00DE071E">
        <w:trPr>
          <w:cantSplit/>
          <w:trHeight w:val="240"/>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00011625060010000140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Денежные взыскания (штрафы) за нарушение земельного законодательства</w:t>
            </w:r>
          </w:p>
        </w:tc>
        <w:tc>
          <w:tcPr>
            <w:tcW w:w="1440" w:type="dxa"/>
            <w:vAlign w:val="bottom"/>
          </w:tcPr>
          <w:p w:rsidR="005055CC" w:rsidRPr="004304A5" w:rsidRDefault="009E40D1"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r w:rsidR="005055CC" w:rsidRPr="004304A5">
              <w:rPr>
                <w:rFonts w:ascii="Times New Roman" w:hAnsi="Times New Roman"/>
                <w:sz w:val="24"/>
                <w:szCs w:val="24"/>
                <w:lang w:eastAsia="ru-RU"/>
              </w:rPr>
              <w:t>,0</w:t>
            </w:r>
          </w:p>
        </w:tc>
        <w:tc>
          <w:tcPr>
            <w:tcW w:w="1620" w:type="dxa"/>
            <w:vAlign w:val="bottom"/>
          </w:tcPr>
          <w:p w:rsidR="005055CC" w:rsidRPr="004304A5" w:rsidRDefault="009E40D1"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5055CC" w:rsidRPr="004304A5">
              <w:rPr>
                <w:rFonts w:ascii="Times New Roman" w:hAnsi="Times New Roman"/>
                <w:sz w:val="24"/>
                <w:szCs w:val="24"/>
                <w:lang w:eastAsia="ru-RU"/>
              </w:rPr>
              <w:t>2</w:t>
            </w:r>
            <w:r>
              <w:rPr>
                <w:rFonts w:ascii="Times New Roman" w:hAnsi="Times New Roman"/>
                <w:sz w:val="24"/>
                <w:szCs w:val="24"/>
                <w:lang w:eastAsia="ru-RU"/>
              </w:rPr>
              <w:t>,1</w:t>
            </w:r>
          </w:p>
        </w:tc>
      </w:tr>
      <w:tr w:rsidR="005055CC" w:rsidRPr="00CB6AAB" w:rsidTr="00DE071E">
        <w:trPr>
          <w:cantSplit/>
          <w:trHeight w:val="240"/>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00011628000010000140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Денежные взыскания (штрафы) за нарушение законодательства в области обеспечения санитарно-эпидемиологического благополучия человека</w:t>
            </w:r>
          </w:p>
        </w:tc>
        <w:tc>
          <w:tcPr>
            <w:tcW w:w="1440" w:type="dxa"/>
            <w:vAlign w:val="bottom"/>
          </w:tcPr>
          <w:p w:rsidR="005055CC" w:rsidRPr="004304A5" w:rsidRDefault="005055CC" w:rsidP="004304A5">
            <w:pPr>
              <w:spacing w:after="0" w:line="240" w:lineRule="auto"/>
              <w:jc w:val="center"/>
              <w:rPr>
                <w:rFonts w:ascii="Times New Roman" w:hAnsi="Times New Roman"/>
                <w:sz w:val="24"/>
                <w:szCs w:val="24"/>
                <w:lang w:eastAsia="ru-RU"/>
              </w:rPr>
            </w:pPr>
            <w:r w:rsidRPr="004304A5">
              <w:rPr>
                <w:rFonts w:ascii="Times New Roman" w:hAnsi="Times New Roman"/>
                <w:sz w:val="24"/>
                <w:szCs w:val="24"/>
                <w:lang w:eastAsia="ru-RU"/>
              </w:rPr>
              <w:t>230,0</w:t>
            </w:r>
          </w:p>
        </w:tc>
        <w:tc>
          <w:tcPr>
            <w:tcW w:w="1620" w:type="dxa"/>
            <w:vAlign w:val="bottom"/>
          </w:tcPr>
          <w:p w:rsidR="005055CC" w:rsidRPr="004304A5" w:rsidRDefault="009E40D1"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129</w:t>
            </w:r>
            <w:r w:rsidR="005055CC" w:rsidRPr="004304A5">
              <w:rPr>
                <w:rFonts w:ascii="Times New Roman" w:hAnsi="Times New Roman"/>
                <w:sz w:val="24"/>
                <w:szCs w:val="24"/>
                <w:lang w:eastAsia="ru-RU"/>
              </w:rPr>
              <w:t>,0</w:t>
            </w:r>
          </w:p>
        </w:tc>
      </w:tr>
      <w:tr w:rsidR="005055CC" w:rsidRPr="00CB6AAB" w:rsidTr="00DE071E">
        <w:trPr>
          <w:cantSplit/>
          <w:trHeight w:val="240"/>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00011635030050000140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 xml:space="preserve">Суммы по искам о возмещении вреда, причиненного окружающей среде, подлежащие зачислению в бюджеты муниципальных районов </w:t>
            </w:r>
          </w:p>
        </w:tc>
        <w:tc>
          <w:tcPr>
            <w:tcW w:w="1440" w:type="dxa"/>
            <w:vAlign w:val="bottom"/>
          </w:tcPr>
          <w:p w:rsidR="005055CC" w:rsidRPr="004304A5" w:rsidRDefault="009E40D1"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20" w:type="dxa"/>
            <w:vAlign w:val="bottom"/>
          </w:tcPr>
          <w:p w:rsidR="005055CC" w:rsidRPr="004304A5" w:rsidRDefault="009E40D1" w:rsidP="009E40D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6,3</w:t>
            </w:r>
          </w:p>
        </w:tc>
      </w:tr>
      <w:tr w:rsidR="009E40D1" w:rsidRPr="00CB6AAB" w:rsidTr="00DE071E">
        <w:trPr>
          <w:cantSplit/>
          <w:trHeight w:val="240"/>
        </w:trPr>
        <w:tc>
          <w:tcPr>
            <w:tcW w:w="2520" w:type="dxa"/>
          </w:tcPr>
          <w:p w:rsidR="009E40D1" w:rsidRPr="004304A5" w:rsidRDefault="009E40D1" w:rsidP="004304A5">
            <w:pPr>
              <w:spacing w:after="0" w:line="240" w:lineRule="auto"/>
              <w:rPr>
                <w:rFonts w:ascii="Times New Roman" w:hAnsi="Times New Roman"/>
                <w:lang w:eastAsia="ru-RU"/>
              </w:rPr>
            </w:pPr>
            <w:r>
              <w:rPr>
                <w:rFonts w:ascii="Times New Roman" w:hAnsi="Times New Roman"/>
                <w:lang w:eastAsia="ru-RU"/>
              </w:rPr>
              <w:lastRenderedPageBreak/>
              <w:t>00011643000010000140</w:t>
            </w:r>
          </w:p>
        </w:tc>
        <w:tc>
          <w:tcPr>
            <w:tcW w:w="4320" w:type="dxa"/>
          </w:tcPr>
          <w:p w:rsidR="009E40D1" w:rsidRPr="007D4F98" w:rsidRDefault="007D4F98" w:rsidP="004304A5">
            <w:pPr>
              <w:spacing w:after="0" w:line="240" w:lineRule="auto"/>
              <w:jc w:val="both"/>
              <w:rPr>
                <w:rFonts w:ascii="Times New Roman" w:hAnsi="Times New Roman"/>
                <w:sz w:val="24"/>
                <w:szCs w:val="24"/>
                <w:lang w:eastAsia="ru-RU"/>
              </w:rPr>
            </w:pPr>
            <w:r w:rsidRPr="007D4F98">
              <w:rPr>
                <w:rFonts w:ascii="Times New Roman" w:hAnsi="Times New Roman"/>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440" w:type="dxa"/>
            <w:vAlign w:val="bottom"/>
          </w:tcPr>
          <w:p w:rsidR="009E40D1" w:rsidRDefault="009E40D1"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20" w:type="dxa"/>
            <w:vAlign w:val="bottom"/>
          </w:tcPr>
          <w:p w:rsidR="009E40D1" w:rsidRDefault="009E40D1" w:rsidP="009E40D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13,7</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00011690050050000140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440" w:type="dxa"/>
            <w:vAlign w:val="bottom"/>
          </w:tcPr>
          <w:p w:rsidR="005055CC" w:rsidRPr="004304A5" w:rsidRDefault="00A8243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49</w:t>
            </w:r>
            <w:r w:rsidR="005055CC" w:rsidRPr="004304A5">
              <w:rPr>
                <w:rFonts w:ascii="Times New Roman" w:hAnsi="Times New Roman"/>
                <w:sz w:val="24"/>
                <w:szCs w:val="24"/>
                <w:lang w:eastAsia="ru-RU"/>
              </w:rPr>
              <w:t>,0</w:t>
            </w:r>
          </w:p>
        </w:tc>
        <w:tc>
          <w:tcPr>
            <w:tcW w:w="1620" w:type="dxa"/>
            <w:vAlign w:val="bottom"/>
          </w:tcPr>
          <w:p w:rsidR="005055CC" w:rsidRPr="004304A5" w:rsidRDefault="00A8243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87,3</w:t>
            </w:r>
          </w:p>
        </w:tc>
      </w:tr>
      <w:tr w:rsidR="005055CC" w:rsidRPr="00CB6AAB" w:rsidTr="00DE071E">
        <w:trPr>
          <w:cantSplit/>
          <w:trHeight w:val="218"/>
        </w:trPr>
        <w:tc>
          <w:tcPr>
            <w:tcW w:w="2520" w:type="dxa"/>
          </w:tcPr>
          <w:p w:rsidR="005055CC" w:rsidRPr="004304A5" w:rsidRDefault="005055CC" w:rsidP="004304A5">
            <w:pPr>
              <w:spacing w:after="0" w:line="240" w:lineRule="auto"/>
              <w:rPr>
                <w:rFonts w:ascii="Times New Roman" w:hAnsi="Times New Roman"/>
                <w:lang w:eastAsia="ru-RU"/>
              </w:rPr>
            </w:pPr>
            <w:r w:rsidRPr="004304A5">
              <w:rPr>
                <w:rFonts w:ascii="Times New Roman" w:hAnsi="Times New Roman"/>
                <w:lang w:eastAsia="ru-RU"/>
              </w:rPr>
              <w:t>00011705050050000180</w:t>
            </w:r>
          </w:p>
        </w:tc>
        <w:tc>
          <w:tcPr>
            <w:tcW w:w="4320" w:type="dxa"/>
          </w:tcPr>
          <w:p w:rsidR="005055CC" w:rsidRPr="004304A5" w:rsidRDefault="005055CC" w:rsidP="004304A5">
            <w:pPr>
              <w:spacing w:after="0" w:line="240" w:lineRule="auto"/>
              <w:jc w:val="both"/>
              <w:rPr>
                <w:rFonts w:ascii="Times New Roman" w:hAnsi="Times New Roman"/>
                <w:sz w:val="24"/>
                <w:szCs w:val="24"/>
                <w:lang w:eastAsia="ru-RU"/>
              </w:rPr>
            </w:pPr>
            <w:r w:rsidRPr="004304A5">
              <w:rPr>
                <w:rFonts w:ascii="Times New Roman" w:hAnsi="Times New Roman"/>
                <w:sz w:val="24"/>
                <w:szCs w:val="24"/>
                <w:lang w:eastAsia="ru-RU"/>
              </w:rPr>
              <w:t>Прочие неналоговые доходы бюджетов муниципальных районов</w:t>
            </w:r>
          </w:p>
        </w:tc>
        <w:tc>
          <w:tcPr>
            <w:tcW w:w="1440" w:type="dxa"/>
            <w:vAlign w:val="bottom"/>
          </w:tcPr>
          <w:p w:rsidR="005055CC" w:rsidRPr="004304A5" w:rsidRDefault="00A8243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r w:rsidR="005055CC" w:rsidRPr="004304A5">
              <w:rPr>
                <w:rFonts w:ascii="Times New Roman" w:hAnsi="Times New Roman"/>
                <w:sz w:val="24"/>
                <w:szCs w:val="24"/>
                <w:lang w:eastAsia="ru-RU"/>
              </w:rPr>
              <w:t>,0</w:t>
            </w:r>
          </w:p>
        </w:tc>
        <w:tc>
          <w:tcPr>
            <w:tcW w:w="1620" w:type="dxa"/>
            <w:vAlign w:val="bottom"/>
          </w:tcPr>
          <w:p w:rsidR="005055CC" w:rsidRPr="004304A5" w:rsidRDefault="00A8243B" w:rsidP="00430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218,7</w:t>
            </w:r>
          </w:p>
        </w:tc>
      </w:tr>
      <w:tr w:rsidR="005055CC" w:rsidRPr="00CB6AAB" w:rsidTr="00DE071E">
        <w:trPr>
          <w:cantSplit/>
          <w:trHeight w:val="414"/>
        </w:trPr>
        <w:tc>
          <w:tcPr>
            <w:tcW w:w="2520" w:type="dxa"/>
          </w:tcPr>
          <w:p w:rsidR="005055CC" w:rsidRPr="004304A5" w:rsidRDefault="005055CC" w:rsidP="004304A5">
            <w:pPr>
              <w:spacing w:after="0" w:line="240" w:lineRule="auto"/>
              <w:ind w:left="-108" w:right="-108"/>
              <w:jc w:val="center"/>
              <w:rPr>
                <w:rFonts w:ascii="Times New Roman" w:hAnsi="Times New Roman"/>
                <w:color w:val="0D0D0D"/>
                <w:lang w:eastAsia="ru-RU"/>
              </w:rPr>
            </w:pPr>
          </w:p>
        </w:tc>
        <w:tc>
          <w:tcPr>
            <w:tcW w:w="4320" w:type="dxa"/>
          </w:tcPr>
          <w:p w:rsidR="005055CC" w:rsidRPr="004304A5" w:rsidRDefault="005055CC" w:rsidP="004304A5">
            <w:pPr>
              <w:spacing w:after="0" w:line="240" w:lineRule="auto"/>
              <w:jc w:val="both"/>
              <w:rPr>
                <w:rFonts w:ascii="Times New Roman" w:hAnsi="Times New Roman"/>
                <w:b/>
                <w:color w:val="0D0D0D"/>
                <w:sz w:val="24"/>
                <w:szCs w:val="24"/>
                <w:lang w:eastAsia="ru-RU"/>
              </w:rPr>
            </w:pPr>
            <w:r w:rsidRPr="004304A5">
              <w:rPr>
                <w:rFonts w:ascii="Times New Roman" w:hAnsi="Times New Roman"/>
                <w:b/>
                <w:color w:val="0D0D0D"/>
                <w:sz w:val="24"/>
                <w:szCs w:val="24"/>
                <w:lang w:eastAsia="ru-RU"/>
              </w:rPr>
              <w:t>Поступления из краевого бюджета всего:</w:t>
            </w:r>
          </w:p>
        </w:tc>
        <w:tc>
          <w:tcPr>
            <w:tcW w:w="1440" w:type="dxa"/>
            <w:vAlign w:val="bottom"/>
          </w:tcPr>
          <w:p w:rsidR="005055CC" w:rsidRPr="004304A5" w:rsidRDefault="005055CC" w:rsidP="004304A5">
            <w:pPr>
              <w:spacing w:after="0" w:line="240" w:lineRule="auto"/>
              <w:jc w:val="center"/>
              <w:rPr>
                <w:rFonts w:ascii="Times New Roman" w:hAnsi="Times New Roman"/>
                <w:b/>
                <w:color w:val="0D0D0D"/>
                <w:sz w:val="24"/>
                <w:szCs w:val="24"/>
                <w:lang w:eastAsia="ru-RU"/>
              </w:rPr>
            </w:pPr>
          </w:p>
        </w:tc>
        <w:tc>
          <w:tcPr>
            <w:tcW w:w="1620" w:type="dxa"/>
            <w:vAlign w:val="bottom"/>
          </w:tcPr>
          <w:p w:rsidR="005055CC" w:rsidRPr="004304A5" w:rsidRDefault="005055CC" w:rsidP="004304A5">
            <w:pPr>
              <w:spacing w:after="0" w:line="240" w:lineRule="auto"/>
              <w:jc w:val="center"/>
              <w:rPr>
                <w:rFonts w:ascii="Times New Roman" w:hAnsi="Times New Roman"/>
                <w:b/>
                <w:color w:val="0D0D0D"/>
                <w:sz w:val="24"/>
                <w:szCs w:val="24"/>
                <w:lang w:eastAsia="ru-RU"/>
              </w:rPr>
            </w:pP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color w:val="0D0D0D"/>
                <w:lang w:eastAsia="ru-RU"/>
              </w:rPr>
            </w:pPr>
          </w:p>
        </w:tc>
        <w:tc>
          <w:tcPr>
            <w:tcW w:w="4320" w:type="dxa"/>
          </w:tcPr>
          <w:p w:rsidR="005055CC" w:rsidRPr="004304A5" w:rsidRDefault="005055CC" w:rsidP="004304A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В том числе:</w:t>
            </w:r>
          </w:p>
        </w:tc>
        <w:tc>
          <w:tcPr>
            <w:tcW w:w="1440" w:type="dxa"/>
            <w:vAlign w:val="bottom"/>
          </w:tcPr>
          <w:p w:rsidR="005055CC" w:rsidRPr="004304A5" w:rsidRDefault="005055CC" w:rsidP="004304A5">
            <w:pPr>
              <w:spacing w:after="0" w:line="240" w:lineRule="auto"/>
              <w:jc w:val="center"/>
              <w:rPr>
                <w:rFonts w:ascii="Times New Roman" w:hAnsi="Times New Roman"/>
                <w:color w:val="0D0D0D"/>
                <w:sz w:val="24"/>
                <w:szCs w:val="24"/>
                <w:lang w:eastAsia="ru-RU"/>
              </w:rPr>
            </w:pPr>
          </w:p>
        </w:tc>
        <w:tc>
          <w:tcPr>
            <w:tcW w:w="1620" w:type="dxa"/>
            <w:vAlign w:val="bottom"/>
          </w:tcPr>
          <w:p w:rsidR="005055CC" w:rsidRPr="004304A5" w:rsidRDefault="005055CC" w:rsidP="004304A5">
            <w:pPr>
              <w:spacing w:after="0" w:line="240" w:lineRule="auto"/>
              <w:jc w:val="center"/>
              <w:rPr>
                <w:rFonts w:ascii="Times New Roman" w:hAnsi="Times New Roman"/>
                <w:color w:val="0D0D0D"/>
                <w:sz w:val="24"/>
                <w:szCs w:val="24"/>
                <w:lang w:eastAsia="ru-RU"/>
              </w:rPr>
            </w:pP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00020210000000000151</w:t>
            </w:r>
          </w:p>
        </w:tc>
        <w:tc>
          <w:tcPr>
            <w:tcW w:w="4320" w:type="dxa"/>
          </w:tcPr>
          <w:p w:rsidR="005055CC" w:rsidRPr="004304A5" w:rsidRDefault="005055CC" w:rsidP="004304A5">
            <w:pPr>
              <w:spacing w:after="0" w:line="240" w:lineRule="auto"/>
              <w:jc w:val="both"/>
              <w:rPr>
                <w:rFonts w:ascii="Times New Roman" w:hAnsi="Times New Roman"/>
                <w:b/>
                <w:color w:val="0D0D0D"/>
                <w:sz w:val="24"/>
                <w:szCs w:val="24"/>
                <w:lang w:eastAsia="ru-RU"/>
              </w:rPr>
            </w:pPr>
            <w:r w:rsidRPr="004304A5">
              <w:rPr>
                <w:rFonts w:ascii="Times New Roman" w:hAnsi="Times New Roman"/>
                <w:b/>
                <w:color w:val="0D0D0D"/>
                <w:sz w:val="24"/>
                <w:szCs w:val="24"/>
                <w:lang w:eastAsia="ru-RU"/>
              </w:rPr>
              <w:t>ДОТАЦИИ</w:t>
            </w:r>
          </w:p>
        </w:tc>
        <w:tc>
          <w:tcPr>
            <w:tcW w:w="1440" w:type="dxa"/>
            <w:vAlign w:val="bottom"/>
          </w:tcPr>
          <w:p w:rsidR="005055CC" w:rsidRPr="004304A5" w:rsidRDefault="003A4865" w:rsidP="004304A5">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17136,0</w:t>
            </w:r>
          </w:p>
        </w:tc>
        <w:tc>
          <w:tcPr>
            <w:tcW w:w="1620" w:type="dxa"/>
            <w:vAlign w:val="bottom"/>
          </w:tcPr>
          <w:p w:rsidR="005055CC" w:rsidRPr="004304A5" w:rsidRDefault="003A4865" w:rsidP="004304A5">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17136,0</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00020215001000000151</w:t>
            </w:r>
          </w:p>
        </w:tc>
        <w:tc>
          <w:tcPr>
            <w:tcW w:w="4320" w:type="dxa"/>
          </w:tcPr>
          <w:p w:rsidR="005055CC" w:rsidRPr="004304A5" w:rsidRDefault="005055CC" w:rsidP="004304A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 xml:space="preserve">Дотация на выравнивание бюджетной обеспеченности муниципального района </w:t>
            </w:r>
          </w:p>
        </w:tc>
        <w:tc>
          <w:tcPr>
            <w:tcW w:w="1440" w:type="dxa"/>
            <w:vAlign w:val="bottom"/>
          </w:tcPr>
          <w:p w:rsidR="005055CC" w:rsidRPr="004304A5" w:rsidRDefault="003A4865"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8000,0</w:t>
            </w:r>
          </w:p>
        </w:tc>
        <w:tc>
          <w:tcPr>
            <w:tcW w:w="1620" w:type="dxa"/>
            <w:vAlign w:val="bottom"/>
          </w:tcPr>
          <w:p w:rsidR="005055CC" w:rsidRPr="004304A5" w:rsidRDefault="003A4865"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8000,0</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00020215002050000151</w:t>
            </w:r>
          </w:p>
        </w:tc>
        <w:tc>
          <w:tcPr>
            <w:tcW w:w="4320" w:type="dxa"/>
          </w:tcPr>
          <w:p w:rsidR="005055CC" w:rsidRPr="004304A5" w:rsidRDefault="005055CC" w:rsidP="004304A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Дотация на поддержку мер по обеспечению сбалансированности бюджета муниципального района</w:t>
            </w:r>
          </w:p>
        </w:tc>
        <w:tc>
          <w:tcPr>
            <w:tcW w:w="1440" w:type="dxa"/>
            <w:vAlign w:val="bottom"/>
          </w:tcPr>
          <w:p w:rsidR="005055CC" w:rsidRPr="004304A5" w:rsidRDefault="003A4865"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9136,0</w:t>
            </w:r>
          </w:p>
        </w:tc>
        <w:tc>
          <w:tcPr>
            <w:tcW w:w="1620" w:type="dxa"/>
            <w:vAlign w:val="bottom"/>
          </w:tcPr>
          <w:p w:rsidR="005055CC" w:rsidRPr="004304A5" w:rsidRDefault="003A4865"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9136,0</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00020200000000000151</w:t>
            </w:r>
          </w:p>
        </w:tc>
        <w:tc>
          <w:tcPr>
            <w:tcW w:w="4320" w:type="dxa"/>
          </w:tcPr>
          <w:p w:rsidR="005055CC" w:rsidRPr="004304A5" w:rsidRDefault="005055CC" w:rsidP="004304A5">
            <w:pPr>
              <w:spacing w:after="0" w:line="240" w:lineRule="auto"/>
              <w:jc w:val="both"/>
              <w:rPr>
                <w:rFonts w:ascii="Times New Roman" w:hAnsi="Times New Roman"/>
                <w:b/>
                <w:color w:val="0D0D0D"/>
                <w:sz w:val="24"/>
                <w:szCs w:val="24"/>
                <w:lang w:eastAsia="ru-RU"/>
              </w:rPr>
            </w:pPr>
            <w:r w:rsidRPr="004304A5">
              <w:rPr>
                <w:rFonts w:ascii="Times New Roman" w:hAnsi="Times New Roman"/>
                <w:b/>
                <w:color w:val="0D0D0D"/>
                <w:sz w:val="24"/>
                <w:szCs w:val="24"/>
                <w:lang w:eastAsia="ru-RU"/>
              </w:rPr>
              <w:t>СУБСИДИИ</w:t>
            </w:r>
          </w:p>
        </w:tc>
        <w:tc>
          <w:tcPr>
            <w:tcW w:w="1440" w:type="dxa"/>
            <w:vAlign w:val="bottom"/>
          </w:tcPr>
          <w:p w:rsidR="005055CC" w:rsidRPr="004304A5" w:rsidRDefault="003A4865" w:rsidP="004304A5">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49508,2</w:t>
            </w:r>
          </w:p>
        </w:tc>
        <w:tc>
          <w:tcPr>
            <w:tcW w:w="1620" w:type="dxa"/>
            <w:vAlign w:val="bottom"/>
          </w:tcPr>
          <w:p w:rsidR="005055CC" w:rsidRPr="004304A5" w:rsidRDefault="003A4865" w:rsidP="004304A5">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47455,2</w:t>
            </w:r>
          </w:p>
        </w:tc>
      </w:tr>
      <w:tr w:rsidR="005055CC" w:rsidRPr="00CB6AAB" w:rsidTr="00DE071E">
        <w:trPr>
          <w:cantSplit/>
          <w:trHeight w:val="168"/>
        </w:trPr>
        <w:tc>
          <w:tcPr>
            <w:tcW w:w="2520" w:type="dxa"/>
          </w:tcPr>
          <w:p w:rsidR="005055CC" w:rsidRPr="004304A5" w:rsidRDefault="005055CC" w:rsidP="003A486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000202200</w:t>
            </w:r>
            <w:r w:rsidR="003A4865">
              <w:rPr>
                <w:rFonts w:ascii="Times New Roman" w:hAnsi="Times New Roman"/>
                <w:color w:val="0D0D0D"/>
                <w:lang w:eastAsia="ru-RU"/>
              </w:rPr>
              <w:t>77</w:t>
            </w:r>
            <w:r w:rsidRPr="004304A5">
              <w:rPr>
                <w:rFonts w:ascii="Times New Roman" w:hAnsi="Times New Roman"/>
                <w:color w:val="0D0D0D"/>
                <w:lang w:eastAsia="ru-RU"/>
              </w:rPr>
              <w:t>050000151</w:t>
            </w:r>
          </w:p>
        </w:tc>
        <w:tc>
          <w:tcPr>
            <w:tcW w:w="4320" w:type="dxa"/>
          </w:tcPr>
          <w:p w:rsidR="005055CC" w:rsidRPr="004304A5" w:rsidRDefault="005055CC" w:rsidP="003A486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 xml:space="preserve">Субсидии бюджетам муниципальных районов на </w:t>
            </w:r>
            <w:proofErr w:type="spellStart"/>
            <w:r w:rsidR="003A4865">
              <w:rPr>
                <w:rFonts w:ascii="Times New Roman" w:hAnsi="Times New Roman"/>
                <w:color w:val="0D0D0D"/>
                <w:sz w:val="24"/>
                <w:szCs w:val="24"/>
                <w:lang w:eastAsia="ru-RU"/>
              </w:rPr>
              <w:t>софинансирование</w:t>
            </w:r>
            <w:proofErr w:type="spellEnd"/>
            <w:r w:rsidR="003A4865">
              <w:rPr>
                <w:rFonts w:ascii="Times New Roman" w:hAnsi="Times New Roman"/>
                <w:color w:val="0D0D0D"/>
                <w:sz w:val="24"/>
                <w:szCs w:val="24"/>
                <w:lang w:eastAsia="ru-RU"/>
              </w:rPr>
              <w:t xml:space="preserve"> капитальных вложений в объекты муниципальной собственности</w:t>
            </w:r>
          </w:p>
        </w:tc>
        <w:tc>
          <w:tcPr>
            <w:tcW w:w="1440" w:type="dxa"/>
            <w:vAlign w:val="bottom"/>
          </w:tcPr>
          <w:p w:rsidR="005055CC" w:rsidRPr="004304A5" w:rsidRDefault="003A4865"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7360,0</w:t>
            </w:r>
          </w:p>
        </w:tc>
        <w:tc>
          <w:tcPr>
            <w:tcW w:w="1620" w:type="dxa"/>
            <w:vAlign w:val="bottom"/>
          </w:tcPr>
          <w:p w:rsidR="005055CC" w:rsidRPr="004304A5" w:rsidRDefault="003A4865"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5785,9</w:t>
            </w:r>
          </w:p>
        </w:tc>
      </w:tr>
      <w:tr w:rsidR="005055CC" w:rsidRPr="00CB6AAB" w:rsidTr="00DE071E">
        <w:trPr>
          <w:cantSplit/>
          <w:trHeight w:val="168"/>
        </w:trPr>
        <w:tc>
          <w:tcPr>
            <w:tcW w:w="2520" w:type="dxa"/>
          </w:tcPr>
          <w:p w:rsidR="005055CC" w:rsidRPr="004304A5" w:rsidRDefault="005055CC"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00020220216050000151</w:t>
            </w:r>
          </w:p>
        </w:tc>
        <w:tc>
          <w:tcPr>
            <w:tcW w:w="4320" w:type="dxa"/>
          </w:tcPr>
          <w:p w:rsidR="005055CC" w:rsidRPr="004304A5" w:rsidRDefault="005055CC" w:rsidP="004304A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40" w:type="dxa"/>
            <w:vAlign w:val="bottom"/>
          </w:tcPr>
          <w:p w:rsidR="005055CC" w:rsidRPr="004304A5" w:rsidRDefault="00522813"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959,0</w:t>
            </w:r>
          </w:p>
        </w:tc>
        <w:tc>
          <w:tcPr>
            <w:tcW w:w="1620" w:type="dxa"/>
            <w:vAlign w:val="bottom"/>
          </w:tcPr>
          <w:p w:rsidR="005055CC" w:rsidRPr="004304A5" w:rsidRDefault="00522813"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959,0</w:t>
            </w:r>
          </w:p>
        </w:tc>
      </w:tr>
      <w:tr w:rsidR="00522813" w:rsidRPr="00CB6AAB" w:rsidTr="00DE071E">
        <w:trPr>
          <w:cantSplit/>
          <w:trHeight w:val="168"/>
        </w:trPr>
        <w:tc>
          <w:tcPr>
            <w:tcW w:w="2520" w:type="dxa"/>
          </w:tcPr>
          <w:p w:rsidR="00522813" w:rsidRPr="004304A5" w:rsidRDefault="00522813" w:rsidP="004304A5">
            <w:pPr>
              <w:spacing w:after="0" w:line="240" w:lineRule="auto"/>
              <w:rPr>
                <w:rFonts w:ascii="Times New Roman" w:hAnsi="Times New Roman"/>
                <w:color w:val="0D0D0D"/>
                <w:lang w:eastAsia="ru-RU"/>
              </w:rPr>
            </w:pPr>
            <w:r>
              <w:rPr>
                <w:rFonts w:ascii="Times New Roman" w:hAnsi="Times New Roman"/>
                <w:color w:val="0D0D0D"/>
                <w:lang w:eastAsia="ru-RU"/>
              </w:rPr>
              <w:t>00020225097050000151</w:t>
            </w:r>
          </w:p>
        </w:tc>
        <w:tc>
          <w:tcPr>
            <w:tcW w:w="4320" w:type="dxa"/>
          </w:tcPr>
          <w:p w:rsidR="00522813" w:rsidRPr="0017456A" w:rsidRDefault="000E5408" w:rsidP="004304A5">
            <w:pPr>
              <w:spacing w:after="0" w:line="240" w:lineRule="auto"/>
              <w:jc w:val="both"/>
              <w:rPr>
                <w:rFonts w:ascii="Times New Roman" w:hAnsi="Times New Roman"/>
                <w:color w:val="0D0D0D"/>
                <w:sz w:val="24"/>
                <w:szCs w:val="24"/>
                <w:lang w:eastAsia="ru-RU"/>
              </w:rPr>
            </w:pPr>
            <w:r w:rsidRPr="0017456A">
              <w:rPr>
                <w:rFonts w:ascii="Times New Roman" w:hAnsi="Times New Roman"/>
                <w:sz w:val="24"/>
                <w:szCs w:val="24"/>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440" w:type="dxa"/>
            <w:vAlign w:val="bottom"/>
          </w:tcPr>
          <w:p w:rsidR="00522813" w:rsidRDefault="00522813"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5936,0</w:t>
            </w:r>
          </w:p>
        </w:tc>
        <w:tc>
          <w:tcPr>
            <w:tcW w:w="1620" w:type="dxa"/>
            <w:vAlign w:val="bottom"/>
          </w:tcPr>
          <w:p w:rsidR="00522813" w:rsidRDefault="00522813"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5936,0</w:t>
            </w:r>
          </w:p>
        </w:tc>
      </w:tr>
      <w:tr w:rsidR="000E5408" w:rsidRPr="00CB6AAB" w:rsidTr="000E5408">
        <w:trPr>
          <w:cantSplit/>
          <w:trHeight w:val="732"/>
        </w:trPr>
        <w:tc>
          <w:tcPr>
            <w:tcW w:w="2520" w:type="dxa"/>
          </w:tcPr>
          <w:p w:rsidR="000E5408" w:rsidRDefault="000E5408" w:rsidP="004304A5">
            <w:pPr>
              <w:spacing w:after="0" w:line="240" w:lineRule="auto"/>
              <w:rPr>
                <w:rFonts w:ascii="Times New Roman" w:hAnsi="Times New Roman"/>
                <w:color w:val="0D0D0D"/>
                <w:lang w:eastAsia="ru-RU"/>
              </w:rPr>
            </w:pPr>
            <w:r>
              <w:rPr>
                <w:rFonts w:ascii="Times New Roman" w:hAnsi="Times New Roman"/>
                <w:color w:val="0D0D0D"/>
                <w:lang w:eastAsia="ru-RU"/>
              </w:rPr>
              <w:t>00020225497050000151</w:t>
            </w:r>
          </w:p>
        </w:tc>
        <w:tc>
          <w:tcPr>
            <w:tcW w:w="4320" w:type="dxa"/>
          </w:tcPr>
          <w:p w:rsidR="000E5408" w:rsidRPr="0017456A" w:rsidRDefault="000E5408" w:rsidP="0017456A">
            <w:pPr>
              <w:spacing w:after="0" w:line="240" w:lineRule="auto"/>
              <w:rPr>
                <w:rFonts w:ascii="Times New Roman" w:hAnsi="Times New Roman"/>
                <w:sz w:val="24"/>
                <w:szCs w:val="24"/>
              </w:rPr>
            </w:pPr>
            <w:r w:rsidRPr="0017456A">
              <w:rPr>
                <w:rFonts w:ascii="Times New Roman" w:hAnsi="Times New Roman"/>
                <w:sz w:val="24"/>
                <w:szCs w:val="24"/>
              </w:rPr>
              <w:t>Субсидии бюджетам муниципальных районов на реализацию мероприятий по обеспечению жильем молодых семей</w:t>
            </w:r>
          </w:p>
        </w:tc>
        <w:tc>
          <w:tcPr>
            <w:tcW w:w="1440" w:type="dxa"/>
            <w:vAlign w:val="center"/>
          </w:tcPr>
          <w:p w:rsidR="000E5408" w:rsidRDefault="000E5408" w:rsidP="000E5408">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390,0</w:t>
            </w:r>
          </w:p>
        </w:tc>
        <w:tc>
          <w:tcPr>
            <w:tcW w:w="1620" w:type="dxa"/>
            <w:vAlign w:val="center"/>
          </w:tcPr>
          <w:p w:rsidR="000E5408" w:rsidRDefault="000E5408" w:rsidP="000E5408">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390,0</w:t>
            </w:r>
          </w:p>
        </w:tc>
      </w:tr>
      <w:tr w:rsidR="000E5408" w:rsidRPr="00CB6AAB" w:rsidTr="000E5408">
        <w:trPr>
          <w:cantSplit/>
          <w:trHeight w:val="493"/>
        </w:trPr>
        <w:tc>
          <w:tcPr>
            <w:tcW w:w="2520" w:type="dxa"/>
          </w:tcPr>
          <w:p w:rsidR="000E5408" w:rsidRDefault="000E5408" w:rsidP="004304A5">
            <w:pPr>
              <w:spacing w:after="0" w:line="240" w:lineRule="auto"/>
              <w:rPr>
                <w:rFonts w:ascii="Times New Roman" w:hAnsi="Times New Roman"/>
                <w:color w:val="0D0D0D"/>
                <w:lang w:eastAsia="ru-RU"/>
              </w:rPr>
            </w:pPr>
            <w:r>
              <w:rPr>
                <w:rFonts w:ascii="Times New Roman" w:hAnsi="Times New Roman"/>
                <w:color w:val="0D0D0D"/>
                <w:lang w:eastAsia="ru-RU"/>
              </w:rPr>
              <w:lastRenderedPageBreak/>
              <w:t>00020225519050000151</w:t>
            </w:r>
          </w:p>
        </w:tc>
        <w:tc>
          <w:tcPr>
            <w:tcW w:w="4320" w:type="dxa"/>
          </w:tcPr>
          <w:p w:rsidR="000E5408" w:rsidRPr="0017456A" w:rsidRDefault="000E5408" w:rsidP="0017456A">
            <w:pPr>
              <w:spacing w:after="0" w:line="240" w:lineRule="auto"/>
              <w:rPr>
                <w:rFonts w:ascii="Times New Roman" w:hAnsi="Times New Roman"/>
                <w:sz w:val="24"/>
                <w:szCs w:val="24"/>
              </w:rPr>
            </w:pPr>
            <w:r w:rsidRPr="0017456A">
              <w:rPr>
                <w:rFonts w:ascii="Times New Roman" w:hAnsi="Times New Roman"/>
                <w:sz w:val="24"/>
                <w:szCs w:val="24"/>
              </w:rPr>
              <w:t>Субсидии бюджетам муниципальных районов на поддержку отрасли культуры</w:t>
            </w:r>
          </w:p>
        </w:tc>
        <w:tc>
          <w:tcPr>
            <w:tcW w:w="1440" w:type="dxa"/>
            <w:vAlign w:val="center"/>
          </w:tcPr>
          <w:p w:rsidR="000E5408" w:rsidRDefault="000E5408" w:rsidP="000E5408">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127,8</w:t>
            </w:r>
          </w:p>
        </w:tc>
        <w:tc>
          <w:tcPr>
            <w:tcW w:w="1620" w:type="dxa"/>
            <w:vAlign w:val="center"/>
          </w:tcPr>
          <w:p w:rsidR="000E5408" w:rsidRDefault="000E5408" w:rsidP="000E5408">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127,8</w:t>
            </w:r>
          </w:p>
        </w:tc>
      </w:tr>
      <w:tr w:rsidR="000E5408" w:rsidRPr="00CB6AAB" w:rsidTr="000E5408">
        <w:trPr>
          <w:cantSplit/>
          <w:trHeight w:val="493"/>
        </w:trPr>
        <w:tc>
          <w:tcPr>
            <w:tcW w:w="2520" w:type="dxa"/>
          </w:tcPr>
          <w:p w:rsidR="000E5408" w:rsidRDefault="000E5408" w:rsidP="004304A5">
            <w:pPr>
              <w:spacing w:after="0" w:line="240" w:lineRule="auto"/>
              <w:rPr>
                <w:rFonts w:ascii="Times New Roman" w:hAnsi="Times New Roman"/>
                <w:color w:val="0D0D0D"/>
                <w:lang w:eastAsia="ru-RU"/>
              </w:rPr>
            </w:pPr>
            <w:r>
              <w:rPr>
                <w:rFonts w:ascii="Times New Roman" w:hAnsi="Times New Roman"/>
                <w:color w:val="0D0D0D"/>
                <w:lang w:eastAsia="ru-RU"/>
              </w:rPr>
              <w:t>00020225567050000151</w:t>
            </w:r>
          </w:p>
        </w:tc>
        <w:tc>
          <w:tcPr>
            <w:tcW w:w="4320" w:type="dxa"/>
          </w:tcPr>
          <w:p w:rsidR="000E5408" w:rsidRPr="0017456A" w:rsidRDefault="000E5408" w:rsidP="0017456A">
            <w:pPr>
              <w:spacing w:after="0" w:line="240" w:lineRule="auto"/>
              <w:rPr>
                <w:rFonts w:ascii="Times New Roman" w:hAnsi="Times New Roman"/>
                <w:sz w:val="24"/>
                <w:szCs w:val="24"/>
              </w:rPr>
            </w:pPr>
            <w:r w:rsidRPr="0017456A">
              <w:rPr>
                <w:rFonts w:ascii="Times New Roman" w:hAnsi="Times New Roman"/>
                <w:sz w:val="24"/>
                <w:szCs w:val="24"/>
              </w:rPr>
              <w:t>Субсидии бюджетам муниципальных районов на реализацию мероприятий по устойчивому развитию сельских территорий</w:t>
            </w:r>
          </w:p>
        </w:tc>
        <w:tc>
          <w:tcPr>
            <w:tcW w:w="1440" w:type="dxa"/>
            <w:vAlign w:val="center"/>
          </w:tcPr>
          <w:p w:rsidR="000E5408" w:rsidRDefault="000E5408" w:rsidP="000E5408">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1162,8</w:t>
            </w:r>
          </w:p>
        </w:tc>
        <w:tc>
          <w:tcPr>
            <w:tcW w:w="1620" w:type="dxa"/>
            <w:vAlign w:val="center"/>
          </w:tcPr>
          <w:p w:rsidR="000E5408" w:rsidRDefault="000E5408" w:rsidP="000E5408">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1155,8</w:t>
            </w:r>
          </w:p>
        </w:tc>
      </w:tr>
      <w:tr w:rsidR="000E5408" w:rsidRPr="00CB6AAB" w:rsidTr="00DE071E">
        <w:trPr>
          <w:cantSplit/>
          <w:trHeight w:val="168"/>
        </w:trPr>
        <w:tc>
          <w:tcPr>
            <w:tcW w:w="2520" w:type="dxa"/>
          </w:tcPr>
          <w:p w:rsidR="000E5408" w:rsidRPr="004304A5" w:rsidRDefault="000E5408"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00020229999050000151</w:t>
            </w:r>
          </w:p>
        </w:tc>
        <w:tc>
          <w:tcPr>
            <w:tcW w:w="4320" w:type="dxa"/>
          </w:tcPr>
          <w:p w:rsidR="000E5408" w:rsidRPr="0017456A" w:rsidRDefault="000E5408" w:rsidP="0017456A">
            <w:pPr>
              <w:spacing w:after="0" w:line="240" w:lineRule="auto"/>
              <w:jc w:val="both"/>
              <w:rPr>
                <w:rFonts w:ascii="Times New Roman" w:hAnsi="Times New Roman"/>
                <w:color w:val="0D0D0D"/>
                <w:sz w:val="24"/>
                <w:szCs w:val="24"/>
                <w:lang w:eastAsia="ru-RU"/>
              </w:rPr>
            </w:pPr>
            <w:r w:rsidRPr="0017456A">
              <w:rPr>
                <w:rFonts w:ascii="Times New Roman" w:hAnsi="Times New Roman"/>
                <w:color w:val="0D0D0D"/>
                <w:sz w:val="24"/>
                <w:szCs w:val="24"/>
                <w:lang w:eastAsia="ru-RU"/>
              </w:rPr>
              <w:t>Прочие субсидии бюджетам муниципальных районов</w:t>
            </w:r>
            <w:r w:rsidR="009D08C8" w:rsidRPr="0017456A">
              <w:rPr>
                <w:rFonts w:ascii="Times New Roman" w:hAnsi="Times New Roman"/>
                <w:color w:val="0D0D0D"/>
                <w:sz w:val="24"/>
                <w:szCs w:val="24"/>
                <w:lang w:eastAsia="ru-RU"/>
              </w:rPr>
              <w:t xml:space="preserve"> – всего</w:t>
            </w:r>
          </w:p>
          <w:p w:rsidR="009D08C8" w:rsidRPr="0017456A" w:rsidRDefault="009D08C8" w:rsidP="0017456A">
            <w:pPr>
              <w:spacing w:after="0" w:line="240" w:lineRule="auto"/>
              <w:jc w:val="both"/>
              <w:rPr>
                <w:rFonts w:ascii="Times New Roman" w:hAnsi="Times New Roman"/>
                <w:color w:val="0D0D0D"/>
                <w:sz w:val="24"/>
                <w:szCs w:val="24"/>
                <w:lang w:eastAsia="ru-RU"/>
              </w:rPr>
            </w:pPr>
            <w:r w:rsidRPr="0017456A">
              <w:rPr>
                <w:rFonts w:ascii="Times New Roman" w:hAnsi="Times New Roman"/>
                <w:color w:val="0D0D0D"/>
                <w:sz w:val="24"/>
                <w:szCs w:val="24"/>
                <w:lang w:eastAsia="ru-RU"/>
              </w:rPr>
              <w:t>в том числе:</w:t>
            </w:r>
          </w:p>
        </w:tc>
        <w:tc>
          <w:tcPr>
            <w:tcW w:w="1440" w:type="dxa"/>
            <w:vAlign w:val="bottom"/>
          </w:tcPr>
          <w:p w:rsidR="000E5408" w:rsidRPr="004304A5" w:rsidRDefault="000E5408"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33572,6</w:t>
            </w:r>
          </w:p>
        </w:tc>
        <w:tc>
          <w:tcPr>
            <w:tcW w:w="1620" w:type="dxa"/>
            <w:vAlign w:val="bottom"/>
          </w:tcPr>
          <w:p w:rsidR="000E5408" w:rsidRPr="004304A5" w:rsidRDefault="000E5408"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33100,7</w:t>
            </w:r>
          </w:p>
        </w:tc>
      </w:tr>
      <w:tr w:rsidR="007C5CB0" w:rsidRPr="00CB6AAB" w:rsidTr="00DE071E">
        <w:trPr>
          <w:cantSplit/>
          <w:trHeight w:val="168"/>
        </w:trPr>
        <w:tc>
          <w:tcPr>
            <w:tcW w:w="2520" w:type="dxa"/>
          </w:tcPr>
          <w:p w:rsidR="007C5CB0" w:rsidRPr="004304A5" w:rsidRDefault="007C5CB0"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0002022999905000015</w:t>
            </w:r>
          </w:p>
        </w:tc>
        <w:tc>
          <w:tcPr>
            <w:tcW w:w="4320" w:type="dxa"/>
          </w:tcPr>
          <w:p w:rsidR="007C5CB0" w:rsidRPr="0017456A" w:rsidRDefault="007C5CB0" w:rsidP="004304A5">
            <w:pPr>
              <w:spacing w:after="0" w:line="240" w:lineRule="auto"/>
              <w:jc w:val="both"/>
              <w:rPr>
                <w:rFonts w:ascii="Times New Roman" w:hAnsi="Times New Roman"/>
                <w:color w:val="0D0D0D"/>
                <w:sz w:val="24"/>
                <w:szCs w:val="24"/>
                <w:lang w:eastAsia="ru-RU"/>
              </w:rPr>
            </w:pPr>
            <w:r w:rsidRPr="0017456A">
              <w:rPr>
                <w:rFonts w:ascii="Times New Roman" w:hAnsi="Times New Roman"/>
                <w:color w:val="0D0D0D"/>
                <w:sz w:val="24"/>
                <w:szCs w:val="24"/>
              </w:rPr>
              <w:t>Субсидии бюджетам муниципальных районов и городских округов на мероприятия по утилизации и уничтожению биологических отходов</w:t>
            </w:r>
          </w:p>
        </w:tc>
        <w:tc>
          <w:tcPr>
            <w:tcW w:w="1440" w:type="dxa"/>
            <w:vAlign w:val="bottom"/>
          </w:tcPr>
          <w:p w:rsidR="007C5CB0" w:rsidRPr="007C5CB0" w:rsidRDefault="007C5CB0" w:rsidP="004304A5">
            <w:pPr>
              <w:spacing w:after="0" w:line="240" w:lineRule="auto"/>
              <w:jc w:val="center"/>
              <w:rPr>
                <w:rFonts w:ascii="Times New Roman" w:hAnsi="Times New Roman"/>
                <w:color w:val="0D0D0D"/>
                <w:sz w:val="24"/>
                <w:szCs w:val="24"/>
                <w:lang w:eastAsia="ru-RU"/>
              </w:rPr>
            </w:pPr>
            <w:r w:rsidRPr="007C5CB0">
              <w:rPr>
                <w:rFonts w:ascii="Times New Roman" w:hAnsi="Times New Roman"/>
                <w:color w:val="0D0D0D"/>
                <w:sz w:val="24"/>
                <w:szCs w:val="24"/>
                <w:lang w:eastAsia="ru-RU"/>
              </w:rPr>
              <w:t>125,0</w:t>
            </w:r>
          </w:p>
        </w:tc>
        <w:tc>
          <w:tcPr>
            <w:tcW w:w="1620" w:type="dxa"/>
            <w:vAlign w:val="bottom"/>
          </w:tcPr>
          <w:p w:rsidR="007C5CB0" w:rsidRPr="007C5CB0" w:rsidRDefault="007C5CB0" w:rsidP="004304A5">
            <w:pPr>
              <w:spacing w:after="0" w:line="240" w:lineRule="auto"/>
              <w:jc w:val="center"/>
              <w:rPr>
                <w:rFonts w:ascii="Times New Roman" w:hAnsi="Times New Roman"/>
                <w:color w:val="0D0D0D"/>
                <w:sz w:val="24"/>
                <w:szCs w:val="24"/>
                <w:lang w:eastAsia="ru-RU"/>
              </w:rPr>
            </w:pPr>
            <w:r w:rsidRPr="007C5CB0">
              <w:rPr>
                <w:rFonts w:ascii="Times New Roman" w:hAnsi="Times New Roman"/>
                <w:color w:val="0D0D0D"/>
                <w:sz w:val="24"/>
                <w:szCs w:val="24"/>
                <w:lang w:eastAsia="ru-RU"/>
              </w:rPr>
              <w:t>125,0</w:t>
            </w:r>
          </w:p>
        </w:tc>
      </w:tr>
      <w:tr w:rsidR="007A25ED" w:rsidRPr="00CB6AAB" w:rsidTr="007C5CB0">
        <w:trPr>
          <w:cantSplit/>
          <w:trHeight w:val="1769"/>
        </w:trPr>
        <w:tc>
          <w:tcPr>
            <w:tcW w:w="2520" w:type="dxa"/>
          </w:tcPr>
          <w:p w:rsidR="007A25ED" w:rsidRPr="004304A5" w:rsidRDefault="007A25ED" w:rsidP="007A25ED">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0002022999905000015</w:t>
            </w:r>
          </w:p>
        </w:tc>
        <w:tc>
          <w:tcPr>
            <w:tcW w:w="4320" w:type="dxa"/>
          </w:tcPr>
          <w:p w:rsidR="007A25ED" w:rsidRPr="007C5CB0" w:rsidRDefault="007A25ED" w:rsidP="0017456A">
            <w:pPr>
              <w:spacing w:after="0" w:line="240" w:lineRule="auto"/>
              <w:jc w:val="both"/>
              <w:rPr>
                <w:rFonts w:ascii="Times New Roman" w:hAnsi="Times New Roman"/>
                <w:color w:val="0D0D0D"/>
              </w:rPr>
            </w:pPr>
            <w:r w:rsidRPr="007C5CB0">
              <w:rPr>
                <w:rFonts w:ascii="Times New Roman" w:hAnsi="Times New Roman"/>
                <w:color w:val="0D0D0D"/>
              </w:rPr>
              <w:t xml:space="preserve">Субсидии бюджетам муниципальных образований на оказание финансовой </w:t>
            </w:r>
            <w:r w:rsidRPr="0017456A">
              <w:rPr>
                <w:rFonts w:ascii="Times New Roman" w:hAnsi="Times New Roman"/>
                <w:color w:val="0D0D0D"/>
                <w:sz w:val="24"/>
                <w:szCs w:val="24"/>
              </w:rPr>
              <w:t>поддержки</w:t>
            </w:r>
            <w:r w:rsidRPr="007C5CB0">
              <w:rPr>
                <w:rFonts w:ascii="Times New Roman" w:hAnsi="Times New Roman"/>
                <w:color w:val="0D0D0D"/>
              </w:rPr>
              <w:t xml:space="preserve"> с целью реализации мероприятий, направленных на обеспечение стабильного водоснабжения населения Алтайского края</w:t>
            </w:r>
          </w:p>
        </w:tc>
        <w:tc>
          <w:tcPr>
            <w:tcW w:w="1440" w:type="dxa"/>
            <w:vAlign w:val="center"/>
          </w:tcPr>
          <w:p w:rsidR="007A25ED" w:rsidRDefault="007A25ED" w:rsidP="007C5CB0">
            <w:pPr>
              <w:spacing w:after="0" w:line="240" w:lineRule="auto"/>
              <w:jc w:val="center"/>
              <w:rPr>
                <w:rFonts w:ascii="Times New Roman" w:hAnsi="Times New Roman"/>
                <w:color w:val="0D0D0D"/>
                <w:sz w:val="24"/>
                <w:szCs w:val="24"/>
                <w:lang w:eastAsia="ru-RU"/>
              </w:rPr>
            </w:pPr>
          </w:p>
          <w:p w:rsidR="007A25ED" w:rsidRDefault="007A25ED" w:rsidP="007C5CB0">
            <w:pPr>
              <w:spacing w:after="0" w:line="240" w:lineRule="auto"/>
              <w:jc w:val="center"/>
              <w:rPr>
                <w:rFonts w:ascii="Times New Roman" w:hAnsi="Times New Roman"/>
                <w:color w:val="0D0D0D"/>
                <w:sz w:val="24"/>
                <w:szCs w:val="24"/>
                <w:lang w:eastAsia="ru-RU"/>
              </w:rPr>
            </w:pPr>
          </w:p>
          <w:p w:rsidR="007A25ED" w:rsidRDefault="007A25ED" w:rsidP="007C5CB0">
            <w:pPr>
              <w:spacing w:after="0" w:line="240" w:lineRule="auto"/>
              <w:jc w:val="center"/>
              <w:rPr>
                <w:rFonts w:ascii="Times New Roman" w:hAnsi="Times New Roman"/>
                <w:color w:val="0D0D0D"/>
                <w:sz w:val="24"/>
                <w:szCs w:val="24"/>
                <w:lang w:eastAsia="ru-RU"/>
              </w:rPr>
            </w:pPr>
          </w:p>
          <w:p w:rsidR="007A25ED" w:rsidRDefault="007A25ED" w:rsidP="007C5CB0">
            <w:pPr>
              <w:spacing w:after="0" w:line="240" w:lineRule="auto"/>
              <w:jc w:val="center"/>
              <w:rPr>
                <w:rFonts w:ascii="Times New Roman" w:hAnsi="Times New Roman"/>
                <w:color w:val="0D0D0D"/>
                <w:sz w:val="24"/>
                <w:szCs w:val="24"/>
                <w:lang w:eastAsia="ru-RU"/>
              </w:rPr>
            </w:pPr>
          </w:p>
          <w:p w:rsidR="007A25ED" w:rsidRPr="007C5CB0" w:rsidRDefault="007A25ED" w:rsidP="007C5CB0">
            <w:pPr>
              <w:spacing w:after="0" w:line="240" w:lineRule="auto"/>
              <w:jc w:val="center"/>
              <w:rPr>
                <w:rFonts w:ascii="Times New Roman" w:hAnsi="Times New Roman"/>
                <w:color w:val="0D0D0D"/>
                <w:sz w:val="24"/>
                <w:szCs w:val="24"/>
                <w:lang w:eastAsia="ru-RU"/>
              </w:rPr>
            </w:pPr>
            <w:r w:rsidRPr="007C5CB0">
              <w:rPr>
                <w:rFonts w:ascii="Times New Roman" w:hAnsi="Times New Roman"/>
                <w:color w:val="0D0D0D"/>
                <w:sz w:val="24"/>
                <w:szCs w:val="24"/>
                <w:lang w:eastAsia="ru-RU"/>
              </w:rPr>
              <w:t>1451,3</w:t>
            </w:r>
          </w:p>
        </w:tc>
        <w:tc>
          <w:tcPr>
            <w:tcW w:w="1620" w:type="dxa"/>
            <w:vAlign w:val="center"/>
          </w:tcPr>
          <w:p w:rsidR="007A25ED" w:rsidRDefault="007A25ED" w:rsidP="007C5CB0">
            <w:pPr>
              <w:spacing w:after="0" w:line="240" w:lineRule="auto"/>
              <w:jc w:val="center"/>
              <w:rPr>
                <w:rFonts w:ascii="Times New Roman" w:hAnsi="Times New Roman"/>
                <w:color w:val="0D0D0D"/>
                <w:sz w:val="24"/>
                <w:szCs w:val="24"/>
                <w:lang w:eastAsia="ru-RU"/>
              </w:rPr>
            </w:pPr>
          </w:p>
          <w:p w:rsidR="007A25ED" w:rsidRDefault="007A25ED" w:rsidP="007C5CB0">
            <w:pPr>
              <w:spacing w:after="0" w:line="240" w:lineRule="auto"/>
              <w:jc w:val="center"/>
              <w:rPr>
                <w:rFonts w:ascii="Times New Roman" w:hAnsi="Times New Roman"/>
                <w:color w:val="0D0D0D"/>
                <w:sz w:val="24"/>
                <w:szCs w:val="24"/>
                <w:lang w:eastAsia="ru-RU"/>
              </w:rPr>
            </w:pPr>
          </w:p>
          <w:p w:rsidR="007A25ED" w:rsidRDefault="007A25ED" w:rsidP="007C5CB0">
            <w:pPr>
              <w:spacing w:after="0" w:line="240" w:lineRule="auto"/>
              <w:jc w:val="center"/>
              <w:rPr>
                <w:rFonts w:ascii="Times New Roman" w:hAnsi="Times New Roman"/>
                <w:color w:val="0D0D0D"/>
                <w:sz w:val="24"/>
                <w:szCs w:val="24"/>
                <w:lang w:eastAsia="ru-RU"/>
              </w:rPr>
            </w:pPr>
          </w:p>
          <w:p w:rsidR="007A25ED" w:rsidRDefault="007A25ED" w:rsidP="007C5CB0">
            <w:pPr>
              <w:spacing w:after="0" w:line="240" w:lineRule="auto"/>
              <w:jc w:val="center"/>
              <w:rPr>
                <w:rFonts w:ascii="Times New Roman" w:hAnsi="Times New Roman"/>
                <w:color w:val="0D0D0D"/>
                <w:sz w:val="24"/>
                <w:szCs w:val="24"/>
                <w:lang w:eastAsia="ru-RU"/>
              </w:rPr>
            </w:pPr>
          </w:p>
          <w:p w:rsidR="007A25ED" w:rsidRPr="007C5CB0" w:rsidRDefault="007A25ED" w:rsidP="007C5CB0">
            <w:pPr>
              <w:spacing w:after="0" w:line="240" w:lineRule="auto"/>
              <w:jc w:val="center"/>
              <w:rPr>
                <w:rFonts w:ascii="Times New Roman" w:hAnsi="Times New Roman"/>
                <w:color w:val="0D0D0D"/>
                <w:sz w:val="24"/>
                <w:szCs w:val="24"/>
                <w:lang w:eastAsia="ru-RU"/>
              </w:rPr>
            </w:pPr>
            <w:r w:rsidRPr="007C5CB0">
              <w:rPr>
                <w:rFonts w:ascii="Times New Roman" w:hAnsi="Times New Roman"/>
                <w:color w:val="0D0D0D"/>
                <w:sz w:val="24"/>
                <w:szCs w:val="24"/>
                <w:lang w:eastAsia="ru-RU"/>
              </w:rPr>
              <w:t>1292,5</w:t>
            </w:r>
          </w:p>
        </w:tc>
      </w:tr>
      <w:tr w:rsidR="007A25ED" w:rsidRPr="00CB6AAB" w:rsidTr="007A25ED">
        <w:trPr>
          <w:cantSplit/>
          <w:trHeight w:val="1769"/>
        </w:trPr>
        <w:tc>
          <w:tcPr>
            <w:tcW w:w="2520" w:type="dxa"/>
          </w:tcPr>
          <w:p w:rsidR="007A25ED" w:rsidRPr="004304A5" w:rsidRDefault="007A25ED" w:rsidP="007A25ED">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0002022999905000015</w:t>
            </w:r>
          </w:p>
        </w:tc>
        <w:tc>
          <w:tcPr>
            <w:tcW w:w="4320" w:type="dxa"/>
          </w:tcPr>
          <w:p w:rsidR="007A25ED" w:rsidRPr="0017456A" w:rsidRDefault="007A25ED" w:rsidP="0017456A">
            <w:pPr>
              <w:spacing w:after="0" w:line="240" w:lineRule="auto"/>
              <w:jc w:val="both"/>
              <w:rPr>
                <w:rFonts w:ascii="Times New Roman" w:hAnsi="Times New Roman"/>
                <w:color w:val="0D0D0D"/>
                <w:sz w:val="24"/>
                <w:szCs w:val="24"/>
              </w:rPr>
            </w:pPr>
            <w:r w:rsidRPr="0017456A">
              <w:rPr>
                <w:rFonts w:ascii="Times New Roman" w:hAnsi="Times New Roman"/>
                <w:color w:val="0D0D0D"/>
                <w:sz w:val="24"/>
                <w:szCs w:val="24"/>
              </w:rPr>
              <w:t>Субсидии бюджетам муниципальных районов и городских округов на реализацию мероприятий по строительству, ремонту, реконструкции, ремонту и капитальному ремонту объектов теплоснабжения</w:t>
            </w:r>
          </w:p>
        </w:tc>
        <w:tc>
          <w:tcPr>
            <w:tcW w:w="1440" w:type="dxa"/>
            <w:vAlign w:val="bottom"/>
          </w:tcPr>
          <w:p w:rsidR="007A25ED" w:rsidRPr="0017456A" w:rsidRDefault="007A25ED" w:rsidP="0017456A">
            <w:pPr>
              <w:spacing w:after="0" w:line="240" w:lineRule="auto"/>
              <w:jc w:val="center"/>
              <w:rPr>
                <w:rFonts w:ascii="Times New Roman" w:hAnsi="Times New Roman"/>
                <w:color w:val="0D0D0D"/>
                <w:sz w:val="24"/>
                <w:szCs w:val="24"/>
              </w:rPr>
            </w:pPr>
            <w:r w:rsidRPr="0017456A">
              <w:rPr>
                <w:rFonts w:ascii="Times New Roman" w:hAnsi="Times New Roman"/>
                <w:color w:val="0D0D0D"/>
                <w:sz w:val="24"/>
                <w:szCs w:val="24"/>
              </w:rPr>
              <w:t>3094,9</w:t>
            </w:r>
          </w:p>
        </w:tc>
        <w:tc>
          <w:tcPr>
            <w:tcW w:w="1620" w:type="dxa"/>
            <w:vAlign w:val="bottom"/>
          </w:tcPr>
          <w:p w:rsidR="007A25ED" w:rsidRPr="0017456A" w:rsidRDefault="007A25ED" w:rsidP="0017456A">
            <w:pPr>
              <w:spacing w:after="0" w:line="240" w:lineRule="auto"/>
              <w:jc w:val="center"/>
              <w:rPr>
                <w:rFonts w:ascii="Times New Roman" w:hAnsi="Times New Roman"/>
                <w:color w:val="0D0D0D"/>
                <w:sz w:val="24"/>
                <w:szCs w:val="24"/>
              </w:rPr>
            </w:pPr>
            <w:r w:rsidRPr="0017456A">
              <w:rPr>
                <w:rFonts w:ascii="Times New Roman" w:hAnsi="Times New Roman"/>
                <w:color w:val="0D0D0D"/>
                <w:sz w:val="24"/>
                <w:szCs w:val="24"/>
              </w:rPr>
              <w:t>2781,8</w:t>
            </w:r>
          </w:p>
        </w:tc>
      </w:tr>
      <w:tr w:rsidR="007A25ED" w:rsidRPr="00CB6AAB" w:rsidTr="00DE071E">
        <w:trPr>
          <w:cantSplit/>
          <w:trHeight w:val="168"/>
        </w:trPr>
        <w:tc>
          <w:tcPr>
            <w:tcW w:w="2520" w:type="dxa"/>
          </w:tcPr>
          <w:p w:rsidR="007A25ED" w:rsidRPr="004304A5" w:rsidRDefault="007A25ED"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00020229999050000151</w:t>
            </w:r>
          </w:p>
        </w:tc>
        <w:tc>
          <w:tcPr>
            <w:tcW w:w="4320" w:type="dxa"/>
          </w:tcPr>
          <w:p w:rsidR="007A25ED" w:rsidRPr="004304A5" w:rsidRDefault="007A25ED" w:rsidP="007A25ED">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 xml:space="preserve">Субсидии муниципальным образованиям на обеспечение расчетов за </w:t>
            </w:r>
            <w:r>
              <w:rPr>
                <w:rFonts w:ascii="Times New Roman" w:hAnsi="Times New Roman"/>
                <w:color w:val="0D0D0D"/>
                <w:sz w:val="24"/>
                <w:szCs w:val="24"/>
                <w:lang w:eastAsia="ru-RU"/>
              </w:rPr>
              <w:t>топливно-энергетические ресурсы</w:t>
            </w:r>
            <w:r w:rsidRPr="004304A5">
              <w:rPr>
                <w:rFonts w:ascii="Times New Roman" w:hAnsi="Times New Roman"/>
                <w:color w:val="0D0D0D"/>
                <w:sz w:val="24"/>
                <w:szCs w:val="24"/>
                <w:lang w:eastAsia="ru-RU"/>
              </w:rPr>
              <w:t>, потребляемые учреждениями бюджетной сферы</w:t>
            </w:r>
          </w:p>
        </w:tc>
        <w:tc>
          <w:tcPr>
            <w:tcW w:w="1440" w:type="dxa"/>
            <w:vAlign w:val="bottom"/>
          </w:tcPr>
          <w:p w:rsidR="007A25ED" w:rsidRPr="004304A5" w:rsidRDefault="007A25ED"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5564,0</w:t>
            </w:r>
          </w:p>
        </w:tc>
        <w:tc>
          <w:tcPr>
            <w:tcW w:w="1620" w:type="dxa"/>
            <w:vAlign w:val="bottom"/>
          </w:tcPr>
          <w:p w:rsidR="007A25ED" w:rsidRPr="004304A5" w:rsidRDefault="007A25ED"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5564,0</w:t>
            </w:r>
          </w:p>
        </w:tc>
      </w:tr>
      <w:tr w:rsidR="0017456A" w:rsidRPr="00CB6AAB" w:rsidTr="00DE071E">
        <w:trPr>
          <w:cantSplit/>
          <w:trHeight w:val="168"/>
        </w:trPr>
        <w:tc>
          <w:tcPr>
            <w:tcW w:w="2520" w:type="dxa"/>
          </w:tcPr>
          <w:p w:rsidR="0017456A" w:rsidRPr="004304A5" w:rsidRDefault="0017456A" w:rsidP="0017456A">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00020229999050000151</w:t>
            </w:r>
          </w:p>
        </w:tc>
        <w:tc>
          <w:tcPr>
            <w:tcW w:w="4320" w:type="dxa"/>
          </w:tcPr>
          <w:p w:rsidR="0017456A" w:rsidRPr="004304A5" w:rsidRDefault="0017456A" w:rsidP="0017456A">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Субсидии муниципальным образованиям на реализацию проектов развития общественной инфраструктуры, основанных на инициативах граждан</w:t>
            </w:r>
          </w:p>
        </w:tc>
        <w:tc>
          <w:tcPr>
            <w:tcW w:w="1440" w:type="dxa"/>
            <w:vAlign w:val="bottom"/>
          </w:tcPr>
          <w:p w:rsidR="0017456A" w:rsidRPr="004304A5" w:rsidRDefault="0017456A" w:rsidP="0017456A">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1131,7</w:t>
            </w:r>
          </w:p>
        </w:tc>
        <w:tc>
          <w:tcPr>
            <w:tcW w:w="1620" w:type="dxa"/>
            <w:vAlign w:val="bottom"/>
          </w:tcPr>
          <w:p w:rsidR="0017456A" w:rsidRPr="004304A5" w:rsidRDefault="0017456A" w:rsidP="0017456A">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1131,7</w:t>
            </w:r>
          </w:p>
        </w:tc>
      </w:tr>
      <w:tr w:rsidR="004A1BC7" w:rsidRPr="00CB6AAB" w:rsidTr="00DE071E">
        <w:trPr>
          <w:cantSplit/>
          <w:trHeight w:val="168"/>
        </w:trPr>
        <w:tc>
          <w:tcPr>
            <w:tcW w:w="2520" w:type="dxa"/>
          </w:tcPr>
          <w:p w:rsidR="004A1BC7" w:rsidRPr="004304A5" w:rsidRDefault="004A1BC7" w:rsidP="004A1BC7">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00020229999050000151</w:t>
            </w:r>
          </w:p>
        </w:tc>
        <w:tc>
          <w:tcPr>
            <w:tcW w:w="4320" w:type="dxa"/>
          </w:tcPr>
          <w:p w:rsidR="004A1BC7" w:rsidRPr="0017456A" w:rsidRDefault="004A1BC7" w:rsidP="00773E01">
            <w:pPr>
              <w:spacing w:after="0" w:line="240" w:lineRule="auto"/>
              <w:jc w:val="both"/>
              <w:rPr>
                <w:rFonts w:ascii="Times New Roman" w:hAnsi="Times New Roman"/>
                <w:color w:val="0D0D0D"/>
                <w:sz w:val="24"/>
                <w:szCs w:val="24"/>
              </w:rPr>
            </w:pPr>
            <w:r w:rsidRPr="0017456A">
              <w:rPr>
                <w:rFonts w:ascii="Times New Roman" w:hAnsi="Times New Roman"/>
                <w:color w:val="0D0D0D"/>
                <w:sz w:val="24"/>
                <w:szCs w:val="24"/>
              </w:rPr>
              <w:t>Субсидии бюджетам муниципальных районов и городских округов на реализацию мероприятий краевой адресной инвестиционной программы в рамках государственной программы Алтайского края «Создание новых мест в общеобразовательных организациях в соответствии с прогнозируемой потребностью и современными условиями обучения в Алтайском крае» на 2016-2025годы</w:t>
            </w:r>
          </w:p>
        </w:tc>
        <w:tc>
          <w:tcPr>
            <w:tcW w:w="1440" w:type="dxa"/>
            <w:vAlign w:val="bottom"/>
          </w:tcPr>
          <w:p w:rsidR="004A1BC7" w:rsidRPr="0017456A" w:rsidRDefault="004A1BC7" w:rsidP="00773E01">
            <w:pPr>
              <w:spacing w:after="0" w:line="240" w:lineRule="auto"/>
              <w:jc w:val="center"/>
              <w:rPr>
                <w:rFonts w:ascii="Times New Roman" w:hAnsi="Times New Roman"/>
                <w:color w:val="0D0D0D"/>
                <w:sz w:val="24"/>
                <w:szCs w:val="24"/>
              </w:rPr>
            </w:pPr>
            <w:r w:rsidRPr="0017456A">
              <w:rPr>
                <w:rFonts w:ascii="Times New Roman" w:hAnsi="Times New Roman"/>
                <w:color w:val="0D0D0D"/>
                <w:sz w:val="24"/>
                <w:szCs w:val="24"/>
              </w:rPr>
              <w:t>3783,3</w:t>
            </w:r>
          </w:p>
        </w:tc>
        <w:tc>
          <w:tcPr>
            <w:tcW w:w="1620" w:type="dxa"/>
            <w:vAlign w:val="bottom"/>
          </w:tcPr>
          <w:p w:rsidR="004A1BC7" w:rsidRPr="0017456A" w:rsidRDefault="004A1BC7" w:rsidP="00773E01">
            <w:pPr>
              <w:spacing w:after="0" w:line="240" w:lineRule="auto"/>
              <w:jc w:val="center"/>
              <w:rPr>
                <w:rFonts w:ascii="Times New Roman" w:hAnsi="Times New Roman"/>
                <w:color w:val="0D0D0D"/>
                <w:sz w:val="24"/>
                <w:szCs w:val="24"/>
              </w:rPr>
            </w:pPr>
            <w:r w:rsidRPr="0017456A">
              <w:rPr>
                <w:rFonts w:ascii="Times New Roman" w:hAnsi="Times New Roman"/>
                <w:color w:val="0D0D0D"/>
                <w:sz w:val="24"/>
                <w:szCs w:val="24"/>
              </w:rPr>
              <w:t>3783,3</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00020229999050000151</w:t>
            </w:r>
          </w:p>
        </w:tc>
        <w:tc>
          <w:tcPr>
            <w:tcW w:w="4320" w:type="dxa"/>
          </w:tcPr>
          <w:p w:rsidR="004A1BC7" w:rsidRPr="004304A5" w:rsidRDefault="004A1BC7" w:rsidP="004304A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Субсидии бюджетам муниципальных районов и городских округов на проведение детской оздоровительной кампании</w:t>
            </w:r>
          </w:p>
        </w:tc>
        <w:tc>
          <w:tcPr>
            <w:tcW w:w="1440" w:type="dxa"/>
            <w:vAlign w:val="bottom"/>
          </w:tcPr>
          <w:p w:rsidR="004A1BC7" w:rsidRPr="004304A5" w:rsidRDefault="009D08C8"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1151,4</w:t>
            </w:r>
          </w:p>
        </w:tc>
        <w:tc>
          <w:tcPr>
            <w:tcW w:w="1620" w:type="dxa"/>
            <w:vAlign w:val="bottom"/>
          </w:tcPr>
          <w:p w:rsidR="004A1BC7" w:rsidRPr="004304A5" w:rsidRDefault="009D08C8"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1151,4</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lastRenderedPageBreak/>
              <w:t>00020229999050000151</w:t>
            </w:r>
          </w:p>
        </w:tc>
        <w:tc>
          <w:tcPr>
            <w:tcW w:w="4320" w:type="dxa"/>
          </w:tcPr>
          <w:p w:rsidR="004A1BC7" w:rsidRPr="004304A5" w:rsidRDefault="004A1BC7" w:rsidP="009D08C8">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 xml:space="preserve">Субсидия бюджетам муниципальных районов и городских округов на </w:t>
            </w:r>
            <w:r w:rsidR="009D08C8">
              <w:rPr>
                <w:rFonts w:ascii="Times New Roman" w:hAnsi="Times New Roman"/>
                <w:color w:val="0D0D0D"/>
                <w:sz w:val="24"/>
                <w:szCs w:val="24"/>
                <w:lang w:eastAsia="ru-RU"/>
              </w:rPr>
              <w:t xml:space="preserve">частичную компенсацию дополнительных расходов </w:t>
            </w:r>
            <w:r w:rsidRPr="004304A5">
              <w:rPr>
                <w:rFonts w:ascii="Times New Roman" w:hAnsi="Times New Roman"/>
                <w:color w:val="0D0D0D"/>
                <w:sz w:val="24"/>
                <w:szCs w:val="24"/>
                <w:lang w:eastAsia="ru-RU"/>
              </w:rPr>
              <w:t xml:space="preserve"> местных бюджетов по </w:t>
            </w:r>
            <w:r w:rsidR="009D08C8">
              <w:rPr>
                <w:rFonts w:ascii="Times New Roman" w:hAnsi="Times New Roman"/>
                <w:color w:val="0D0D0D"/>
                <w:sz w:val="24"/>
                <w:szCs w:val="24"/>
                <w:lang w:eastAsia="ru-RU"/>
              </w:rPr>
              <w:t>оплате труда работников муниципальных учреждений</w:t>
            </w:r>
          </w:p>
        </w:tc>
        <w:tc>
          <w:tcPr>
            <w:tcW w:w="1440" w:type="dxa"/>
            <w:vAlign w:val="bottom"/>
          </w:tcPr>
          <w:p w:rsidR="004A1BC7" w:rsidRPr="004304A5" w:rsidRDefault="009D08C8"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17271,0</w:t>
            </w:r>
          </w:p>
        </w:tc>
        <w:tc>
          <w:tcPr>
            <w:tcW w:w="1620" w:type="dxa"/>
            <w:vAlign w:val="bottom"/>
          </w:tcPr>
          <w:p w:rsidR="004A1BC7" w:rsidRPr="004304A5" w:rsidRDefault="009D08C8"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17271,0</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00020230000000000151</w:t>
            </w:r>
          </w:p>
        </w:tc>
        <w:tc>
          <w:tcPr>
            <w:tcW w:w="4320" w:type="dxa"/>
          </w:tcPr>
          <w:p w:rsidR="004A1BC7" w:rsidRPr="004304A5" w:rsidRDefault="004A1BC7" w:rsidP="004304A5">
            <w:pPr>
              <w:spacing w:after="0" w:line="240" w:lineRule="auto"/>
              <w:jc w:val="both"/>
              <w:rPr>
                <w:rFonts w:ascii="Times New Roman" w:hAnsi="Times New Roman"/>
                <w:b/>
                <w:color w:val="0D0D0D"/>
                <w:sz w:val="24"/>
                <w:szCs w:val="24"/>
                <w:lang w:eastAsia="ru-RU"/>
              </w:rPr>
            </w:pPr>
            <w:r w:rsidRPr="004304A5">
              <w:rPr>
                <w:rFonts w:ascii="Times New Roman" w:hAnsi="Times New Roman"/>
                <w:b/>
                <w:color w:val="0D0D0D"/>
                <w:sz w:val="24"/>
                <w:szCs w:val="24"/>
                <w:lang w:eastAsia="ru-RU"/>
              </w:rPr>
              <w:t>СУБВЕНЦИИ</w:t>
            </w:r>
          </w:p>
        </w:tc>
        <w:tc>
          <w:tcPr>
            <w:tcW w:w="1440" w:type="dxa"/>
            <w:vAlign w:val="bottom"/>
          </w:tcPr>
          <w:p w:rsidR="004A1BC7" w:rsidRPr="004304A5" w:rsidRDefault="00475AEB" w:rsidP="006033CA">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89</w:t>
            </w:r>
            <w:r w:rsidR="006033CA">
              <w:rPr>
                <w:rFonts w:ascii="Times New Roman" w:hAnsi="Times New Roman"/>
                <w:b/>
                <w:color w:val="0D0D0D"/>
                <w:sz w:val="24"/>
                <w:szCs w:val="24"/>
                <w:lang w:eastAsia="ru-RU"/>
              </w:rPr>
              <w:t>103,7</w:t>
            </w:r>
          </w:p>
        </w:tc>
        <w:tc>
          <w:tcPr>
            <w:tcW w:w="1620" w:type="dxa"/>
            <w:vAlign w:val="bottom"/>
          </w:tcPr>
          <w:p w:rsidR="004A1BC7" w:rsidRPr="004304A5" w:rsidRDefault="00475AEB" w:rsidP="006033CA">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8</w:t>
            </w:r>
            <w:r w:rsidR="006033CA">
              <w:rPr>
                <w:rFonts w:ascii="Times New Roman" w:hAnsi="Times New Roman"/>
                <w:b/>
                <w:color w:val="0D0D0D"/>
                <w:sz w:val="24"/>
                <w:szCs w:val="24"/>
                <w:lang w:eastAsia="ru-RU"/>
              </w:rPr>
              <w:t>8075,2</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00020230024050000151</w:t>
            </w:r>
          </w:p>
        </w:tc>
        <w:tc>
          <w:tcPr>
            <w:tcW w:w="4320" w:type="dxa"/>
          </w:tcPr>
          <w:p w:rsidR="004A1BC7" w:rsidRPr="00DE071E" w:rsidRDefault="004A1BC7" w:rsidP="004304A5">
            <w:pPr>
              <w:spacing w:after="0" w:line="240" w:lineRule="auto"/>
              <w:jc w:val="both"/>
              <w:rPr>
                <w:rFonts w:ascii="Times New Roman" w:hAnsi="Times New Roman"/>
                <w:color w:val="0D0D0D"/>
                <w:sz w:val="24"/>
                <w:szCs w:val="24"/>
                <w:lang w:eastAsia="ru-RU"/>
              </w:rPr>
            </w:pPr>
            <w:r w:rsidRPr="00DE071E">
              <w:rPr>
                <w:rFonts w:ascii="Times New Roman" w:hAnsi="Times New Roman"/>
                <w:color w:val="0D0D0D"/>
                <w:sz w:val="24"/>
                <w:szCs w:val="24"/>
                <w:lang w:eastAsia="ru-RU"/>
              </w:rPr>
              <w:t>Субвенции местным бюджетам на выполнение передаваемых полномочий субъектов Российской Федерации</w:t>
            </w:r>
          </w:p>
        </w:tc>
        <w:tc>
          <w:tcPr>
            <w:tcW w:w="1440" w:type="dxa"/>
            <w:vAlign w:val="bottom"/>
          </w:tcPr>
          <w:p w:rsidR="004A1BC7" w:rsidRPr="004304A5" w:rsidRDefault="006033CA" w:rsidP="004304A5">
            <w:pPr>
              <w:spacing w:after="0" w:line="240" w:lineRule="auto"/>
              <w:jc w:val="center"/>
              <w:rPr>
                <w:rFonts w:ascii="Times New Roman" w:hAnsi="Times New Roman"/>
                <w:b/>
                <w:color w:val="0D0D0D"/>
                <w:lang w:eastAsia="ru-RU"/>
              </w:rPr>
            </w:pPr>
            <w:r>
              <w:rPr>
                <w:rFonts w:ascii="Times New Roman" w:hAnsi="Times New Roman"/>
                <w:b/>
                <w:color w:val="0D0D0D"/>
                <w:lang w:eastAsia="ru-RU"/>
              </w:rPr>
              <w:t>86057,3</w:t>
            </w:r>
          </w:p>
        </w:tc>
        <w:tc>
          <w:tcPr>
            <w:tcW w:w="1620" w:type="dxa"/>
            <w:vAlign w:val="bottom"/>
          </w:tcPr>
          <w:p w:rsidR="004A1BC7" w:rsidRPr="004304A5" w:rsidRDefault="006033CA" w:rsidP="004304A5">
            <w:pPr>
              <w:spacing w:after="0" w:line="240" w:lineRule="auto"/>
              <w:jc w:val="center"/>
              <w:rPr>
                <w:rFonts w:ascii="Times New Roman" w:hAnsi="Times New Roman"/>
                <w:b/>
                <w:color w:val="0D0D0D"/>
                <w:lang w:eastAsia="ru-RU"/>
              </w:rPr>
            </w:pPr>
            <w:r>
              <w:rPr>
                <w:rFonts w:ascii="Times New Roman" w:hAnsi="Times New Roman"/>
                <w:b/>
                <w:color w:val="0D0D0D"/>
                <w:lang w:eastAsia="ru-RU"/>
              </w:rPr>
              <w:t>85028,8</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00020230024050000151</w:t>
            </w:r>
          </w:p>
        </w:tc>
        <w:tc>
          <w:tcPr>
            <w:tcW w:w="4320" w:type="dxa"/>
          </w:tcPr>
          <w:p w:rsidR="004A1BC7" w:rsidRPr="00DE071E" w:rsidRDefault="004A1BC7" w:rsidP="004304A5">
            <w:pPr>
              <w:spacing w:after="0" w:line="240" w:lineRule="auto"/>
              <w:jc w:val="both"/>
              <w:rPr>
                <w:rFonts w:ascii="Times New Roman" w:hAnsi="Times New Roman"/>
                <w:color w:val="0D0D0D"/>
                <w:sz w:val="24"/>
                <w:szCs w:val="24"/>
                <w:lang w:eastAsia="ru-RU"/>
              </w:rPr>
            </w:pPr>
            <w:r w:rsidRPr="00DE071E">
              <w:rPr>
                <w:rFonts w:ascii="Times New Roman" w:hAnsi="Times New Roman"/>
                <w:color w:val="0D0D0D"/>
                <w:sz w:val="24"/>
                <w:szCs w:val="24"/>
                <w:lang w:eastAsia="ru-RU"/>
              </w:rPr>
              <w:t>Субвенция бюджетам муниципальных районов и городских округов на функционирование административных комиссий при местных администрациях</w:t>
            </w:r>
          </w:p>
        </w:tc>
        <w:tc>
          <w:tcPr>
            <w:tcW w:w="1440" w:type="dxa"/>
            <w:vAlign w:val="bottom"/>
          </w:tcPr>
          <w:p w:rsidR="004A1BC7" w:rsidRPr="004304A5" w:rsidRDefault="00475AEB"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235</w:t>
            </w:r>
            <w:r w:rsidR="004A1BC7" w:rsidRPr="004304A5">
              <w:rPr>
                <w:rFonts w:ascii="Times New Roman" w:hAnsi="Times New Roman"/>
                <w:color w:val="0D0D0D"/>
                <w:lang w:eastAsia="ru-RU"/>
              </w:rPr>
              <w:t>,0</w:t>
            </w:r>
          </w:p>
        </w:tc>
        <w:tc>
          <w:tcPr>
            <w:tcW w:w="1620" w:type="dxa"/>
            <w:vAlign w:val="bottom"/>
          </w:tcPr>
          <w:p w:rsidR="004A1BC7" w:rsidRPr="004304A5" w:rsidRDefault="00475AEB"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235</w:t>
            </w:r>
            <w:r w:rsidR="004A1BC7" w:rsidRPr="004304A5">
              <w:rPr>
                <w:rFonts w:ascii="Times New Roman" w:hAnsi="Times New Roman"/>
                <w:color w:val="0D0D0D"/>
                <w:lang w:eastAsia="ru-RU"/>
              </w:rPr>
              <w:t>,0</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00020230024050000151</w:t>
            </w:r>
          </w:p>
        </w:tc>
        <w:tc>
          <w:tcPr>
            <w:tcW w:w="4320" w:type="dxa"/>
          </w:tcPr>
          <w:p w:rsidR="004A1BC7" w:rsidRPr="00DE071E" w:rsidRDefault="004A1BC7" w:rsidP="004304A5">
            <w:pPr>
              <w:spacing w:after="0" w:line="240" w:lineRule="auto"/>
              <w:jc w:val="both"/>
              <w:rPr>
                <w:rFonts w:ascii="Times New Roman" w:hAnsi="Times New Roman"/>
                <w:color w:val="0D0D0D"/>
                <w:sz w:val="24"/>
                <w:szCs w:val="24"/>
                <w:lang w:eastAsia="ru-RU"/>
              </w:rPr>
            </w:pPr>
            <w:r w:rsidRPr="00DE071E">
              <w:rPr>
                <w:rFonts w:ascii="Times New Roman" w:hAnsi="Times New Roman"/>
                <w:color w:val="0D0D0D"/>
                <w:sz w:val="24"/>
                <w:szCs w:val="24"/>
                <w:lang w:eastAsia="ru-RU"/>
              </w:rPr>
              <w:t>Субвенции бюджетам муниципальных районов и городских округов на функционирование комиссий по делам несовершеннолетних и защите их прав и на организацию и осуществление деятельности по опеке и попечительству над детьми-сиротами и детьми, оставшимися без попечения родителей</w:t>
            </w:r>
          </w:p>
        </w:tc>
        <w:tc>
          <w:tcPr>
            <w:tcW w:w="1440" w:type="dxa"/>
            <w:vAlign w:val="bottom"/>
          </w:tcPr>
          <w:p w:rsidR="004A1BC7" w:rsidRPr="004304A5" w:rsidRDefault="004A1BC7" w:rsidP="00475AEB">
            <w:pPr>
              <w:spacing w:after="0" w:line="240" w:lineRule="auto"/>
              <w:jc w:val="center"/>
              <w:rPr>
                <w:rFonts w:ascii="Times New Roman" w:hAnsi="Times New Roman"/>
                <w:color w:val="0D0D0D"/>
                <w:lang w:eastAsia="ru-RU"/>
              </w:rPr>
            </w:pPr>
            <w:r w:rsidRPr="004304A5">
              <w:rPr>
                <w:rFonts w:ascii="Times New Roman" w:hAnsi="Times New Roman"/>
                <w:color w:val="0D0D0D"/>
                <w:lang w:eastAsia="ru-RU"/>
              </w:rPr>
              <w:t>48</w:t>
            </w:r>
            <w:r w:rsidR="00475AEB">
              <w:rPr>
                <w:rFonts w:ascii="Times New Roman" w:hAnsi="Times New Roman"/>
                <w:color w:val="0D0D0D"/>
                <w:lang w:eastAsia="ru-RU"/>
              </w:rPr>
              <w:t>6</w:t>
            </w:r>
            <w:r w:rsidRPr="004304A5">
              <w:rPr>
                <w:rFonts w:ascii="Times New Roman" w:hAnsi="Times New Roman"/>
                <w:color w:val="0D0D0D"/>
                <w:lang w:eastAsia="ru-RU"/>
              </w:rPr>
              <w:t>,0</w:t>
            </w:r>
          </w:p>
        </w:tc>
        <w:tc>
          <w:tcPr>
            <w:tcW w:w="1620" w:type="dxa"/>
            <w:vAlign w:val="bottom"/>
          </w:tcPr>
          <w:p w:rsidR="004A1BC7" w:rsidRPr="004304A5" w:rsidRDefault="004A1BC7" w:rsidP="00475AEB">
            <w:pPr>
              <w:spacing w:after="0" w:line="240" w:lineRule="auto"/>
              <w:jc w:val="center"/>
              <w:rPr>
                <w:rFonts w:ascii="Times New Roman" w:hAnsi="Times New Roman"/>
                <w:color w:val="0D0D0D"/>
                <w:lang w:eastAsia="ru-RU"/>
              </w:rPr>
            </w:pPr>
            <w:r w:rsidRPr="004304A5">
              <w:rPr>
                <w:rFonts w:ascii="Times New Roman" w:hAnsi="Times New Roman"/>
                <w:color w:val="0D0D0D"/>
                <w:lang w:eastAsia="ru-RU"/>
              </w:rPr>
              <w:t>48</w:t>
            </w:r>
            <w:r w:rsidR="00475AEB">
              <w:rPr>
                <w:rFonts w:ascii="Times New Roman" w:hAnsi="Times New Roman"/>
                <w:color w:val="0D0D0D"/>
                <w:lang w:eastAsia="ru-RU"/>
              </w:rPr>
              <w:t>6</w:t>
            </w:r>
            <w:r w:rsidRPr="004304A5">
              <w:rPr>
                <w:rFonts w:ascii="Times New Roman" w:hAnsi="Times New Roman"/>
                <w:color w:val="0D0D0D"/>
                <w:lang w:eastAsia="ru-RU"/>
              </w:rPr>
              <w:t>,0</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00020230024050000151</w:t>
            </w:r>
          </w:p>
        </w:tc>
        <w:tc>
          <w:tcPr>
            <w:tcW w:w="4320" w:type="dxa"/>
          </w:tcPr>
          <w:p w:rsidR="004A1BC7" w:rsidRPr="00DE071E" w:rsidRDefault="004A1BC7" w:rsidP="004304A5">
            <w:pPr>
              <w:spacing w:after="0" w:line="240" w:lineRule="auto"/>
              <w:jc w:val="both"/>
              <w:rPr>
                <w:rFonts w:ascii="Times New Roman" w:hAnsi="Times New Roman"/>
                <w:color w:val="0D0D0D"/>
                <w:sz w:val="24"/>
                <w:szCs w:val="24"/>
                <w:lang w:eastAsia="ru-RU"/>
              </w:rPr>
            </w:pPr>
            <w:r w:rsidRPr="00DE071E">
              <w:rPr>
                <w:rFonts w:ascii="Times New Roman" w:hAnsi="Times New Roman"/>
                <w:color w:val="0D0D0D"/>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tc>
        <w:tc>
          <w:tcPr>
            <w:tcW w:w="1440" w:type="dxa"/>
            <w:vAlign w:val="bottom"/>
          </w:tcPr>
          <w:p w:rsidR="004A1BC7" w:rsidRPr="004304A5" w:rsidRDefault="004A1BC7" w:rsidP="00475AEB">
            <w:pPr>
              <w:spacing w:after="0" w:line="240" w:lineRule="auto"/>
              <w:jc w:val="center"/>
              <w:rPr>
                <w:rFonts w:ascii="Times New Roman" w:hAnsi="Times New Roman"/>
                <w:color w:val="0D0D0D"/>
                <w:lang w:eastAsia="ru-RU"/>
              </w:rPr>
            </w:pPr>
            <w:r w:rsidRPr="004304A5">
              <w:rPr>
                <w:rFonts w:ascii="Times New Roman" w:hAnsi="Times New Roman"/>
                <w:color w:val="0D0D0D"/>
                <w:lang w:eastAsia="ru-RU"/>
              </w:rPr>
              <w:t>91</w:t>
            </w:r>
            <w:r w:rsidR="00475AEB">
              <w:rPr>
                <w:rFonts w:ascii="Times New Roman" w:hAnsi="Times New Roman"/>
                <w:color w:val="0D0D0D"/>
                <w:lang w:eastAsia="ru-RU"/>
              </w:rPr>
              <w:t>2</w:t>
            </w:r>
            <w:r w:rsidRPr="004304A5">
              <w:rPr>
                <w:rFonts w:ascii="Times New Roman" w:hAnsi="Times New Roman"/>
                <w:color w:val="0D0D0D"/>
                <w:lang w:eastAsia="ru-RU"/>
              </w:rPr>
              <w:t>0,0</w:t>
            </w:r>
          </w:p>
        </w:tc>
        <w:tc>
          <w:tcPr>
            <w:tcW w:w="1620" w:type="dxa"/>
            <w:vAlign w:val="bottom"/>
          </w:tcPr>
          <w:p w:rsidR="004A1BC7" w:rsidRPr="004304A5" w:rsidRDefault="004A1BC7" w:rsidP="00475AEB">
            <w:pPr>
              <w:spacing w:after="0" w:line="240" w:lineRule="auto"/>
              <w:jc w:val="center"/>
              <w:rPr>
                <w:rFonts w:ascii="Times New Roman" w:hAnsi="Times New Roman"/>
                <w:color w:val="0D0D0D"/>
                <w:lang w:eastAsia="ru-RU"/>
              </w:rPr>
            </w:pPr>
            <w:r w:rsidRPr="004304A5">
              <w:rPr>
                <w:rFonts w:ascii="Times New Roman" w:hAnsi="Times New Roman"/>
                <w:color w:val="0D0D0D"/>
                <w:lang w:eastAsia="ru-RU"/>
              </w:rPr>
              <w:t>91</w:t>
            </w:r>
            <w:r w:rsidR="00475AEB">
              <w:rPr>
                <w:rFonts w:ascii="Times New Roman" w:hAnsi="Times New Roman"/>
                <w:color w:val="0D0D0D"/>
                <w:lang w:eastAsia="ru-RU"/>
              </w:rPr>
              <w:t>09,5</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00020230024050000151</w:t>
            </w:r>
          </w:p>
        </w:tc>
        <w:tc>
          <w:tcPr>
            <w:tcW w:w="4320" w:type="dxa"/>
          </w:tcPr>
          <w:p w:rsidR="004A1BC7" w:rsidRPr="00DE071E" w:rsidRDefault="004A1BC7" w:rsidP="004304A5">
            <w:pPr>
              <w:spacing w:after="0" w:line="240" w:lineRule="auto"/>
              <w:jc w:val="both"/>
              <w:rPr>
                <w:rFonts w:ascii="Times New Roman" w:hAnsi="Times New Roman"/>
                <w:color w:val="0D0D0D"/>
                <w:sz w:val="24"/>
                <w:szCs w:val="24"/>
                <w:lang w:eastAsia="ru-RU"/>
              </w:rPr>
            </w:pPr>
            <w:r w:rsidRPr="00DE071E">
              <w:rPr>
                <w:rFonts w:ascii="Times New Roman" w:hAnsi="Times New Roman"/>
                <w:color w:val="0D0D0D"/>
                <w:sz w:val="24"/>
                <w:szCs w:val="24"/>
                <w:lang w:eastAsia="ru-RU"/>
              </w:rPr>
              <w:t>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общеобразовательных учреждениях</w:t>
            </w:r>
          </w:p>
        </w:tc>
        <w:tc>
          <w:tcPr>
            <w:tcW w:w="1440" w:type="dxa"/>
            <w:vAlign w:val="bottom"/>
          </w:tcPr>
          <w:p w:rsidR="004A1BC7" w:rsidRPr="004304A5" w:rsidRDefault="00475AEB"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64581,0</w:t>
            </w:r>
          </w:p>
        </w:tc>
        <w:tc>
          <w:tcPr>
            <w:tcW w:w="1620" w:type="dxa"/>
            <w:vAlign w:val="bottom"/>
          </w:tcPr>
          <w:p w:rsidR="004A1BC7" w:rsidRPr="004304A5" w:rsidRDefault="00475AEB"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64581,0</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00020230024050000151</w:t>
            </w:r>
          </w:p>
        </w:tc>
        <w:tc>
          <w:tcPr>
            <w:tcW w:w="4320" w:type="dxa"/>
          </w:tcPr>
          <w:p w:rsidR="004A1BC7" w:rsidRPr="00DE071E" w:rsidRDefault="004A1BC7" w:rsidP="004304A5">
            <w:pPr>
              <w:spacing w:after="0" w:line="240" w:lineRule="auto"/>
              <w:jc w:val="both"/>
              <w:rPr>
                <w:rFonts w:ascii="Times New Roman" w:hAnsi="Times New Roman"/>
                <w:color w:val="0D0D0D"/>
                <w:sz w:val="24"/>
                <w:szCs w:val="24"/>
                <w:lang w:eastAsia="ru-RU"/>
              </w:rPr>
            </w:pPr>
            <w:r w:rsidRPr="00DE071E">
              <w:rPr>
                <w:rFonts w:ascii="Times New Roman" w:hAnsi="Times New Roman"/>
                <w:color w:val="0D0D0D"/>
                <w:sz w:val="24"/>
                <w:szCs w:val="24"/>
                <w:lang w:eastAsia="ru-RU"/>
              </w:rPr>
              <w:t>Субвенции бюджетам муниципальных районов и городских округов на компенсационные выплаты на питание обучающимся в муниципальных общеобразовательных организациях, нуждающимся в социальной поддержке</w:t>
            </w:r>
          </w:p>
        </w:tc>
        <w:tc>
          <w:tcPr>
            <w:tcW w:w="1440" w:type="dxa"/>
            <w:vAlign w:val="bottom"/>
          </w:tcPr>
          <w:p w:rsidR="004A1BC7" w:rsidRPr="004304A5" w:rsidRDefault="00475AEB"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597,0</w:t>
            </w:r>
          </w:p>
        </w:tc>
        <w:tc>
          <w:tcPr>
            <w:tcW w:w="1620" w:type="dxa"/>
            <w:vAlign w:val="bottom"/>
          </w:tcPr>
          <w:p w:rsidR="004A1BC7" w:rsidRPr="004304A5" w:rsidRDefault="00475AEB"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232,3</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lastRenderedPageBreak/>
              <w:t>00020230024050000151</w:t>
            </w:r>
          </w:p>
        </w:tc>
        <w:tc>
          <w:tcPr>
            <w:tcW w:w="4320" w:type="dxa"/>
          </w:tcPr>
          <w:p w:rsidR="004A1BC7" w:rsidRPr="00DE071E" w:rsidRDefault="004A1BC7" w:rsidP="004304A5">
            <w:pPr>
              <w:spacing w:after="0" w:line="240" w:lineRule="auto"/>
              <w:jc w:val="both"/>
              <w:rPr>
                <w:rFonts w:ascii="Times New Roman" w:hAnsi="Times New Roman"/>
                <w:color w:val="0D0D0D"/>
                <w:sz w:val="24"/>
                <w:szCs w:val="24"/>
                <w:lang w:eastAsia="ru-RU"/>
              </w:rPr>
            </w:pPr>
            <w:r w:rsidRPr="00DE071E">
              <w:rPr>
                <w:rFonts w:ascii="Times New Roman" w:hAnsi="Times New Roman"/>
                <w:color w:val="0D0D0D"/>
                <w:sz w:val="24"/>
                <w:szCs w:val="24"/>
                <w:lang w:eastAsia="ru-RU"/>
              </w:rPr>
              <w:t>Субвенции бюджетам муниципальных районов и городских округов на выплату компенсации части родительской платы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деятельности</w:t>
            </w:r>
          </w:p>
        </w:tc>
        <w:tc>
          <w:tcPr>
            <w:tcW w:w="1440" w:type="dxa"/>
            <w:vAlign w:val="bottom"/>
          </w:tcPr>
          <w:p w:rsidR="004A1BC7" w:rsidRPr="004304A5" w:rsidRDefault="002279A9"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948,0</w:t>
            </w:r>
          </w:p>
        </w:tc>
        <w:tc>
          <w:tcPr>
            <w:tcW w:w="1620" w:type="dxa"/>
            <w:vAlign w:val="bottom"/>
          </w:tcPr>
          <w:p w:rsidR="004A1BC7" w:rsidRPr="004304A5" w:rsidRDefault="002279A9" w:rsidP="002279A9">
            <w:pPr>
              <w:spacing w:after="0" w:line="240" w:lineRule="auto"/>
              <w:jc w:val="center"/>
              <w:rPr>
                <w:rFonts w:ascii="Times New Roman" w:hAnsi="Times New Roman"/>
                <w:color w:val="0D0D0D"/>
                <w:lang w:eastAsia="ru-RU"/>
              </w:rPr>
            </w:pPr>
            <w:r>
              <w:rPr>
                <w:rFonts w:ascii="Times New Roman" w:hAnsi="Times New Roman"/>
                <w:color w:val="0D0D0D"/>
                <w:lang w:eastAsia="ru-RU"/>
              </w:rPr>
              <w:t>385,3</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00020230024050000151</w:t>
            </w:r>
          </w:p>
        </w:tc>
        <w:tc>
          <w:tcPr>
            <w:tcW w:w="4320" w:type="dxa"/>
          </w:tcPr>
          <w:p w:rsidR="004A1BC7" w:rsidRPr="004304A5" w:rsidRDefault="004A1BC7" w:rsidP="004304A5">
            <w:pPr>
              <w:spacing w:after="0" w:line="240" w:lineRule="auto"/>
              <w:jc w:val="both"/>
              <w:rPr>
                <w:rFonts w:ascii="Times New Roman" w:hAnsi="Times New Roman"/>
                <w:color w:val="0D0D0D"/>
                <w:lang w:eastAsia="ru-RU"/>
              </w:rPr>
            </w:pPr>
            <w:r w:rsidRPr="004304A5">
              <w:rPr>
                <w:rFonts w:ascii="Times New Roman" w:hAnsi="Times New Roman"/>
                <w:color w:val="0D0D0D"/>
                <w:lang w:eastAsia="ru-RU"/>
              </w:rPr>
              <w:t>Субвенции бюджетам муниципальных районов и городских округов на содержание ребенка в семье опекуна (попечителя) и приемной семье, а также на вознаграждение, причитающееся приемному родителю</w:t>
            </w:r>
          </w:p>
        </w:tc>
        <w:tc>
          <w:tcPr>
            <w:tcW w:w="1440" w:type="dxa"/>
            <w:vAlign w:val="bottom"/>
          </w:tcPr>
          <w:p w:rsidR="004A1BC7" w:rsidRPr="004304A5" w:rsidRDefault="004A1BC7" w:rsidP="002279A9">
            <w:pPr>
              <w:spacing w:after="0" w:line="240" w:lineRule="auto"/>
              <w:jc w:val="center"/>
              <w:rPr>
                <w:rFonts w:ascii="Times New Roman" w:hAnsi="Times New Roman"/>
                <w:color w:val="0D0D0D"/>
                <w:lang w:eastAsia="ru-RU"/>
              </w:rPr>
            </w:pPr>
            <w:r w:rsidRPr="004304A5">
              <w:rPr>
                <w:rFonts w:ascii="Times New Roman" w:hAnsi="Times New Roman"/>
                <w:color w:val="0D0D0D"/>
                <w:lang w:eastAsia="ru-RU"/>
              </w:rPr>
              <w:t>9</w:t>
            </w:r>
            <w:r w:rsidR="002279A9">
              <w:rPr>
                <w:rFonts w:ascii="Times New Roman" w:hAnsi="Times New Roman"/>
                <w:color w:val="0D0D0D"/>
                <w:lang w:eastAsia="ru-RU"/>
              </w:rPr>
              <w:t>74</w:t>
            </w:r>
            <w:r w:rsidRPr="004304A5">
              <w:rPr>
                <w:rFonts w:ascii="Times New Roman" w:hAnsi="Times New Roman"/>
                <w:color w:val="0D0D0D"/>
                <w:lang w:eastAsia="ru-RU"/>
              </w:rPr>
              <w:t>0,0</w:t>
            </w:r>
          </w:p>
        </w:tc>
        <w:tc>
          <w:tcPr>
            <w:tcW w:w="1620" w:type="dxa"/>
            <w:vAlign w:val="bottom"/>
          </w:tcPr>
          <w:p w:rsidR="004A1BC7" w:rsidRPr="004304A5" w:rsidRDefault="004A1BC7" w:rsidP="002279A9">
            <w:pPr>
              <w:spacing w:after="0" w:line="240" w:lineRule="auto"/>
              <w:jc w:val="center"/>
              <w:rPr>
                <w:rFonts w:ascii="Times New Roman" w:hAnsi="Times New Roman"/>
                <w:color w:val="0D0D0D"/>
                <w:lang w:eastAsia="ru-RU"/>
              </w:rPr>
            </w:pPr>
            <w:r w:rsidRPr="004304A5">
              <w:rPr>
                <w:rFonts w:ascii="Times New Roman" w:hAnsi="Times New Roman"/>
                <w:color w:val="0D0D0D"/>
                <w:lang w:eastAsia="ru-RU"/>
              </w:rPr>
              <w:t>9</w:t>
            </w:r>
            <w:r w:rsidR="002279A9">
              <w:rPr>
                <w:rFonts w:ascii="Times New Roman" w:hAnsi="Times New Roman"/>
                <w:color w:val="0D0D0D"/>
                <w:lang w:eastAsia="ru-RU"/>
              </w:rPr>
              <w:t>681,4</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00020230024050000151</w:t>
            </w:r>
          </w:p>
        </w:tc>
        <w:tc>
          <w:tcPr>
            <w:tcW w:w="4320" w:type="dxa"/>
          </w:tcPr>
          <w:p w:rsidR="004A1BC7" w:rsidRPr="004304A5" w:rsidRDefault="004A1BC7" w:rsidP="004304A5">
            <w:pPr>
              <w:spacing w:after="0" w:line="240" w:lineRule="auto"/>
              <w:jc w:val="both"/>
              <w:rPr>
                <w:rFonts w:ascii="Times New Roman" w:hAnsi="Times New Roman"/>
                <w:color w:val="0D0D0D"/>
                <w:lang w:eastAsia="ru-RU"/>
              </w:rPr>
            </w:pPr>
            <w:r w:rsidRPr="004304A5">
              <w:rPr>
                <w:rFonts w:ascii="Times New Roman" w:hAnsi="Times New Roman"/>
                <w:color w:val="0D0D0D"/>
                <w:lang w:eastAsia="ru-RU"/>
              </w:rPr>
              <w:t>Субвенции бюджетам муниципальных районов на выравнивание бюджетной обеспеченности поселений</w:t>
            </w:r>
          </w:p>
        </w:tc>
        <w:tc>
          <w:tcPr>
            <w:tcW w:w="1440" w:type="dxa"/>
            <w:vAlign w:val="bottom"/>
          </w:tcPr>
          <w:p w:rsidR="004A1BC7" w:rsidRPr="004304A5" w:rsidRDefault="002279A9"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318,3</w:t>
            </w:r>
          </w:p>
        </w:tc>
        <w:tc>
          <w:tcPr>
            <w:tcW w:w="1620" w:type="dxa"/>
            <w:vAlign w:val="bottom"/>
          </w:tcPr>
          <w:p w:rsidR="004A1BC7" w:rsidRPr="004304A5" w:rsidRDefault="002279A9"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318,3</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00020230024050000151</w:t>
            </w:r>
          </w:p>
        </w:tc>
        <w:tc>
          <w:tcPr>
            <w:tcW w:w="4320" w:type="dxa"/>
          </w:tcPr>
          <w:p w:rsidR="004A1BC7" w:rsidRPr="004304A5" w:rsidRDefault="004A1BC7" w:rsidP="004304A5">
            <w:pPr>
              <w:spacing w:after="0" w:line="240" w:lineRule="auto"/>
              <w:jc w:val="both"/>
              <w:rPr>
                <w:rFonts w:ascii="Times New Roman" w:hAnsi="Times New Roman"/>
                <w:color w:val="0D0D0D"/>
                <w:lang w:eastAsia="ru-RU"/>
              </w:rPr>
            </w:pPr>
            <w:r w:rsidRPr="004304A5">
              <w:rPr>
                <w:rFonts w:ascii="Times New Roman" w:hAnsi="Times New Roman"/>
                <w:color w:val="0D0D0D"/>
                <w:lang w:eastAsia="ru-RU"/>
              </w:rPr>
              <w:t>Субвенции бюджетам муниципальных районов и городских округов на исполнение государственных полномочий по отлову и содержанию безнадзорных животных</w:t>
            </w:r>
          </w:p>
        </w:tc>
        <w:tc>
          <w:tcPr>
            <w:tcW w:w="1440" w:type="dxa"/>
            <w:vAlign w:val="bottom"/>
          </w:tcPr>
          <w:p w:rsidR="004A1BC7" w:rsidRPr="004304A5" w:rsidRDefault="004A1BC7" w:rsidP="004304A5">
            <w:pPr>
              <w:spacing w:after="0" w:line="240" w:lineRule="auto"/>
              <w:jc w:val="center"/>
              <w:rPr>
                <w:rFonts w:ascii="Times New Roman" w:hAnsi="Times New Roman"/>
                <w:color w:val="0D0D0D"/>
                <w:lang w:eastAsia="ru-RU"/>
              </w:rPr>
            </w:pPr>
            <w:r w:rsidRPr="004304A5">
              <w:rPr>
                <w:rFonts w:ascii="Times New Roman" w:hAnsi="Times New Roman"/>
                <w:color w:val="0D0D0D"/>
                <w:lang w:eastAsia="ru-RU"/>
              </w:rPr>
              <w:t>32,0</w:t>
            </w:r>
          </w:p>
        </w:tc>
        <w:tc>
          <w:tcPr>
            <w:tcW w:w="1620" w:type="dxa"/>
            <w:vAlign w:val="bottom"/>
          </w:tcPr>
          <w:p w:rsidR="004A1BC7" w:rsidRPr="004304A5" w:rsidRDefault="002279A9"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w:t>
            </w:r>
            <w:r>
              <w:rPr>
                <w:rFonts w:ascii="Times New Roman" w:hAnsi="Times New Roman"/>
                <w:color w:val="0D0D0D"/>
                <w:lang w:eastAsia="ru-RU"/>
              </w:rPr>
              <w:t>0</w:t>
            </w:r>
            <w:r w:rsidRPr="004304A5">
              <w:rPr>
                <w:rFonts w:ascii="Times New Roman" w:hAnsi="Times New Roman"/>
                <w:color w:val="0D0D0D"/>
                <w:lang w:eastAsia="ru-RU"/>
              </w:rPr>
              <w:t>20235118050000151</w:t>
            </w:r>
          </w:p>
        </w:tc>
        <w:tc>
          <w:tcPr>
            <w:tcW w:w="4320" w:type="dxa"/>
          </w:tcPr>
          <w:p w:rsidR="004A1BC7" w:rsidRPr="004304A5" w:rsidRDefault="004A1BC7" w:rsidP="004304A5">
            <w:pPr>
              <w:spacing w:after="0" w:line="240" w:lineRule="auto"/>
              <w:jc w:val="both"/>
              <w:rPr>
                <w:rFonts w:ascii="Times New Roman" w:hAnsi="Times New Roman"/>
                <w:color w:val="0D0D0D"/>
                <w:lang w:eastAsia="ru-RU"/>
              </w:rPr>
            </w:pPr>
            <w:r w:rsidRPr="004304A5">
              <w:rPr>
                <w:rFonts w:ascii="Times New Roman" w:hAnsi="Times New Roman"/>
                <w:color w:val="0D0D0D"/>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440" w:type="dxa"/>
            <w:vAlign w:val="bottom"/>
          </w:tcPr>
          <w:p w:rsidR="004A1BC7" w:rsidRPr="004304A5" w:rsidRDefault="002279A9"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695</w:t>
            </w:r>
            <w:r w:rsidR="004A1BC7" w:rsidRPr="004304A5">
              <w:rPr>
                <w:rFonts w:ascii="Times New Roman" w:hAnsi="Times New Roman"/>
                <w:color w:val="0D0D0D"/>
                <w:lang w:eastAsia="ru-RU"/>
              </w:rPr>
              <w:t>,3</w:t>
            </w:r>
          </w:p>
        </w:tc>
        <w:tc>
          <w:tcPr>
            <w:tcW w:w="1620" w:type="dxa"/>
            <w:vAlign w:val="bottom"/>
          </w:tcPr>
          <w:p w:rsidR="004A1BC7" w:rsidRPr="004304A5" w:rsidRDefault="002279A9" w:rsidP="004304A5">
            <w:pPr>
              <w:spacing w:after="0" w:line="240" w:lineRule="auto"/>
              <w:jc w:val="center"/>
              <w:rPr>
                <w:rFonts w:ascii="Times New Roman" w:hAnsi="Times New Roman"/>
                <w:color w:val="0D0D0D"/>
                <w:lang w:eastAsia="ru-RU"/>
              </w:rPr>
            </w:pPr>
            <w:r>
              <w:rPr>
                <w:rFonts w:ascii="Times New Roman" w:hAnsi="Times New Roman"/>
                <w:color w:val="0D0D0D"/>
                <w:lang w:eastAsia="ru-RU"/>
              </w:rPr>
              <w:t>695</w:t>
            </w:r>
            <w:r w:rsidR="004A1BC7" w:rsidRPr="004304A5">
              <w:rPr>
                <w:rFonts w:ascii="Times New Roman" w:hAnsi="Times New Roman"/>
                <w:color w:val="0D0D0D"/>
                <w:lang w:eastAsia="ru-RU"/>
              </w:rPr>
              <w:t>,3</w:t>
            </w:r>
          </w:p>
        </w:tc>
      </w:tr>
      <w:tr w:rsidR="00C81213" w:rsidRPr="00CB6AAB" w:rsidTr="00EB7C4F">
        <w:trPr>
          <w:cantSplit/>
          <w:trHeight w:val="168"/>
        </w:trPr>
        <w:tc>
          <w:tcPr>
            <w:tcW w:w="2520" w:type="dxa"/>
          </w:tcPr>
          <w:p w:rsidR="00C81213" w:rsidRPr="004304A5" w:rsidRDefault="00C81213" w:rsidP="004304A5">
            <w:pPr>
              <w:spacing w:after="0" w:line="240" w:lineRule="auto"/>
              <w:rPr>
                <w:rFonts w:ascii="Times New Roman" w:hAnsi="Times New Roman"/>
                <w:color w:val="0D0D0D"/>
                <w:lang w:eastAsia="ru-RU"/>
              </w:rPr>
            </w:pPr>
            <w:r>
              <w:rPr>
                <w:rFonts w:ascii="Times New Roman" w:hAnsi="Times New Roman"/>
                <w:color w:val="0D0D0D"/>
                <w:lang w:eastAsia="ru-RU"/>
              </w:rPr>
              <w:t>00020235120050000151</w:t>
            </w:r>
          </w:p>
        </w:tc>
        <w:tc>
          <w:tcPr>
            <w:tcW w:w="4320" w:type="dxa"/>
          </w:tcPr>
          <w:p w:rsidR="00C81213" w:rsidRPr="00C81213" w:rsidRDefault="00C81213" w:rsidP="0017456A">
            <w:pPr>
              <w:rPr>
                <w:rFonts w:ascii="Times New Roman" w:hAnsi="Times New Roman"/>
              </w:rPr>
            </w:pPr>
            <w:r w:rsidRPr="00C81213">
              <w:rPr>
                <w:rFonts w:ascii="Times New Roman" w:hAnsi="Times New Roman"/>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40" w:type="dxa"/>
            <w:vAlign w:val="bottom"/>
          </w:tcPr>
          <w:p w:rsidR="00C81213" w:rsidRPr="00C81213" w:rsidRDefault="00C81213" w:rsidP="00EB7C4F">
            <w:pPr>
              <w:tabs>
                <w:tab w:val="left" w:pos="1157"/>
              </w:tabs>
              <w:jc w:val="center"/>
              <w:rPr>
                <w:rFonts w:ascii="Times New Roman" w:hAnsi="Times New Roman"/>
              </w:rPr>
            </w:pPr>
            <w:r w:rsidRPr="00C81213">
              <w:rPr>
                <w:rFonts w:ascii="Times New Roman" w:hAnsi="Times New Roman"/>
              </w:rPr>
              <w:t>32,6</w:t>
            </w:r>
          </w:p>
        </w:tc>
        <w:tc>
          <w:tcPr>
            <w:tcW w:w="1620" w:type="dxa"/>
            <w:vAlign w:val="bottom"/>
          </w:tcPr>
          <w:p w:rsidR="00C81213" w:rsidRPr="00C81213" w:rsidRDefault="00C81213" w:rsidP="00EB7C4F">
            <w:pPr>
              <w:tabs>
                <w:tab w:val="left" w:pos="1157"/>
              </w:tabs>
              <w:jc w:val="center"/>
              <w:rPr>
                <w:rFonts w:ascii="Times New Roman" w:hAnsi="Times New Roman"/>
              </w:rPr>
            </w:pPr>
            <w:r w:rsidRPr="00C81213">
              <w:rPr>
                <w:rFonts w:ascii="Times New Roman" w:hAnsi="Times New Roman"/>
              </w:rPr>
              <w:t>32,6</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00020235134050000151</w:t>
            </w:r>
          </w:p>
        </w:tc>
        <w:tc>
          <w:tcPr>
            <w:tcW w:w="4320" w:type="dxa"/>
          </w:tcPr>
          <w:p w:rsidR="004A1BC7" w:rsidRPr="004304A5" w:rsidRDefault="004A1BC7" w:rsidP="004304A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40" w:type="dxa"/>
            <w:vAlign w:val="bottom"/>
          </w:tcPr>
          <w:p w:rsidR="004A1BC7" w:rsidRPr="004304A5" w:rsidRDefault="004A1BC7" w:rsidP="004304A5">
            <w:pPr>
              <w:spacing w:after="0" w:line="240" w:lineRule="auto"/>
              <w:jc w:val="center"/>
              <w:rPr>
                <w:rFonts w:ascii="Times New Roman" w:hAnsi="Times New Roman"/>
                <w:color w:val="0D0D0D"/>
                <w:sz w:val="24"/>
                <w:szCs w:val="24"/>
                <w:lang w:eastAsia="ru-RU"/>
              </w:rPr>
            </w:pPr>
            <w:r w:rsidRPr="004304A5">
              <w:rPr>
                <w:rFonts w:ascii="Times New Roman" w:hAnsi="Times New Roman"/>
                <w:color w:val="0D0D0D"/>
                <w:sz w:val="24"/>
                <w:szCs w:val="24"/>
                <w:lang w:eastAsia="ru-RU"/>
              </w:rPr>
              <w:t>2318,5</w:t>
            </w:r>
          </w:p>
        </w:tc>
        <w:tc>
          <w:tcPr>
            <w:tcW w:w="1620" w:type="dxa"/>
            <w:vAlign w:val="bottom"/>
          </w:tcPr>
          <w:p w:rsidR="004A1BC7" w:rsidRPr="004304A5" w:rsidRDefault="004A1BC7" w:rsidP="004304A5">
            <w:pPr>
              <w:spacing w:after="0" w:line="240" w:lineRule="auto"/>
              <w:jc w:val="center"/>
              <w:rPr>
                <w:rFonts w:ascii="Times New Roman" w:hAnsi="Times New Roman"/>
                <w:color w:val="0D0D0D"/>
                <w:sz w:val="24"/>
                <w:szCs w:val="24"/>
                <w:lang w:eastAsia="ru-RU"/>
              </w:rPr>
            </w:pPr>
            <w:r w:rsidRPr="004304A5">
              <w:rPr>
                <w:rFonts w:ascii="Times New Roman" w:hAnsi="Times New Roman"/>
                <w:color w:val="0D0D0D"/>
                <w:sz w:val="24"/>
                <w:szCs w:val="24"/>
                <w:lang w:eastAsia="ru-RU"/>
              </w:rPr>
              <w:t>2318,5</w:t>
            </w:r>
          </w:p>
        </w:tc>
      </w:tr>
      <w:tr w:rsidR="004A1BC7" w:rsidRPr="00CB6AAB" w:rsidTr="00DE071E">
        <w:trPr>
          <w:cantSplit/>
          <w:trHeight w:val="92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00021860010050000151</w:t>
            </w:r>
          </w:p>
        </w:tc>
        <w:tc>
          <w:tcPr>
            <w:tcW w:w="4320" w:type="dxa"/>
          </w:tcPr>
          <w:p w:rsidR="004A1BC7" w:rsidRPr="004304A5" w:rsidRDefault="004A1BC7" w:rsidP="004304A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440" w:type="dxa"/>
            <w:vAlign w:val="bottom"/>
          </w:tcPr>
          <w:p w:rsidR="004A1BC7" w:rsidRPr="004304A5" w:rsidRDefault="004A1BC7" w:rsidP="004304A5">
            <w:pPr>
              <w:spacing w:after="0" w:line="240" w:lineRule="auto"/>
              <w:jc w:val="center"/>
              <w:rPr>
                <w:rFonts w:ascii="Times New Roman" w:hAnsi="Times New Roman"/>
                <w:color w:val="0D0D0D"/>
                <w:sz w:val="24"/>
                <w:szCs w:val="24"/>
                <w:lang w:eastAsia="ru-RU"/>
              </w:rPr>
            </w:pPr>
            <w:r w:rsidRPr="004304A5">
              <w:rPr>
                <w:rFonts w:ascii="Times New Roman" w:hAnsi="Times New Roman"/>
                <w:color w:val="0D0D0D"/>
                <w:sz w:val="24"/>
                <w:szCs w:val="24"/>
                <w:lang w:eastAsia="ru-RU"/>
              </w:rPr>
              <w:t>29,6</w:t>
            </w:r>
          </w:p>
        </w:tc>
        <w:tc>
          <w:tcPr>
            <w:tcW w:w="1620" w:type="dxa"/>
            <w:vAlign w:val="bottom"/>
          </w:tcPr>
          <w:p w:rsidR="004A1BC7" w:rsidRPr="004304A5" w:rsidRDefault="004A1BC7" w:rsidP="004304A5">
            <w:pPr>
              <w:spacing w:after="0" w:line="240" w:lineRule="auto"/>
              <w:jc w:val="center"/>
              <w:rPr>
                <w:rFonts w:ascii="Times New Roman" w:hAnsi="Times New Roman"/>
                <w:color w:val="0D0D0D"/>
                <w:sz w:val="24"/>
                <w:szCs w:val="24"/>
                <w:lang w:eastAsia="ru-RU"/>
              </w:rPr>
            </w:pPr>
            <w:r w:rsidRPr="004304A5">
              <w:rPr>
                <w:rFonts w:ascii="Times New Roman" w:hAnsi="Times New Roman"/>
                <w:color w:val="0D0D0D"/>
                <w:sz w:val="24"/>
                <w:szCs w:val="24"/>
                <w:lang w:eastAsia="ru-RU"/>
              </w:rPr>
              <w:t>29,6</w:t>
            </w:r>
          </w:p>
        </w:tc>
      </w:tr>
      <w:tr w:rsidR="004A1BC7" w:rsidRPr="00CB6AAB" w:rsidTr="00DE071E">
        <w:trPr>
          <w:cantSplit/>
          <w:trHeight w:val="92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lastRenderedPageBreak/>
              <w:t>00021960010050000151</w:t>
            </w:r>
          </w:p>
        </w:tc>
        <w:tc>
          <w:tcPr>
            <w:tcW w:w="4320" w:type="dxa"/>
          </w:tcPr>
          <w:p w:rsidR="004A1BC7" w:rsidRPr="004304A5" w:rsidRDefault="004A1BC7" w:rsidP="004304A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440" w:type="dxa"/>
            <w:vAlign w:val="bottom"/>
          </w:tcPr>
          <w:p w:rsidR="004A1BC7" w:rsidRPr="004304A5" w:rsidRDefault="00475AEB" w:rsidP="004304A5">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-78,9</w:t>
            </w:r>
          </w:p>
        </w:tc>
        <w:tc>
          <w:tcPr>
            <w:tcW w:w="1620" w:type="dxa"/>
            <w:vAlign w:val="bottom"/>
          </w:tcPr>
          <w:p w:rsidR="004A1BC7" w:rsidRPr="004304A5" w:rsidRDefault="00475AEB" w:rsidP="004304A5">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-78,9</w:t>
            </w:r>
          </w:p>
        </w:tc>
      </w:tr>
      <w:tr w:rsidR="004A1BC7" w:rsidRPr="00CB6AAB" w:rsidTr="00DE071E">
        <w:trPr>
          <w:cantSplit/>
          <w:trHeight w:val="928"/>
        </w:trPr>
        <w:tc>
          <w:tcPr>
            <w:tcW w:w="2520" w:type="dxa"/>
          </w:tcPr>
          <w:p w:rsidR="004A1BC7" w:rsidRPr="004304A5" w:rsidRDefault="004A1BC7" w:rsidP="004304A5">
            <w:pPr>
              <w:spacing w:after="0" w:line="240" w:lineRule="auto"/>
              <w:rPr>
                <w:rFonts w:ascii="Times New Roman" w:hAnsi="Times New Roman"/>
                <w:color w:val="0D0D0D"/>
                <w:lang w:eastAsia="ru-RU"/>
              </w:rPr>
            </w:pPr>
            <w:r w:rsidRPr="004304A5">
              <w:rPr>
                <w:rFonts w:ascii="Times New Roman" w:hAnsi="Times New Roman"/>
                <w:color w:val="0D0D0D"/>
                <w:lang w:eastAsia="ru-RU"/>
              </w:rPr>
              <w:t>00021960010050000151</w:t>
            </w:r>
          </w:p>
        </w:tc>
        <w:tc>
          <w:tcPr>
            <w:tcW w:w="4320" w:type="dxa"/>
          </w:tcPr>
          <w:p w:rsidR="004A1BC7" w:rsidRPr="004304A5" w:rsidRDefault="004A1BC7" w:rsidP="004304A5">
            <w:pPr>
              <w:spacing w:after="0" w:line="240" w:lineRule="auto"/>
              <w:jc w:val="both"/>
              <w:rPr>
                <w:rFonts w:ascii="Times New Roman" w:hAnsi="Times New Roman"/>
                <w:color w:val="0D0D0D"/>
                <w:sz w:val="24"/>
                <w:szCs w:val="24"/>
                <w:lang w:eastAsia="ru-RU"/>
              </w:rPr>
            </w:pPr>
            <w:r w:rsidRPr="004304A5">
              <w:rPr>
                <w:rFonts w:ascii="Times New Roman" w:hAnsi="Times New Roman"/>
                <w:color w:val="0D0D0D"/>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40" w:type="dxa"/>
            <w:vAlign w:val="bottom"/>
          </w:tcPr>
          <w:p w:rsidR="004A1BC7" w:rsidRPr="004304A5" w:rsidRDefault="00475AEB"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-78,9</w:t>
            </w:r>
          </w:p>
        </w:tc>
        <w:tc>
          <w:tcPr>
            <w:tcW w:w="1620" w:type="dxa"/>
            <w:vAlign w:val="bottom"/>
          </w:tcPr>
          <w:p w:rsidR="004A1BC7" w:rsidRPr="004304A5" w:rsidRDefault="00475AEB" w:rsidP="004304A5">
            <w:pPr>
              <w:spacing w:after="0" w:line="240" w:lineRule="auto"/>
              <w:jc w:val="center"/>
              <w:rPr>
                <w:rFonts w:ascii="Times New Roman" w:hAnsi="Times New Roman"/>
                <w:color w:val="0D0D0D"/>
                <w:sz w:val="24"/>
                <w:szCs w:val="24"/>
                <w:lang w:eastAsia="ru-RU"/>
              </w:rPr>
            </w:pPr>
            <w:r>
              <w:rPr>
                <w:rFonts w:ascii="Times New Roman" w:hAnsi="Times New Roman"/>
                <w:color w:val="0D0D0D"/>
                <w:sz w:val="24"/>
                <w:szCs w:val="24"/>
                <w:lang w:eastAsia="ru-RU"/>
              </w:rPr>
              <w:t>-78,9</w:t>
            </w:r>
          </w:p>
        </w:tc>
      </w:tr>
      <w:tr w:rsidR="004A1BC7" w:rsidRPr="00CB6AAB" w:rsidTr="00DE071E">
        <w:trPr>
          <w:cantSplit/>
          <w:trHeight w:val="168"/>
        </w:trPr>
        <w:tc>
          <w:tcPr>
            <w:tcW w:w="2520" w:type="dxa"/>
          </w:tcPr>
          <w:p w:rsidR="004A1BC7" w:rsidRPr="004304A5" w:rsidRDefault="004A1BC7" w:rsidP="004304A5">
            <w:pPr>
              <w:spacing w:after="0" w:line="240" w:lineRule="auto"/>
              <w:rPr>
                <w:rFonts w:ascii="Times New Roman" w:hAnsi="Times New Roman"/>
                <w:color w:val="0D0D0D"/>
                <w:sz w:val="24"/>
                <w:szCs w:val="24"/>
                <w:lang w:eastAsia="ru-RU"/>
              </w:rPr>
            </w:pPr>
          </w:p>
        </w:tc>
        <w:tc>
          <w:tcPr>
            <w:tcW w:w="4320" w:type="dxa"/>
          </w:tcPr>
          <w:p w:rsidR="004A1BC7" w:rsidRPr="004304A5" w:rsidRDefault="004A1BC7" w:rsidP="004304A5">
            <w:pPr>
              <w:spacing w:after="0" w:line="240" w:lineRule="auto"/>
              <w:jc w:val="both"/>
              <w:rPr>
                <w:rFonts w:ascii="Times New Roman" w:hAnsi="Times New Roman"/>
                <w:b/>
                <w:color w:val="0D0D0D"/>
                <w:sz w:val="24"/>
                <w:szCs w:val="24"/>
                <w:lang w:eastAsia="ru-RU"/>
              </w:rPr>
            </w:pPr>
            <w:r w:rsidRPr="004304A5">
              <w:rPr>
                <w:rFonts w:ascii="Times New Roman" w:hAnsi="Times New Roman"/>
                <w:b/>
                <w:color w:val="0D0D0D"/>
                <w:sz w:val="24"/>
                <w:szCs w:val="24"/>
                <w:lang w:eastAsia="ru-RU"/>
              </w:rPr>
              <w:t>ВСЕГО ДОХОДОВ</w:t>
            </w:r>
          </w:p>
        </w:tc>
        <w:tc>
          <w:tcPr>
            <w:tcW w:w="1440" w:type="dxa"/>
            <w:vAlign w:val="bottom"/>
          </w:tcPr>
          <w:p w:rsidR="004A1BC7" w:rsidRPr="004304A5" w:rsidRDefault="0017456A" w:rsidP="0017456A">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206914,4</w:t>
            </w:r>
          </w:p>
        </w:tc>
        <w:tc>
          <w:tcPr>
            <w:tcW w:w="1620" w:type="dxa"/>
            <w:vAlign w:val="bottom"/>
          </w:tcPr>
          <w:p w:rsidR="004A1BC7" w:rsidRPr="004304A5" w:rsidRDefault="0017456A" w:rsidP="0017456A">
            <w:pPr>
              <w:spacing w:after="0" w:line="240" w:lineRule="auto"/>
              <w:jc w:val="center"/>
              <w:rPr>
                <w:rFonts w:ascii="Times New Roman" w:hAnsi="Times New Roman"/>
                <w:b/>
                <w:color w:val="0D0D0D"/>
                <w:sz w:val="24"/>
                <w:szCs w:val="24"/>
                <w:lang w:eastAsia="ru-RU"/>
              </w:rPr>
            </w:pPr>
            <w:r>
              <w:rPr>
                <w:rFonts w:ascii="Times New Roman" w:hAnsi="Times New Roman"/>
                <w:b/>
                <w:color w:val="0D0D0D"/>
                <w:sz w:val="24"/>
                <w:szCs w:val="24"/>
                <w:lang w:eastAsia="ru-RU"/>
              </w:rPr>
              <w:t>199767,3</w:t>
            </w:r>
          </w:p>
        </w:tc>
      </w:tr>
    </w:tbl>
    <w:p w:rsidR="005055CC" w:rsidRPr="004304A5" w:rsidRDefault="005055CC" w:rsidP="004304A5">
      <w:pPr>
        <w:spacing w:after="0" w:line="240" w:lineRule="auto"/>
        <w:rPr>
          <w:rFonts w:ascii="Times New Roman" w:hAnsi="Times New Roman"/>
          <w:sz w:val="24"/>
          <w:szCs w:val="24"/>
          <w:lang w:eastAsia="ru-RU"/>
        </w:rPr>
      </w:pPr>
    </w:p>
    <w:p w:rsidR="005055CC" w:rsidRDefault="005055CC" w:rsidP="006A710F">
      <w:pPr>
        <w:spacing w:after="0" w:line="240" w:lineRule="auto"/>
        <w:jc w:val="center"/>
        <w:rPr>
          <w:rFonts w:ascii="Times New Roman" w:hAnsi="Times New Roman"/>
          <w:sz w:val="24"/>
          <w:szCs w:val="24"/>
          <w:lang w:eastAsia="ru-RU"/>
        </w:rPr>
      </w:pPr>
    </w:p>
    <w:p w:rsidR="006B710D" w:rsidRPr="00960227" w:rsidRDefault="006B710D" w:rsidP="006B710D">
      <w:pPr>
        <w:spacing w:after="0" w:line="240" w:lineRule="auto"/>
        <w:ind w:firstLine="567"/>
        <w:jc w:val="center"/>
        <w:rPr>
          <w:rFonts w:ascii="Times New Roman" w:hAnsi="Times New Roman"/>
          <w:sz w:val="28"/>
          <w:szCs w:val="28"/>
        </w:rPr>
      </w:pPr>
      <w:r w:rsidRPr="00960227">
        <w:rPr>
          <w:rFonts w:ascii="Times New Roman" w:hAnsi="Times New Roman"/>
          <w:sz w:val="28"/>
          <w:szCs w:val="28"/>
        </w:rPr>
        <w:t xml:space="preserve">Сведения об исполнении </w:t>
      </w:r>
      <w:r>
        <w:rPr>
          <w:rFonts w:ascii="Times New Roman" w:hAnsi="Times New Roman"/>
          <w:sz w:val="28"/>
          <w:szCs w:val="28"/>
        </w:rPr>
        <w:t>расход</w:t>
      </w:r>
      <w:r w:rsidRPr="00960227">
        <w:rPr>
          <w:rFonts w:ascii="Times New Roman" w:hAnsi="Times New Roman"/>
          <w:sz w:val="28"/>
          <w:szCs w:val="28"/>
        </w:rPr>
        <w:t>ной части местного бюджета</w:t>
      </w:r>
    </w:p>
    <w:p w:rsidR="006B710D" w:rsidRPr="00DE071E" w:rsidRDefault="006B710D" w:rsidP="006B710D">
      <w:pPr>
        <w:spacing w:after="0" w:line="240" w:lineRule="auto"/>
        <w:ind w:firstLine="567"/>
        <w:jc w:val="center"/>
        <w:rPr>
          <w:rFonts w:ascii="Times New Roman" w:hAnsi="Times New Roman"/>
          <w:sz w:val="24"/>
          <w:szCs w:val="24"/>
        </w:rPr>
      </w:pPr>
      <w:r>
        <w:rPr>
          <w:rFonts w:ascii="Times New Roman" w:hAnsi="Times New Roman"/>
          <w:sz w:val="24"/>
          <w:szCs w:val="24"/>
        </w:rPr>
        <w:t xml:space="preserve">                                                                                                                                Таблица 3</w:t>
      </w:r>
    </w:p>
    <w:p w:rsidR="006B710D" w:rsidRPr="004304A5" w:rsidRDefault="006B710D" w:rsidP="006B710D">
      <w:pPr>
        <w:spacing w:after="0" w:line="240" w:lineRule="auto"/>
        <w:ind w:firstLine="567"/>
        <w:jc w:val="center"/>
        <w:rPr>
          <w:rFonts w:ascii="Times New Roman" w:hAnsi="Times New Roman"/>
          <w:sz w:val="24"/>
          <w:szCs w:val="24"/>
        </w:rPr>
      </w:pPr>
      <w:r w:rsidRPr="004304A5">
        <w:rPr>
          <w:rFonts w:ascii="Times New Roman" w:hAnsi="Times New Roman"/>
          <w:sz w:val="24"/>
          <w:szCs w:val="24"/>
        </w:rPr>
        <w:t xml:space="preserve">   (тыс. рублей)                                                                   </w:t>
      </w: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1418"/>
        <w:gridCol w:w="1222"/>
        <w:gridCol w:w="1329"/>
        <w:gridCol w:w="1276"/>
        <w:gridCol w:w="896"/>
      </w:tblGrid>
      <w:tr w:rsidR="006B710D" w:rsidRPr="00CB6AAB" w:rsidTr="006B710D">
        <w:tc>
          <w:tcPr>
            <w:tcW w:w="3510" w:type="dxa"/>
          </w:tcPr>
          <w:p w:rsidR="006B710D" w:rsidRPr="004304A5" w:rsidRDefault="006B710D" w:rsidP="006B710D">
            <w:pPr>
              <w:spacing w:after="0" w:line="240" w:lineRule="auto"/>
              <w:jc w:val="center"/>
              <w:rPr>
                <w:rFonts w:ascii="Times New Roman" w:hAnsi="Times New Roman"/>
                <w:sz w:val="24"/>
                <w:szCs w:val="24"/>
              </w:rPr>
            </w:pPr>
            <w:r>
              <w:rPr>
                <w:rFonts w:ascii="Times New Roman" w:hAnsi="Times New Roman"/>
                <w:sz w:val="24"/>
                <w:szCs w:val="24"/>
              </w:rPr>
              <w:t>Наименование разделов/подразделов</w:t>
            </w:r>
          </w:p>
        </w:tc>
        <w:tc>
          <w:tcPr>
            <w:tcW w:w="1418" w:type="dxa"/>
          </w:tcPr>
          <w:p w:rsidR="006B710D" w:rsidRPr="004304A5" w:rsidRDefault="006B710D" w:rsidP="006B710D">
            <w:pPr>
              <w:spacing w:after="0" w:line="240" w:lineRule="auto"/>
              <w:jc w:val="center"/>
              <w:rPr>
                <w:rFonts w:ascii="Times New Roman" w:hAnsi="Times New Roman"/>
                <w:sz w:val="24"/>
                <w:szCs w:val="24"/>
              </w:rPr>
            </w:pPr>
            <w:r>
              <w:rPr>
                <w:rFonts w:ascii="Times New Roman" w:hAnsi="Times New Roman"/>
                <w:sz w:val="24"/>
                <w:szCs w:val="24"/>
              </w:rPr>
              <w:t>Раздел/подраздел</w:t>
            </w:r>
          </w:p>
        </w:tc>
        <w:tc>
          <w:tcPr>
            <w:tcW w:w="1222" w:type="dxa"/>
          </w:tcPr>
          <w:p w:rsidR="006B710D" w:rsidRPr="004304A5" w:rsidRDefault="006B710D" w:rsidP="006B710D">
            <w:pPr>
              <w:spacing w:after="0" w:line="240" w:lineRule="auto"/>
              <w:jc w:val="center"/>
              <w:rPr>
                <w:rFonts w:ascii="Times New Roman" w:hAnsi="Times New Roman"/>
                <w:sz w:val="24"/>
                <w:szCs w:val="24"/>
              </w:rPr>
            </w:pPr>
            <w:r>
              <w:rPr>
                <w:rFonts w:ascii="Times New Roman" w:hAnsi="Times New Roman"/>
                <w:sz w:val="24"/>
                <w:szCs w:val="24"/>
              </w:rPr>
              <w:t>Уточненные бюджетные назначения</w:t>
            </w:r>
          </w:p>
        </w:tc>
        <w:tc>
          <w:tcPr>
            <w:tcW w:w="1329" w:type="dxa"/>
          </w:tcPr>
          <w:p w:rsidR="006B710D" w:rsidRPr="004304A5" w:rsidRDefault="006B710D" w:rsidP="006B710D">
            <w:pPr>
              <w:spacing w:after="0" w:line="240" w:lineRule="auto"/>
              <w:jc w:val="center"/>
              <w:rPr>
                <w:rFonts w:ascii="Times New Roman" w:hAnsi="Times New Roman"/>
                <w:sz w:val="24"/>
                <w:szCs w:val="24"/>
              </w:rPr>
            </w:pPr>
            <w:r>
              <w:rPr>
                <w:rFonts w:ascii="Times New Roman" w:hAnsi="Times New Roman"/>
                <w:sz w:val="24"/>
                <w:szCs w:val="24"/>
              </w:rPr>
              <w:t>Исполнено</w:t>
            </w:r>
          </w:p>
        </w:tc>
        <w:tc>
          <w:tcPr>
            <w:tcW w:w="1276" w:type="dxa"/>
          </w:tcPr>
          <w:p w:rsidR="006B710D" w:rsidRPr="004304A5" w:rsidRDefault="006B710D" w:rsidP="006B710D">
            <w:pPr>
              <w:spacing w:after="0" w:line="240" w:lineRule="auto"/>
              <w:jc w:val="center"/>
              <w:rPr>
                <w:rFonts w:ascii="Times New Roman" w:hAnsi="Times New Roman"/>
                <w:sz w:val="24"/>
                <w:szCs w:val="24"/>
              </w:rPr>
            </w:pPr>
            <w:r>
              <w:rPr>
                <w:rFonts w:ascii="Times New Roman" w:hAnsi="Times New Roman"/>
                <w:sz w:val="24"/>
                <w:szCs w:val="24"/>
              </w:rPr>
              <w:t>Отклонение исполнения от уточненного плана</w:t>
            </w:r>
          </w:p>
        </w:tc>
        <w:tc>
          <w:tcPr>
            <w:tcW w:w="896" w:type="dxa"/>
          </w:tcPr>
          <w:p w:rsidR="006B710D" w:rsidRPr="004304A5" w:rsidRDefault="006B710D" w:rsidP="006B710D">
            <w:pPr>
              <w:spacing w:after="0" w:line="240" w:lineRule="auto"/>
              <w:jc w:val="center"/>
              <w:rPr>
                <w:rFonts w:ascii="Times New Roman" w:hAnsi="Times New Roman"/>
                <w:sz w:val="24"/>
                <w:szCs w:val="24"/>
              </w:rPr>
            </w:pPr>
            <w:r w:rsidRPr="004304A5">
              <w:rPr>
                <w:rFonts w:ascii="Times New Roman" w:hAnsi="Times New Roman"/>
                <w:sz w:val="24"/>
                <w:szCs w:val="24"/>
              </w:rPr>
              <w:t xml:space="preserve">% </w:t>
            </w:r>
          </w:p>
          <w:p w:rsidR="006B710D" w:rsidRPr="004304A5" w:rsidRDefault="006B710D" w:rsidP="006B710D">
            <w:pPr>
              <w:spacing w:after="0" w:line="240" w:lineRule="auto"/>
              <w:jc w:val="center"/>
              <w:rPr>
                <w:rFonts w:ascii="Times New Roman" w:hAnsi="Times New Roman"/>
                <w:sz w:val="24"/>
                <w:szCs w:val="24"/>
              </w:rPr>
            </w:pPr>
            <w:r w:rsidRPr="004304A5">
              <w:rPr>
                <w:rFonts w:ascii="Times New Roman" w:hAnsi="Times New Roman"/>
                <w:sz w:val="24"/>
                <w:szCs w:val="24"/>
              </w:rPr>
              <w:t>исполнения</w:t>
            </w:r>
          </w:p>
        </w:tc>
      </w:tr>
      <w:tr w:rsidR="006B710D" w:rsidRPr="00CB6AAB" w:rsidTr="006B710D">
        <w:tc>
          <w:tcPr>
            <w:tcW w:w="3510" w:type="dxa"/>
          </w:tcPr>
          <w:p w:rsidR="006B710D" w:rsidRPr="001867FC" w:rsidRDefault="001867FC" w:rsidP="001867FC">
            <w:pPr>
              <w:spacing w:after="0" w:line="240" w:lineRule="auto"/>
              <w:jc w:val="both"/>
              <w:rPr>
                <w:rFonts w:ascii="Times New Roman" w:hAnsi="Times New Roman"/>
                <w:sz w:val="24"/>
                <w:szCs w:val="24"/>
              </w:rPr>
            </w:pPr>
            <w:r w:rsidRPr="001867FC">
              <w:rPr>
                <w:rStyle w:val="blk"/>
                <w:rFonts w:ascii="Times New Roman" w:hAnsi="Times New Roman"/>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8" w:type="dxa"/>
          </w:tcPr>
          <w:p w:rsidR="006B710D" w:rsidRPr="004304A5" w:rsidRDefault="001232B0" w:rsidP="001867FC">
            <w:pPr>
              <w:spacing w:after="0" w:line="240" w:lineRule="auto"/>
              <w:jc w:val="center"/>
              <w:rPr>
                <w:rFonts w:ascii="Times New Roman" w:hAnsi="Times New Roman"/>
                <w:sz w:val="24"/>
                <w:szCs w:val="24"/>
              </w:rPr>
            </w:pPr>
            <w:r>
              <w:rPr>
                <w:rFonts w:ascii="Times New Roman" w:hAnsi="Times New Roman"/>
                <w:sz w:val="24"/>
                <w:szCs w:val="24"/>
              </w:rPr>
              <w:t>0104</w:t>
            </w:r>
          </w:p>
        </w:tc>
        <w:tc>
          <w:tcPr>
            <w:tcW w:w="1222" w:type="dxa"/>
          </w:tcPr>
          <w:p w:rsidR="006B710D" w:rsidRPr="004304A5" w:rsidRDefault="001232B0" w:rsidP="001867FC">
            <w:pPr>
              <w:spacing w:after="0" w:line="240" w:lineRule="auto"/>
              <w:jc w:val="center"/>
              <w:rPr>
                <w:rFonts w:ascii="Times New Roman" w:hAnsi="Times New Roman"/>
                <w:sz w:val="24"/>
                <w:szCs w:val="24"/>
              </w:rPr>
            </w:pPr>
            <w:r>
              <w:rPr>
                <w:rFonts w:ascii="Times New Roman" w:hAnsi="Times New Roman"/>
                <w:sz w:val="24"/>
                <w:szCs w:val="24"/>
              </w:rPr>
              <w:t>11971,2</w:t>
            </w:r>
          </w:p>
        </w:tc>
        <w:tc>
          <w:tcPr>
            <w:tcW w:w="1329" w:type="dxa"/>
          </w:tcPr>
          <w:p w:rsidR="006B710D" w:rsidRPr="004304A5" w:rsidRDefault="001232B0" w:rsidP="001867FC">
            <w:pPr>
              <w:spacing w:after="0" w:line="240" w:lineRule="auto"/>
              <w:jc w:val="center"/>
              <w:rPr>
                <w:rFonts w:ascii="Times New Roman" w:hAnsi="Times New Roman"/>
                <w:sz w:val="24"/>
                <w:szCs w:val="24"/>
              </w:rPr>
            </w:pPr>
            <w:r>
              <w:rPr>
                <w:rFonts w:ascii="Times New Roman" w:hAnsi="Times New Roman"/>
                <w:sz w:val="24"/>
                <w:szCs w:val="24"/>
              </w:rPr>
              <w:t>11971,2</w:t>
            </w:r>
          </w:p>
        </w:tc>
        <w:tc>
          <w:tcPr>
            <w:tcW w:w="127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Судебная система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0105</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32,6</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32,6</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226C2E">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Обеспечение деятельности финансовых, налоговых и таможенных органов и органов финансового (финансово-бюджетного) надзора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0106</w:t>
            </w:r>
          </w:p>
        </w:tc>
        <w:tc>
          <w:tcPr>
            <w:tcW w:w="1222"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2188,7</w:t>
            </w:r>
          </w:p>
        </w:tc>
        <w:tc>
          <w:tcPr>
            <w:tcW w:w="1329"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2188,7</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226C2E">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Другие общегосударственные вопросы</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0113</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2314,6</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2314,6</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226C2E">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Мобилизационная и вневойсковая подготовка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0203</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695,3</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695,3</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226C2E">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Защита населения и территории от чрезвычайных ситуаций природного и техногенного характера, гражданская оборона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0309</w:t>
            </w:r>
          </w:p>
        </w:tc>
        <w:tc>
          <w:tcPr>
            <w:tcW w:w="1222"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968,5</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968,5</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226C2E">
              <w:rPr>
                <w:rFonts w:ascii="Times New Roman" w:hAnsi="Times New Roman"/>
                <w:sz w:val="24"/>
                <w:szCs w:val="24"/>
              </w:rPr>
              <w:t>100,0</w:t>
            </w:r>
          </w:p>
        </w:tc>
      </w:tr>
      <w:tr w:rsidR="006B710D" w:rsidRPr="00CB6AAB" w:rsidTr="006B710D">
        <w:tc>
          <w:tcPr>
            <w:tcW w:w="3510" w:type="dxa"/>
          </w:tcPr>
          <w:p w:rsidR="001867FC" w:rsidRPr="001867FC" w:rsidRDefault="001867FC" w:rsidP="001867FC">
            <w:pPr>
              <w:spacing w:after="0" w:line="240" w:lineRule="auto"/>
              <w:jc w:val="both"/>
              <w:rPr>
                <w:rFonts w:ascii="Times New Roman" w:eastAsia="Times New Roman" w:hAnsi="Times New Roman"/>
                <w:sz w:val="24"/>
                <w:szCs w:val="24"/>
                <w:lang w:eastAsia="ru-RU"/>
              </w:rPr>
            </w:pPr>
            <w:r w:rsidRPr="001867FC">
              <w:rPr>
                <w:rFonts w:ascii="Times New Roman" w:eastAsia="Times New Roman" w:hAnsi="Times New Roman"/>
                <w:sz w:val="24"/>
                <w:szCs w:val="24"/>
                <w:lang w:eastAsia="ru-RU"/>
              </w:rPr>
              <w:t>Сельское хозяйство и рыболовство</w:t>
            </w:r>
          </w:p>
          <w:p w:rsidR="006B710D" w:rsidRPr="001867FC" w:rsidRDefault="006B710D" w:rsidP="001867FC">
            <w:pPr>
              <w:spacing w:after="0" w:line="240" w:lineRule="auto"/>
              <w:jc w:val="both"/>
              <w:rPr>
                <w:rFonts w:ascii="Times New Roman" w:hAnsi="Times New Roman"/>
                <w:sz w:val="24"/>
                <w:szCs w:val="24"/>
              </w:rPr>
            </w:pPr>
          </w:p>
        </w:tc>
        <w:tc>
          <w:tcPr>
            <w:tcW w:w="1418"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0405</w:t>
            </w:r>
          </w:p>
        </w:tc>
        <w:tc>
          <w:tcPr>
            <w:tcW w:w="1222"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526,9</w:t>
            </w:r>
          </w:p>
        </w:tc>
        <w:tc>
          <w:tcPr>
            <w:tcW w:w="1329"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494,9</w:t>
            </w:r>
          </w:p>
        </w:tc>
        <w:tc>
          <w:tcPr>
            <w:tcW w:w="127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-32,0</w:t>
            </w:r>
          </w:p>
        </w:tc>
        <w:tc>
          <w:tcPr>
            <w:tcW w:w="89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93,9</w:t>
            </w:r>
          </w:p>
        </w:tc>
      </w:tr>
      <w:tr w:rsidR="006B710D" w:rsidRPr="00CB6AAB" w:rsidTr="006B710D">
        <w:tc>
          <w:tcPr>
            <w:tcW w:w="3510" w:type="dxa"/>
          </w:tcPr>
          <w:p w:rsidR="006B710D" w:rsidRPr="001867FC" w:rsidRDefault="001867FC" w:rsidP="001867FC">
            <w:pPr>
              <w:spacing w:after="0" w:line="240" w:lineRule="auto"/>
              <w:jc w:val="both"/>
              <w:rPr>
                <w:rFonts w:ascii="Times New Roman" w:hAnsi="Times New Roman"/>
                <w:sz w:val="24"/>
                <w:szCs w:val="24"/>
              </w:rPr>
            </w:pPr>
            <w:r w:rsidRPr="001867FC">
              <w:rPr>
                <w:rStyle w:val="blk"/>
                <w:rFonts w:ascii="Times New Roman" w:hAnsi="Times New Roman"/>
              </w:rPr>
              <w:t>Дорожное хозяйство (дорожные фонды)</w:t>
            </w:r>
          </w:p>
        </w:tc>
        <w:tc>
          <w:tcPr>
            <w:tcW w:w="1418"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0409</w:t>
            </w:r>
          </w:p>
        </w:tc>
        <w:tc>
          <w:tcPr>
            <w:tcW w:w="1222"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15159,0</w:t>
            </w:r>
          </w:p>
        </w:tc>
        <w:tc>
          <w:tcPr>
            <w:tcW w:w="1329"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11657,2</w:t>
            </w:r>
          </w:p>
        </w:tc>
        <w:tc>
          <w:tcPr>
            <w:tcW w:w="127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-3501,8</w:t>
            </w:r>
          </w:p>
        </w:tc>
        <w:tc>
          <w:tcPr>
            <w:tcW w:w="89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76,9</w:t>
            </w:r>
          </w:p>
        </w:tc>
      </w:tr>
      <w:tr w:rsidR="006B710D" w:rsidRPr="00CB6AAB" w:rsidTr="006B710D">
        <w:tc>
          <w:tcPr>
            <w:tcW w:w="3510" w:type="dxa"/>
          </w:tcPr>
          <w:p w:rsidR="006B710D" w:rsidRPr="001867FC" w:rsidRDefault="001867FC" w:rsidP="001867FC">
            <w:pPr>
              <w:spacing w:after="0" w:line="240" w:lineRule="auto"/>
              <w:jc w:val="both"/>
              <w:rPr>
                <w:rFonts w:ascii="Times New Roman" w:hAnsi="Times New Roman"/>
                <w:sz w:val="24"/>
                <w:szCs w:val="24"/>
              </w:rPr>
            </w:pPr>
            <w:r w:rsidRPr="001867FC">
              <w:rPr>
                <w:rStyle w:val="blk"/>
                <w:rFonts w:ascii="Times New Roman" w:hAnsi="Times New Roman"/>
              </w:rPr>
              <w:t>Другие вопросы в области национальной экономики</w:t>
            </w:r>
          </w:p>
        </w:tc>
        <w:tc>
          <w:tcPr>
            <w:tcW w:w="1418"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0412</w:t>
            </w:r>
          </w:p>
        </w:tc>
        <w:tc>
          <w:tcPr>
            <w:tcW w:w="1222"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88,7</w:t>
            </w:r>
          </w:p>
        </w:tc>
        <w:tc>
          <w:tcPr>
            <w:tcW w:w="1329"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88,7</w:t>
            </w:r>
          </w:p>
        </w:tc>
        <w:tc>
          <w:tcPr>
            <w:tcW w:w="127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100,0</w:t>
            </w:r>
          </w:p>
        </w:tc>
      </w:tr>
      <w:tr w:rsidR="00B7262F" w:rsidRPr="00CB6AAB" w:rsidTr="006B710D">
        <w:tc>
          <w:tcPr>
            <w:tcW w:w="3510" w:type="dxa"/>
          </w:tcPr>
          <w:p w:rsidR="00B7262F" w:rsidRPr="001867FC" w:rsidRDefault="001867FC" w:rsidP="001867FC">
            <w:pPr>
              <w:spacing w:after="0" w:line="240" w:lineRule="auto"/>
              <w:jc w:val="both"/>
              <w:rPr>
                <w:rFonts w:ascii="Times New Roman" w:hAnsi="Times New Roman"/>
                <w:sz w:val="24"/>
                <w:szCs w:val="24"/>
              </w:rPr>
            </w:pPr>
            <w:r w:rsidRPr="001867FC">
              <w:rPr>
                <w:rStyle w:val="blk"/>
                <w:rFonts w:ascii="Times New Roman" w:hAnsi="Times New Roman"/>
              </w:rPr>
              <w:t>Коммунальное хозяйство</w:t>
            </w:r>
          </w:p>
        </w:tc>
        <w:tc>
          <w:tcPr>
            <w:tcW w:w="1418"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0502</w:t>
            </w:r>
          </w:p>
        </w:tc>
        <w:tc>
          <w:tcPr>
            <w:tcW w:w="1222"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12695,3</w:t>
            </w:r>
          </w:p>
        </w:tc>
        <w:tc>
          <w:tcPr>
            <w:tcW w:w="1329"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10644,4</w:t>
            </w:r>
          </w:p>
        </w:tc>
        <w:tc>
          <w:tcPr>
            <w:tcW w:w="127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-2050,9</w:t>
            </w:r>
          </w:p>
        </w:tc>
        <w:tc>
          <w:tcPr>
            <w:tcW w:w="89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83,8</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Благоустройство</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0503</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713,3</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713,3</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C35FB4">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 xml:space="preserve">Другие вопросы в области жилищно-коммунального </w:t>
            </w:r>
            <w:r w:rsidRPr="001867FC">
              <w:rPr>
                <w:rStyle w:val="blk"/>
                <w:rFonts w:ascii="Times New Roman" w:hAnsi="Times New Roman"/>
              </w:rPr>
              <w:lastRenderedPageBreak/>
              <w:t>хозяйства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lastRenderedPageBreak/>
              <w:t>0505</w:t>
            </w:r>
          </w:p>
        </w:tc>
        <w:tc>
          <w:tcPr>
            <w:tcW w:w="1222"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4465,0</w:t>
            </w:r>
          </w:p>
        </w:tc>
        <w:tc>
          <w:tcPr>
            <w:tcW w:w="1329"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4465,0</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C35FB4">
              <w:rPr>
                <w:rFonts w:ascii="Times New Roman" w:hAnsi="Times New Roman"/>
                <w:sz w:val="24"/>
                <w:szCs w:val="24"/>
              </w:rPr>
              <w:t>100,0</w:t>
            </w:r>
          </w:p>
        </w:tc>
      </w:tr>
      <w:tr w:rsidR="00B7262F" w:rsidRPr="00CB6AAB" w:rsidTr="006B710D">
        <w:tc>
          <w:tcPr>
            <w:tcW w:w="3510" w:type="dxa"/>
          </w:tcPr>
          <w:p w:rsidR="00B7262F" w:rsidRPr="001867FC" w:rsidRDefault="001867FC" w:rsidP="001867FC">
            <w:pPr>
              <w:spacing w:after="0" w:line="240" w:lineRule="auto"/>
              <w:jc w:val="both"/>
              <w:rPr>
                <w:rFonts w:ascii="Times New Roman" w:hAnsi="Times New Roman"/>
                <w:sz w:val="24"/>
                <w:szCs w:val="24"/>
              </w:rPr>
            </w:pPr>
            <w:r w:rsidRPr="001867FC">
              <w:rPr>
                <w:rStyle w:val="blk"/>
                <w:rFonts w:ascii="Times New Roman" w:hAnsi="Times New Roman"/>
              </w:rPr>
              <w:lastRenderedPageBreak/>
              <w:t>Дошкольное образование</w:t>
            </w:r>
          </w:p>
        </w:tc>
        <w:tc>
          <w:tcPr>
            <w:tcW w:w="1418"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0701</w:t>
            </w:r>
          </w:p>
        </w:tc>
        <w:tc>
          <w:tcPr>
            <w:tcW w:w="1222"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23459,7</w:t>
            </w:r>
          </w:p>
        </w:tc>
        <w:tc>
          <w:tcPr>
            <w:tcW w:w="1329"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23449,2</w:t>
            </w:r>
          </w:p>
        </w:tc>
        <w:tc>
          <w:tcPr>
            <w:tcW w:w="127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-10,5</w:t>
            </w:r>
          </w:p>
        </w:tc>
        <w:tc>
          <w:tcPr>
            <w:tcW w:w="89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99,9</w:t>
            </w:r>
          </w:p>
        </w:tc>
      </w:tr>
      <w:tr w:rsidR="00B7262F" w:rsidRPr="00CB6AAB" w:rsidTr="006B710D">
        <w:tc>
          <w:tcPr>
            <w:tcW w:w="3510" w:type="dxa"/>
          </w:tcPr>
          <w:p w:rsidR="00B7262F" w:rsidRPr="001867FC" w:rsidRDefault="001867FC" w:rsidP="001867FC">
            <w:pPr>
              <w:spacing w:after="0" w:line="240" w:lineRule="auto"/>
              <w:jc w:val="both"/>
              <w:rPr>
                <w:rFonts w:ascii="Times New Roman" w:hAnsi="Times New Roman"/>
                <w:sz w:val="24"/>
                <w:szCs w:val="24"/>
              </w:rPr>
            </w:pPr>
            <w:r w:rsidRPr="001867FC">
              <w:rPr>
                <w:rStyle w:val="blk"/>
                <w:rFonts w:ascii="Times New Roman" w:hAnsi="Times New Roman"/>
              </w:rPr>
              <w:t>Общее образование</w:t>
            </w:r>
          </w:p>
        </w:tc>
        <w:tc>
          <w:tcPr>
            <w:tcW w:w="1418"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0702</w:t>
            </w:r>
          </w:p>
        </w:tc>
        <w:tc>
          <w:tcPr>
            <w:tcW w:w="1222"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86091,7</w:t>
            </w:r>
          </w:p>
        </w:tc>
        <w:tc>
          <w:tcPr>
            <w:tcW w:w="1329"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85727,0</w:t>
            </w:r>
          </w:p>
        </w:tc>
        <w:tc>
          <w:tcPr>
            <w:tcW w:w="127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-364,7</w:t>
            </w:r>
          </w:p>
        </w:tc>
        <w:tc>
          <w:tcPr>
            <w:tcW w:w="89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99,6</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Дополнительное образование детей</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0703</w:t>
            </w:r>
          </w:p>
        </w:tc>
        <w:tc>
          <w:tcPr>
            <w:tcW w:w="1222"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9624,4</w:t>
            </w:r>
          </w:p>
        </w:tc>
        <w:tc>
          <w:tcPr>
            <w:tcW w:w="1329"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9624,4</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ED6327">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Молодежная политика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0707</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2410,0</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2410,0</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ED6327">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Другие вопросы в области образования</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0709</w:t>
            </w:r>
          </w:p>
        </w:tc>
        <w:tc>
          <w:tcPr>
            <w:tcW w:w="1222"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6058,7</w:t>
            </w:r>
          </w:p>
        </w:tc>
        <w:tc>
          <w:tcPr>
            <w:tcW w:w="1329"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6058,7</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ED6327">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Культура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0801</w:t>
            </w:r>
          </w:p>
        </w:tc>
        <w:tc>
          <w:tcPr>
            <w:tcW w:w="1222"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7038,7</w:t>
            </w:r>
          </w:p>
        </w:tc>
        <w:tc>
          <w:tcPr>
            <w:tcW w:w="1329"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7038,7</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ED6327">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Другие вопросы в области культуры, кинематографии</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0804</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3337,7</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3337,7</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ED6327">
              <w:rPr>
                <w:rFonts w:ascii="Times New Roman" w:hAnsi="Times New Roman"/>
                <w:sz w:val="24"/>
                <w:szCs w:val="24"/>
              </w:rPr>
              <w:t>100,0</w:t>
            </w:r>
          </w:p>
        </w:tc>
      </w:tr>
      <w:tr w:rsidR="00B7262F" w:rsidRPr="00CB6AAB" w:rsidTr="006B710D">
        <w:tc>
          <w:tcPr>
            <w:tcW w:w="3510" w:type="dxa"/>
          </w:tcPr>
          <w:p w:rsidR="00B7262F" w:rsidRPr="001867FC" w:rsidRDefault="001867FC" w:rsidP="001867FC">
            <w:pPr>
              <w:spacing w:after="0" w:line="240" w:lineRule="auto"/>
              <w:jc w:val="both"/>
              <w:rPr>
                <w:rFonts w:ascii="Times New Roman" w:hAnsi="Times New Roman"/>
                <w:sz w:val="24"/>
                <w:szCs w:val="24"/>
              </w:rPr>
            </w:pPr>
            <w:r w:rsidRPr="001867FC">
              <w:rPr>
                <w:rStyle w:val="blk"/>
                <w:rFonts w:ascii="Times New Roman" w:hAnsi="Times New Roman"/>
              </w:rPr>
              <w:t>Социальное обеспечение населения</w:t>
            </w:r>
          </w:p>
        </w:tc>
        <w:tc>
          <w:tcPr>
            <w:tcW w:w="1418"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1003</w:t>
            </w:r>
          </w:p>
        </w:tc>
        <w:tc>
          <w:tcPr>
            <w:tcW w:w="1222"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3710,1</w:t>
            </w:r>
          </w:p>
        </w:tc>
        <w:tc>
          <w:tcPr>
            <w:tcW w:w="1329"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3703,1</w:t>
            </w:r>
          </w:p>
        </w:tc>
        <w:tc>
          <w:tcPr>
            <w:tcW w:w="127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-7,0</w:t>
            </w:r>
          </w:p>
        </w:tc>
        <w:tc>
          <w:tcPr>
            <w:tcW w:w="89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99,8</w:t>
            </w:r>
          </w:p>
        </w:tc>
      </w:tr>
      <w:tr w:rsidR="00B7262F" w:rsidRPr="00CB6AAB" w:rsidTr="006B710D">
        <w:tc>
          <w:tcPr>
            <w:tcW w:w="3510" w:type="dxa"/>
          </w:tcPr>
          <w:p w:rsidR="00B7262F" w:rsidRPr="001867FC" w:rsidRDefault="001867FC" w:rsidP="001867FC">
            <w:pPr>
              <w:spacing w:after="0" w:line="240" w:lineRule="auto"/>
              <w:jc w:val="both"/>
              <w:rPr>
                <w:rFonts w:ascii="Times New Roman" w:hAnsi="Times New Roman"/>
                <w:sz w:val="24"/>
                <w:szCs w:val="24"/>
              </w:rPr>
            </w:pPr>
            <w:r w:rsidRPr="001867FC">
              <w:rPr>
                <w:rStyle w:val="blk"/>
                <w:rFonts w:ascii="Times New Roman" w:hAnsi="Times New Roman"/>
              </w:rPr>
              <w:t>Охрана семьи и детства</w:t>
            </w:r>
          </w:p>
        </w:tc>
        <w:tc>
          <w:tcPr>
            <w:tcW w:w="1418"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1004</w:t>
            </w:r>
          </w:p>
        </w:tc>
        <w:tc>
          <w:tcPr>
            <w:tcW w:w="1222"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10688,0</w:t>
            </w:r>
          </w:p>
        </w:tc>
        <w:tc>
          <w:tcPr>
            <w:tcW w:w="1329" w:type="dxa"/>
          </w:tcPr>
          <w:p w:rsidR="00B7262F"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10066,7</w:t>
            </w:r>
          </w:p>
        </w:tc>
        <w:tc>
          <w:tcPr>
            <w:tcW w:w="127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-621,3</w:t>
            </w:r>
          </w:p>
        </w:tc>
        <w:tc>
          <w:tcPr>
            <w:tcW w:w="896" w:type="dxa"/>
          </w:tcPr>
          <w:p w:rsidR="00B7262F"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94,2</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Физическая культура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1101</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73,7</w:t>
            </w:r>
          </w:p>
        </w:tc>
        <w:tc>
          <w:tcPr>
            <w:tcW w:w="1329"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73,7</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5E1627">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Обслуживание государственного внутреннего и муниципального долга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1301</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0,3</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0,3</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5E1627">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Дотации на выравнивание бюджетной обеспеченности субъектов Российской Федерации и муниципальных образований</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1401</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684,3</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684,3</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5E1627">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Иные дотации</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1402</w:t>
            </w:r>
          </w:p>
        </w:tc>
        <w:tc>
          <w:tcPr>
            <w:tcW w:w="1222"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401,1</w:t>
            </w:r>
          </w:p>
        </w:tc>
        <w:tc>
          <w:tcPr>
            <w:tcW w:w="1329" w:type="dxa"/>
          </w:tcPr>
          <w:p w:rsidR="00B37CF1" w:rsidRPr="004304A5" w:rsidRDefault="00B37CF1" w:rsidP="00FD1D3D">
            <w:pPr>
              <w:spacing w:after="0" w:line="240" w:lineRule="auto"/>
              <w:jc w:val="center"/>
              <w:rPr>
                <w:rFonts w:ascii="Times New Roman" w:hAnsi="Times New Roman"/>
                <w:sz w:val="24"/>
                <w:szCs w:val="24"/>
              </w:rPr>
            </w:pPr>
            <w:r>
              <w:rPr>
                <w:rFonts w:ascii="Times New Roman" w:hAnsi="Times New Roman"/>
                <w:sz w:val="24"/>
                <w:szCs w:val="24"/>
              </w:rPr>
              <w:t>401,1</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5E1627">
              <w:rPr>
                <w:rFonts w:ascii="Times New Roman" w:hAnsi="Times New Roman"/>
                <w:sz w:val="24"/>
                <w:szCs w:val="24"/>
              </w:rPr>
              <w:t>100,0</w:t>
            </w:r>
          </w:p>
        </w:tc>
      </w:tr>
      <w:tr w:rsidR="00B37CF1" w:rsidRPr="00CB6AAB" w:rsidTr="006B710D">
        <w:tc>
          <w:tcPr>
            <w:tcW w:w="3510" w:type="dxa"/>
          </w:tcPr>
          <w:p w:rsidR="00B37CF1" w:rsidRPr="001867FC" w:rsidRDefault="00B37CF1" w:rsidP="001867FC">
            <w:pPr>
              <w:spacing w:after="0" w:line="240" w:lineRule="auto"/>
              <w:jc w:val="both"/>
              <w:rPr>
                <w:rFonts w:ascii="Times New Roman" w:hAnsi="Times New Roman"/>
                <w:sz w:val="24"/>
                <w:szCs w:val="24"/>
              </w:rPr>
            </w:pPr>
            <w:r w:rsidRPr="001867FC">
              <w:rPr>
                <w:rStyle w:val="blk"/>
                <w:rFonts w:ascii="Times New Roman" w:hAnsi="Times New Roman"/>
              </w:rPr>
              <w:t>Прочие межбюджетные трансферты общего характера</w:t>
            </w:r>
          </w:p>
        </w:tc>
        <w:tc>
          <w:tcPr>
            <w:tcW w:w="1418"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1403</w:t>
            </w:r>
          </w:p>
        </w:tc>
        <w:tc>
          <w:tcPr>
            <w:tcW w:w="1222"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1300,0</w:t>
            </w:r>
          </w:p>
        </w:tc>
        <w:tc>
          <w:tcPr>
            <w:tcW w:w="1329"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1300,0</w:t>
            </w:r>
          </w:p>
        </w:tc>
        <w:tc>
          <w:tcPr>
            <w:tcW w:w="1276" w:type="dxa"/>
          </w:tcPr>
          <w:p w:rsidR="00B37CF1"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w:t>
            </w:r>
          </w:p>
        </w:tc>
        <w:tc>
          <w:tcPr>
            <w:tcW w:w="896" w:type="dxa"/>
          </w:tcPr>
          <w:p w:rsidR="00B37CF1" w:rsidRDefault="00B37CF1">
            <w:r w:rsidRPr="005E1627">
              <w:rPr>
                <w:rFonts w:ascii="Times New Roman" w:hAnsi="Times New Roman"/>
                <w:sz w:val="24"/>
                <w:szCs w:val="24"/>
              </w:rPr>
              <w:t>100,0</w:t>
            </w:r>
          </w:p>
        </w:tc>
      </w:tr>
      <w:tr w:rsidR="006B710D" w:rsidRPr="00CB6AAB" w:rsidTr="006B710D">
        <w:tc>
          <w:tcPr>
            <w:tcW w:w="3510" w:type="dxa"/>
          </w:tcPr>
          <w:p w:rsidR="006B710D" w:rsidRPr="004304A5" w:rsidRDefault="00B7262F" w:rsidP="001867FC">
            <w:pPr>
              <w:spacing w:after="0" w:line="240" w:lineRule="auto"/>
              <w:jc w:val="center"/>
              <w:rPr>
                <w:rFonts w:ascii="Times New Roman" w:hAnsi="Times New Roman"/>
                <w:sz w:val="24"/>
                <w:szCs w:val="24"/>
              </w:rPr>
            </w:pPr>
            <w:r>
              <w:rPr>
                <w:rFonts w:ascii="Times New Roman" w:hAnsi="Times New Roman"/>
                <w:sz w:val="24"/>
                <w:szCs w:val="24"/>
              </w:rPr>
              <w:t>ИТОГО</w:t>
            </w:r>
          </w:p>
        </w:tc>
        <w:tc>
          <w:tcPr>
            <w:tcW w:w="1418" w:type="dxa"/>
          </w:tcPr>
          <w:p w:rsidR="006B710D" w:rsidRPr="004304A5" w:rsidRDefault="006B710D" w:rsidP="001867FC">
            <w:pPr>
              <w:spacing w:after="0" w:line="240" w:lineRule="auto"/>
              <w:jc w:val="center"/>
              <w:rPr>
                <w:rFonts w:ascii="Times New Roman" w:hAnsi="Times New Roman"/>
                <w:sz w:val="24"/>
                <w:szCs w:val="24"/>
              </w:rPr>
            </w:pPr>
          </w:p>
        </w:tc>
        <w:tc>
          <w:tcPr>
            <w:tcW w:w="1222" w:type="dxa"/>
          </w:tcPr>
          <w:p w:rsidR="006B710D" w:rsidRPr="004304A5" w:rsidRDefault="00B7262F" w:rsidP="00FD1D3D">
            <w:pPr>
              <w:spacing w:after="0" w:line="240" w:lineRule="auto"/>
              <w:jc w:val="center"/>
              <w:rPr>
                <w:rFonts w:ascii="Times New Roman" w:hAnsi="Times New Roman"/>
                <w:sz w:val="24"/>
                <w:szCs w:val="24"/>
              </w:rPr>
            </w:pPr>
            <w:r>
              <w:rPr>
                <w:rFonts w:ascii="Times New Roman" w:hAnsi="Times New Roman"/>
                <w:sz w:val="24"/>
                <w:szCs w:val="24"/>
              </w:rPr>
              <w:t>206697,</w:t>
            </w:r>
            <w:r w:rsidR="00FD1D3D">
              <w:rPr>
                <w:rFonts w:ascii="Times New Roman" w:hAnsi="Times New Roman"/>
                <w:sz w:val="24"/>
                <w:szCs w:val="24"/>
              </w:rPr>
              <w:t>5</w:t>
            </w:r>
          </w:p>
        </w:tc>
        <w:tc>
          <w:tcPr>
            <w:tcW w:w="1329" w:type="dxa"/>
          </w:tcPr>
          <w:p w:rsidR="006B710D" w:rsidRPr="004304A5" w:rsidRDefault="001867FC" w:rsidP="001867FC">
            <w:pPr>
              <w:spacing w:after="0" w:line="240" w:lineRule="auto"/>
              <w:jc w:val="center"/>
              <w:rPr>
                <w:rFonts w:ascii="Times New Roman" w:hAnsi="Times New Roman"/>
                <w:sz w:val="24"/>
                <w:szCs w:val="24"/>
              </w:rPr>
            </w:pPr>
            <w:r>
              <w:rPr>
                <w:rFonts w:ascii="Times New Roman" w:hAnsi="Times New Roman"/>
                <w:sz w:val="24"/>
                <w:szCs w:val="24"/>
              </w:rPr>
              <w:t>200109,3</w:t>
            </w:r>
          </w:p>
        </w:tc>
        <w:tc>
          <w:tcPr>
            <w:tcW w:w="127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-6588,2</w:t>
            </w:r>
          </w:p>
        </w:tc>
        <w:tc>
          <w:tcPr>
            <w:tcW w:w="896" w:type="dxa"/>
          </w:tcPr>
          <w:p w:rsidR="006B710D" w:rsidRPr="004304A5" w:rsidRDefault="00B37CF1" w:rsidP="001867FC">
            <w:pPr>
              <w:spacing w:after="0" w:line="240" w:lineRule="auto"/>
              <w:jc w:val="center"/>
              <w:rPr>
                <w:rFonts w:ascii="Times New Roman" w:hAnsi="Times New Roman"/>
                <w:sz w:val="24"/>
                <w:szCs w:val="24"/>
              </w:rPr>
            </w:pPr>
            <w:r>
              <w:rPr>
                <w:rFonts w:ascii="Times New Roman" w:hAnsi="Times New Roman"/>
                <w:sz w:val="24"/>
                <w:szCs w:val="24"/>
              </w:rPr>
              <w:t>96,8</w:t>
            </w:r>
          </w:p>
        </w:tc>
      </w:tr>
    </w:tbl>
    <w:p w:rsidR="006B710D" w:rsidRDefault="006B710D" w:rsidP="001867FC">
      <w:pPr>
        <w:spacing w:after="0" w:line="240" w:lineRule="auto"/>
        <w:jc w:val="center"/>
        <w:rPr>
          <w:rFonts w:ascii="Times New Roman" w:hAnsi="Times New Roman"/>
          <w:sz w:val="24"/>
          <w:szCs w:val="24"/>
          <w:lang w:eastAsia="ru-RU"/>
        </w:rPr>
      </w:pPr>
    </w:p>
    <w:p w:rsidR="006B710D" w:rsidRDefault="006B710D" w:rsidP="006A710F">
      <w:pPr>
        <w:spacing w:after="0" w:line="240" w:lineRule="auto"/>
        <w:jc w:val="center"/>
        <w:rPr>
          <w:rFonts w:ascii="Times New Roman" w:hAnsi="Times New Roman"/>
          <w:sz w:val="24"/>
          <w:szCs w:val="24"/>
          <w:lang w:eastAsia="ru-RU"/>
        </w:rPr>
      </w:pPr>
    </w:p>
    <w:p w:rsidR="007D29A7" w:rsidRDefault="006B710D" w:rsidP="006B710D">
      <w:pPr>
        <w:spacing w:after="0" w:line="240" w:lineRule="auto"/>
        <w:ind w:firstLine="567"/>
        <w:jc w:val="center"/>
        <w:rPr>
          <w:rFonts w:ascii="Times New Roman" w:hAnsi="Times New Roman"/>
          <w:sz w:val="28"/>
          <w:szCs w:val="28"/>
        </w:rPr>
      </w:pPr>
      <w:r w:rsidRPr="00960227">
        <w:rPr>
          <w:rFonts w:ascii="Times New Roman" w:hAnsi="Times New Roman"/>
          <w:sz w:val="28"/>
          <w:szCs w:val="28"/>
        </w:rPr>
        <w:t xml:space="preserve">Сведения об исполнении </w:t>
      </w:r>
      <w:r>
        <w:rPr>
          <w:rFonts w:ascii="Times New Roman" w:hAnsi="Times New Roman"/>
          <w:sz w:val="28"/>
          <w:szCs w:val="28"/>
        </w:rPr>
        <w:t>расход</w:t>
      </w:r>
      <w:r w:rsidRPr="00960227">
        <w:rPr>
          <w:rFonts w:ascii="Times New Roman" w:hAnsi="Times New Roman"/>
          <w:sz w:val="28"/>
          <w:szCs w:val="28"/>
        </w:rPr>
        <w:t>ной части бюджета</w:t>
      </w:r>
    </w:p>
    <w:p w:rsidR="006B710D" w:rsidRPr="00960227" w:rsidRDefault="007D29A7" w:rsidP="006B710D">
      <w:pPr>
        <w:spacing w:after="0" w:line="240" w:lineRule="auto"/>
        <w:ind w:firstLine="567"/>
        <w:jc w:val="center"/>
        <w:rPr>
          <w:rFonts w:ascii="Times New Roman" w:hAnsi="Times New Roman"/>
          <w:sz w:val="28"/>
          <w:szCs w:val="28"/>
        </w:rPr>
      </w:pPr>
      <w:r>
        <w:rPr>
          <w:rFonts w:ascii="Times New Roman" w:hAnsi="Times New Roman"/>
          <w:sz w:val="28"/>
          <w:szCs w:val="28"/>
        </w:rPr>
        <w:t>(по главным распорядителям бюджетных средств)</w:t>
      </w:r>
    </w:p>
    <w:p w:rsidR="006B710D" w:rsidRPr="00DE071E" w:rsidRDefault="006B710D" w:rsidP="006B710D">
      <w:pPr>
        <w:spacing w:after="0" w:line="240" w:lineRule="auto"/>
        <w:ind w:firstLine="567"/>
        <w:jc w:val="center"/>
        <w:rPr>
          <w:rFonts w:ascii="Times New Roman" w:hAnsi="Times New Roman"/>
          <w:sz w:val="24"/>
          <w:szCs w:val="24"/>
        </w:rPr>
      </w:pPr>
      <w:r>
        <w:rPr>
          <w:rFonts w:ascii="Times New Roman" w:hAnsi="Times New Roman"/>
          <w:sz w:val="24"/>
          <w:szCs w:val="24"/>
        </w:rPr>
        <w:t xml:space="preserve">                                                                                                                                Таблица 4</w:t>
      </w:r>
    </w:p>
    <w:p w:rsidR="006B710D" w:rsidRPr="004304A5" w:rsidRDefault="006B710D" w:rsidP="006B710D">
      <w:pPr>
        <w:spacing w:after="0" w:line="240" w:lineRule="auto"/>
        <w:ind w:firstLine="567"/>
        <w:jc w:val="center"/>
        <w:rPr>
          <w:rFonts w:ascii="Times New Roman" w:hAnsi="Times New Roman"/>
          <w:sz w:val="24"/>
          <w:szCs w:val="24"/>
        </w:rPr>
      </w:pPr>
      <w:r w:rsidRPr="004304A5">
        <w:rPr>
          <w:rFonts w:ascii="Times New Roman" w:hAnsi="Times New Roman"/>
          <w:sz w:val="24"/>
          <w:szCs w:val="24"/>
        </w:rPr>
        <w:t xml:space="preserve">   (тыс. рублей)                                                                   </w:t>
      </w: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1418"/>
        <w:gridCol w:w="1222"/>
        <w:gridCol w:w="1329"/>
        <w:gridCol w:w="1276"/>
        <w:gridCol w:w="896"/>
      </w:tblGrid>
      <w:tr w:rsidR="006B710D" w:rsidRPr="00CB6AAB" w:rsidTr="006B710D">
        <w:tc>
          <w:tcPr>
            <w:tcW w:w="3510" w:type="dxa"/>
          </w:tcPr>
          <w:p w:rsidR="006B710D" w:rsidRPr="004304A5" w:rsidRDefault="006B710D" w:rsidP="007D29A7">
            <w:pPr>
              <w:spacing w:after="0" w:line="240" w:lineRule="auto"/>
              <w:jc w:val="center"/>
              <w:rPr>
                <w:rFonts w:ascii="Times New Roman" w:hAnsi="Times New Roman"/>
                <w:sz w:val="24"/>
                <w:szCs w:val="24"/>
              </w:rPr>
            </w:pPr>
            <w:r>
              <w:rPr>
                <w:rFonts w:ascii="Times New Roman" w:hAnsi="Times New Roman"/>
                <w:sz w:val="24"/>
                <w:szCs w:val="24"/>
              </w:rPr>
              <w:t xml:space="preserve">Наименование </w:t>
            </w:r>
            <w:r w:rsidR="007D29A7">
              <w:rPr>
                <w:rFonts w:ascii="Times New Roman" w:hAnsi="Times New Roman"/>
                <w:sz w:val="24"/>
                <w:szCs w:val="24"/>
              </w:rPr>
              <w:t>главных распорядителей бюджетных средств</w:t>
            </w:r>
          </w:p>
        </w:tc>
        <w:tc>
          <w:tcPr>
            <w:tcW w:w="1418" w:type="dxa"/>
          </w:tcPr>
          <w:p w:rsidR="006B710D" w:rsidRPr="004304A5" w:rsidRDefault="007D29A7" w:rsidP="006B710D">
            <w:pPr>
              <w:spacing w:after="0" w:line="240" w:lineRule="auto"/>
              <w:jc w:val="center"/>
              <w:rPr>
                <w:rFonts w:ascii="Times New Roman" w:hAnsi="Times New Roman"/>
                <w:sz w:val="24"/>
                <w:szCs w:val="24"/>
              </w:rPr>
            </w:pPr>
            <w:r>
              <w:rPr>
                <w:rFonts w:ascii="Times New Roman" w:hAnsi="Times New Roman"/>
                <w:sz w:val="24"/>
                <w:szCs w:val="24"/>
              </w:rPr>
              <w:t>Утверждено решением о бюджете</w:t>
            </w:r>
          </w:p>
        </w:tc>
        <w:tc>
          <w:tcPr>
            <w:tcW w:w="1222" w:type="dxa"/>
          </w:tcPr>
          <w:p w:rsidR="006B710D" w:rsidRPr="004304A5" w:rsidRDefault="006B710D" w:rsidP="006B710D">
            <w:pPr>
              <w:spacing w:after="0" w:line="240" w:lineRule="auto"/>
              <w:jc w:val="center"/>
              <w:rPr>
                <w:rFonts w:ascii="Times New Roman" w:hAnsi="Times New Roman"/>
                <w:sz w:val="24"/>
                <w:szCs w:val="24"/>
              </w:rPr>
            </w:pPr>
            <w:r>
              <w:rPr>
                <w:rFonts w:ascii="Times New Roman" w:hAnsi="Times New Roman"/>
                <w:sz w:val="24"/>
                <w:szCs w:val="24"/>
              </w:rPr>
              <w:t>Уточненные бюджетные назначения</w:t>
            </w:r>
          </w:p>
        </w:tc>
        <w:tc>
          <w:tcPr>
            <w:tcW w:w="1329" w:type="dxa"/>
          </w:tcPr>
          <w:p w:rsidR="006B710D" w:rsidRPr="004304A5" w:rsidRDefault="006B710D" w:rsidP="006B710D">
            <w:pPr>
              <w:spacing w:after="0" w:line="240" w:lineRule="auto"/>
              <w:jc w:val="center"/>
              <w:rPr>
                <w:rFonts w:ascii="Times New Roman" w:hAnsi="Times New Roman"/>
                <w:sz w:val="24"/>
                <w:szCs w:val="24"/>
              </w:rPr>
            </w:pPr>
            <w:r>
              <w:rPr>
                <w:rFonts w:ascii="Times New Roman" w:hAnsi="Times New Roman"/>
                <w:sz w:val="24"/>
                <w:szCs w:val="24"/>
              </w:rPr>
              <w:t>Исполнено</w:t>
            </w:r>
          </w:p>
        </w:tc>
        <w:tc>
          <w:tcPr>
            <w:tcW w:w="1276" w:type="dxa"/>
          </w:tcPr>
          <w:p w:rsidR="006B710D" w:rsidRPr="004304A5" w:rsidRDefault="006B710D" w:rsidP="006B710D">
            <w:pPr>
              <w:spacing w:after="0" w:line="240" w:lineRule="auto"/>
              <w:jc w:val="center"/>
              <w:rPr>
                <w:rFonts w:ascii="Times New Roman" w:hAnsi="Times New Roman"/>
                <w:sz w:val="24"/>
                <w:szCs w:val="24"/>
              </w:rPr>
            </w:pPr>
            <w:r>
              <w:rPr>
                <w:rFonts w:ascii="Times New Roman" w:hAnsi="Times New Roman"/>
                <w:sz w:val="24"/>
                <w:szCs w:val="24"/>
              </w:rPr>
              <w:t>Отклонение исполнения от уточненного плана</w:t>
            </w:r>
          </w:p>
        </w:tc>
        <w:tc>
          <w:tcPr>
            <w:tcW w:w="896" w:type="dxa"/>
          </w:tcPr>
          <w:p w:rsidR="006B710D" w:rsidRPr="004304A5" w:rsidRDefault="006B710D" w:rsidP="006B710D">
            <w:pPr>
              <w:spacing w:after="0" w:line="240" w:lineRule="auto"/>
              <w:jc w:val="center"/>
              <w:rPr>
                <w:rFonts w:ascii="Times New Roman" w:hAnsi="Times New Roman"/>
                <w:sz w:val="24"/>
                <w:szCs w:val="24"/>
              </w:rPr>
            </w:pPr>
            <w:r w:rsidRPr="004304A5">
              <w:rPr>
                <w:rFonts w:ascii="Times New Roman" w:hAnsi="Times New Roman"/>
                <w:sz w:val="24"/>
                <w:szCs w:val="24"/>
              </w:rPr>
              <w:t xml:space="preserve">% </w:t>
            </w:r>
          </w:p>
          <w:p w:rsidR="006B710D" w:rsidRPr="004304A5" w:rsidRDefault="006B710D" w:rsidP="006B710D">
            <w:pPr>
              <w:spacing w:after="0" w:line="240" w:lineRule="auto"/>
              <w:jc w:val="center"/>
              <w:rPr>
                <w:rFonts w:ascii="Times New Roman" w:hAnsi="Times New Roman"/>
                <w:sz w:val="24"/>
                <w:szCs w:val="24"/>
              </w:rPr>
            </w:pPr>
            <w:r w:rsidRPr="004304A5">
              <w:rPr>
                <w:rFonts w:ascii="Times New Roman" w:hAnsi="Times New Roman"/>
                <w:sz w:val="24"/>
                <w:szCs w:val="24"/>
              </w:rPr>
              <w:t>исполнения</w:t>
            </w:r>
          </w:p>
        </w:tc>
      </w:tr>
      <w:tr w:rsidR="006B710D" w:rsidRPr="00CB6AAB" w:rsidTr="006B710D">
        <w:tc>
          <w:tcPr>
            <w:tcW w:w="3510" w:type="dxa"/>
          </w:tcPr>
          <w:p w:rsidR="006B710D" w:rsidRPr="004304A5" w:rsidRDefault="00457387" w:rsidP="006B710D">
            <w:pPr>
              <w:spacing w:after="0" w:line="240" w:lineRule="auto"/>
              <w:rPr>
                <w:rFonts w:ascii="Times New Roman" w:hAnsi="Times New Roman"/>
                <w:sz w:val="24"/>
                <w:szCs w:val="24"/>
              </w:rPr>
            </w:pPr>
            <w:r>
              <w:rPr>
                <w:rFonts w:ascii="Times New Roman" w:hAnsi="Times New Roman"/>
                <w:sz w:val="24"/>
                <w:szCs w:val="24"/>
              </w:rPr>
              <w:t>057 Отдел по культуре и делам молодежи администрации Баевского района Алтайского края</w:t>
            </w:r>
          </w:p>
        </w:tc>
        <w:tc>
          <w:tcPr>
            <w:tcW w:w="1418" w:type="dxa"/>
          </w:tcPr>
          <w:p w:rsidR="006B710D" w:rsidRPr="004304A5" w:rsidRDefault="00457387" w:rsidP="00457387">
            <w:pPr>
              <w:spacing w:after="0" w:line="240" w:lineRule="auto"/>
              <w:jc w:val="right"/>
              <w:rPr>
                <w:rFonts w:ascii="Times New Roman" w:hAnsi="Times New Roman"/>
                <w:sz w:val="24"/>
                <w:szCs w:val="24"/>
              </w:rPr>
            </w:pPr>
            <w:r>
              <w:rPr>
                <w:rFonts w:ascii="Times New Roman" w:hAnsi="Times New Roman"/>
                <w:sz w:val="24"/>
                <w:szCs w:val="24"/>
              </w:rPr>
              <w:t>136640,9</w:t>
            </w:r>
          </w:p>
        </w:tc>
        <w:tc>
          <w:tcPr>
            <w:tcW w:w="1222"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13640,9</w:t>
            </w:r>
          </w:p>
        </w:tc>
        <w:tc>
          <w:tcPr>
            <w:tcW w:w="1329"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13640,9</w:t>
            </w:r>
          </w:p>
        </w:tc>
        <w:tc>
          <w:tcPr>
            <w:tcW w:w="1276"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100,0</w:t>
            </w:r>
          </w:p>
        </w:tc>
      </w:tr>
      <w:tr w:rsidR="006B710D" w:rsidRPr="00CB6AAB" w:rsidTr="006B710D">
        <w:tc>
          <w:tcPr>
            <w:tcW w:w="3510" w:type="dxa"/>
          </w:tcPr>
          <w:p w:rsidR="006B710D" w:rsidRPr="004304A5" w:rsidRDefault="00457387" w:rsidP="006B710D">
            <w:pPr>
              <w:spacing w:after="0" w:line="240" w:lineRule="auto"/>
              <w:rPr>
                <w:rFonts w:ascii="Times New Roman" w:hAnsi="Times New Roman"/>
                <w:sz w:val="24"/>
                <w:szCs w:val="24"/>
              </w:rPr>
            </w:pPr>
            <w:r>
              <w:rPr>
                <w:rFonts w:ascii="Times New Roman" w:hAnsi="Times New Roman"/>
                <w:sz w:val="24"/>
                <w:szCs w:val="24"/>
              </w:rPr>
              <w:t>074 Комитет администрации Баевского района по образованию</w:t>
            </w:r>
          </w:p>
        </w:tc>
        <w:tc>
          <w:tcPr>
            <w:tcW w:w="1418" w:type="dxa"/>
          </w:tcPr>
          <w:p w:rsidR="006B710D" w:rsidRPr="004304A5" w:rsidRDefault="00457387" w:rsidP="00457387">
            <w:pPr>
              <w:spacing w:after="0" w:line="240" w:lineRule="auto"/>
              <w:jc w:val="right"/>
              <w:rPr>
                <w:rFonts w:ascii="Times New Roman" w:hAnsi="Times New Roman"/>
                <w:sz w:val="24"/>
                <w:szCs w:val="24"/>
              </w:rPr>
            </w:pPr>
            <w:r>
              <w:rPr>
                <w:rFonts w:ascii="Times New Roman" w:hAnsi="Times New Roman"/>
                <w:sz w:val="24"/>
                <w:szCs w:val="24"/>
              </w:rPr>
              <w:t>133091,9</w:t>
            </w:r>
          </w:p>
        </w:tc>
        <w:tc>
          <w:tcPr>
            <w:tcW w:w="1222"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133091,9</w:t>
            </w:r>
          </w:p>
        </w:tc>
        <w:tc>
          <w:tcPr>
            <w:tcW w:w="1329"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132095,4</w:t>
            </w:r>
          </w:p>
        </w:tc>
        <w:tc>
          <w:tcPr>
            <w:tcW w:w="1276"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-996,5</w:t>
            </w:r>
          </w:p>
        </w:tc>
        <w:tc>
          <w:tcPr>
            <w:tcW w:w="896"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99,3</w:t>
            </w:r>
          </w:p>
        </w:tc>
      </w:tr>
      <w:tr w:rsidR="006B710D" w:rsidRPr="00CB6AAB" w:rsidTr="006B710D">
        <w:tc>
          <w:tcPr>
            <w:tcW w:w="3510" w:type="dxa"/>
          </w:tcPr>
          <w:p w:rsidR="006B710D" w:rsidRPr="004304A5" w:rsidRDefault="00457387" w:rsidP="006B710D">
            <w:pPr>
              <w:spacing w:after="0" w:line="240" w:lineRule="auto"/>
              <w:rPr>
                <w:rFonts w:ascii="Times New Roman" w:hAnsi="Times New Roman"/>
                <w:sz w:val="24"/>
                <w:szCs w:val="24"/>
              </w:rPr>
            </w:pPr>
            <w:r>
              <w:rPr>
                <w:rFonts w:ascii="Times New Roman" w:hAnsi="Times New Roman"/>
                <w:sz w:val="24"/>
                <w:szCs w:val="24"/>
              </w:rPr>
              <w:t>092 Комитет администрации Баевского района Алтайского края по финансам, налоговой и кредитной политике</w:t>
            </w:r>
          </w:p>
        </w:tc>
        <w:tc>
          <w:tcPr>
            <w:tcW w:w="1418"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19675,8</w:t>
            </w:r>
          </w:p>
        </w:tc>
        <w:tc>
          <w:tcPr>
            <w:tcW w:w="1222"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19675,8</w:t>
            </w:r>
          </w:p>
        </w:tc>
        <w:tc>
          <w:tcPr>
            <w:tcW w:w="1329"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19675,8</w:t>
            </w:r>
          </w:p>
        </w:tc>
        <w:tc>
          <w:tcPr>
            <w:tcW w:w="1276"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100,0</w:t>
            </w:r>
          </w:p>
        </w:tc>
      </w:tr>
      <w:tr w:rsidR="006B710D" w:rsidRPr="00CB6AAB" w:rsidTr="004A3771">
        <w:tc>
          <w:tcPr>
            <w:tcW w:w="3510" w:type="dxa"/>
          </w:tcPr>
          <w:p w:rsidR="006B710D" w:rsidRPr="004304A5" w:rsidRDefault="00457387" w:rsidP="006B710D">
            <w:pPr>
              <w:spacing w:after="0" w:line="240" w:lineRule="auto"/>
              <w:rPr>
                <w:rFonts w:ascii="Times New Roman" w:hAnsi="Times New Roman"/>
                <w:sz w:val="24"/>
                <w:szCs w:val="24"/>
              </w:rPr>
            </w:pPr>
            <w:r>
              <w:rPr>
                <w:rFonts w:ascii="Times New Roman" w:hAnsi="Times New Roman"/>
                <w:sz w:val="24"/>
                <w:szCs w:val="24"/>
              </w:rPr>
              <w:t xml:space="preserve">140 Комитет по экономике, </w:t>
            </w:r>
            <w:r>
              <w:rPr>
                <w:rFonts w:ascii="Times New Roman" w:hAnsi="Times New Roman"/>
                <w:sz w:val="24"/>
                <w:szCs w:val="24"/>
              </w:rPr>
              <w:lastRenderedPageBreak/>
              <w:t>управлению муниципальным имуществом администрации Баевского района Алтайского края</w:t>
            </w:r>
          </w:p>
        </w:tc>
        <w:tc>
          <w:tcPr>
            <w:tcW w:w="1418" w:type="dxa"/>
            <w:vAlign w:val="bottom"/>
          </w:tcPr>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6B710D" w:rsidRPr="004304A5" w:rsidRDefault="00457387" w:rsidP="004A3771">
            <w:pPr>
              <w:spacing w:after="0" w:line="240" w:lineRule="auto"/>
              <w:jc w:val="right"/>
              <w:rPr>
                <w:rFonts w:ascii="Times New Roman" w:hAnsi="Times New Roman"/>
                <w:sz w:val="24"/>
                <w:szCs w:val="24"/>
              </w:rPr>
            </w:pPr>
            <w:r>
              <w:rPr>
                <w:rFonts w:ascii="Times New Roman" w:hAnsi="Times New Roman"/>
                <w:sz w:val="24"/>
                <w:szCs w:val="24"/>
              </w:rPr>
              <w:t>491,7</w:t>
            </w:r>
          </w:p>
        </w:tc>
        <w:tc>
          <w:tcPr>
            <w:tcW w:w="1222" w:type="dxa"/>
            <w:vAlign w:val="bottom"/>
          </w:tcPr>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6B710D" w:rsidRPr="004304A5" w:rsidRDefault="00457387" w:rsidP="004A3771">
            <w:pPr>
              <w:spacing w:after="0" w:line="240" w:lineRule="auto"/>
              <w:jc w:val="right"/>
              <w:rPr>
                <w:rFonts w:ascii="Times New Roman" w:hAnsi="Times New Roman"/>
                <w:sz w:val="24"/>
                <w:szCs w:val="24"/>
              </w:rPr>
            </w:pPr>
            <w:r>
              <w:rPr>
                <w:rFonts w:ascii="Times New Roman" w:hAnsi="Times New Roman"/>
                <w:sz w:val="24"/>
                <w:szCs w:val="24"/>
              </w:rPr>
              <w:t>491,7</w:t>
            </w:r>
          </w:p>
        </w:tc>
        <w:tc>
          <w:tcPr>
            <w:tcW w:w="1329" w:type="dxa"/>
            <w:vAlign w:val="bottom"/>
          </w:tcPr>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6B710D" w:rsidRPr="004304A5" w:rsidRDefault="00457387" w:rsidP="004A3771">
            <w:pPr>
              <w:spacing w:after="0" w:line="240" w:lineRule="auto"/>
              <w:jc w:val="right"/>
              <w:rPr>
                <w:rFonts w:ascii="Times New Roman" w:hAnsi="Times New Roman"/>
                <w:sz w:val="24"/>
                <w:szCs w:val="24"/>
              </w:rPr>
            </w:pPr>
            <w:r>
              <w:rPr>
                <w:rFonts w:ascii="Times New Roman" w:hAnsi="Times New Roman"/>
                <w:sz w:val="24"/>
                <w:szCs w:val="24"/>
              </w:rPr>
              <w:t>491,7</w:t>
            </w:r>
          </w:p>
        </w:tc>
        <w:tc>
          <w:tcPr>
            <w:tcW w:w="1276" w:type="dxa"/>
            <w:vAlign w:val="bottom"/>
          </w:tcPr>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6B710D" w:rsidRPr="004304A5" w:rsidRDefault="00457387" w:rsidP="004A3771">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vAlign w:val="bottom"/>
          </w:tcPr>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4A3771" w:rsidRDefault="004A3771" w:rsidP="004A3771">
            <w:pPr>
              <w:spacing w:after="0" w:line="240" w:lineRule="auto"/>
              <w:jc w:val="right"/>
              <w:rPr>
                <w:rFonts w:ascii="Times New Roman" w:hAnsi="Times New Roman"/>
                <w:sz w:val="24"/>
                <w:szCs w:val="24"/>
              </w:rPr>
            </w:pPr>
          </w:p>
          <w:p w:rsidR="006B710D" w:rsidRPr="004304A5" w:rsidRDefault="00457387" w:rsidP="004A3771">
            <w:pPr>
              <w:spacing w:after="0" w:line="240" w:lineRule="auto"/>
              <w:jc w:val="right"/>
              <w:rPr>
                <w:rFonts w:ascii="Times New Roman" w:hAnsi="Times New Roman"/>
                <w:sz w:val="24"/>
                <w:szCs w:val="24"/>
              </w:rPr>
            </w:pPr>
            <w:r>
              <w:rPr>
                <w:rFonts w:ascii="Times New Roman" w:hAnsi="Times New Roman"/>
                <w:sz w:val="24"/>
                <w:szCs w:val="24"/>
              </w:rPr>
              <w:t>100,0</w:t>
            </w:r>
          </w:p>
        </w:tc>
      </w:tr>
      <w:tr w:rsidR="006B710D" w:rsidRPr="00CB6AAB" w:rsidTr="006B710D">
        <w:tc>
          <w:tcPr>
            <w:tcW w:w="3510" w:type="dxa"/>
          </w:tcPr>
          <w:p w:rsidR="006B710D" w:rsidRPr="004304A5" w:rsidRDefault="00457387" w:rsidP="00457387">
            <w:pPr>
              <w:spacing w:after="0" w:line="240" w:lineRule="auto"/>
              <w:rPr>
                <w:rFonts w:ascii="Times New Roman" w:hAnsi="Times New Roman"/>
                <w:sz w:val="24"/>
                <w:szCs w:val="24"/>
              </w:rPr>
            </w:pPr>
            <w:r>
              <w:rPr>
                <w:rFonts w:ascii="Times New Roman" w:hAnsi="Times New Roman"/>
                <w:sz w:val="24"/>
                <w:szCs w:val="24"/>
              </w:rPr>
              <w:lastRenderedPageBreak/>
              <w:t>303 Администрация Баевского района Алтайского края</w:t>
            </w:r>
          </w:p>
        </w:tc>
        <w:tc>
          <w:tcPr>
            <w:tcW w:w="1418"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39797,2</w:t>
            </w:r>
          </w:p>
        </w:tc>
        <w:tc>
          <w:tcPr>
            <w:tcW w:w="1222"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39797,2</w:t>
            </w:r>
          </w:p>
        </w:tc>
        <w:tc>
          <w:tcPr>
            <w:tcW w:w="1329" w:type="dxa"/>
          </w:tcPr>
          <w:p w:rsidR="003E7EA7" w:rsidRPr="004304A5" w:rsidRDefault="003E7EA7" w:rsidP="006B710D">
            <w:pPr>
              <w:spacing w:after="0" w:line="240" w:lineRule="auto"/>
              <w:jc w:val="right"/>
              <w:rPr>
                <w:rFonts w:ascii="Times New Roman" w:hAnsi="Times New Roman"/>
                <w:sz w:val="24"/>
                <w:szCs w:val="24"/>
              </w:rPr>
            </w:pPr>
            <w:r>
              <w:rPr>
                <w:rFonts w:ascii="Times New Roman" w:hAnsi="Times New Roman"/>
                <w:sz w:val="24"/>
                <w:szCs w:val="24"/>
              </w:rPr>
              <w:t>34205,5</w:t>
            </w:r>
          </w:p>
        </w:tc>
        <w:tc>
          <w:tcPr>
            <w:tcW w:w="1276" w:type="dxa"/>
          </w:tcPr>
          <w:p w:rsidR="006B710D" w:rsidRPr="004304A5" w:rsidRDefault="00457387" w:rsidP="006B710D">
            <w:pPr>
              <w:spacing w:after="0" w:line="240" w:lineRule="auto"/>
              <w:jc w:val="right"/>
              <w:rPr>
                <w:rFonts w:ascii="Times New Roman" w:hAnsi="Times New Roman"/>
                <w:sz w:val="24"/>
                <w:szCs w:val="24"/>
              </w:rPr>
            </w:pPr>
            <w:r>
              <w:rPr>
                <w:rFonts w:ascii="Times New Roman" w:hAnsi="Times New Roman"/>
                <w:sz w:val="24"/>
                <w:szCs w:val="24"/>
              </w:rPr>
              <w:t>-</w:t>
            </w:r>
            <w:r w:rsidR="003E7EA7">
              <w:rPr>
                <w:rFonts w:ascii="Times New Roman" w:hAnsi="Times New Roman"/>
                <w:sz w:val="24"/>
                <w:szCs w:val="24"/>
              </w:rPr>
              <w:t>5591,7</w:t>
            </w:r>
          </w:p>
        </w:tc>
        <w:tc>
          <w:tcPr>
            <w:tcW w:w="896" w:type="dxa"/>
          </w:tcPr>
          <w:p w:rsidR="006B710D" w:rsidRPr="004304A5" w:rsidRDefault="004A3771" w:rsidP="006B710D">
            <w:pPr>
              <w:spacing w:after="0" w:line="240" w:lineRule="auto"/>
              <w:jc w:val="right"/>
              <w:rPr>
                <w:rFonts w:ascii="Times New Roman" w:hAnsi="Times New Roman"/>
                <w:sz w:val="24"/>
                <w:szCs w:val="24"/>
              </w:rPr>
            </w:pPr>
            <w:r>
              <w:rPr>
                <w:rFonts w:ascii="Times New Roman" w:hAnsi="Times New Roman"/>
                <w:sz w:val="24"/>
                <w:szCs w:val="24"/>
              </w:rPr>
              <w:t>85,9</w:t>
            </w:r>
          </w:p>
        </w:tc>
      </w:tr>
      <w:tr w:rsidR="006B710D" w:rsidRPr="00CB6AAB" w:rsidTr="006B710D">
        <w:tc>
          <w:tcPr>
            <w:tcW w:w="3510" w:type="dxa"/>
          </w:tcPr>
          <w:p w:rsidR="006B710D" w:rsidRPr="004304A5" w:rsidRDefault="000973D0" w:rsidP="006B710D">
            <w:pPr>
              <w:spacing w:after="0" w:line="240" w:lineRule="auto"/>
              <w:rPr>
                <w:rFonts w:ascii="Times New Roman" w:hAnsi="Times New Roman"/>
                <w:sz w:val="24"/>
                <w:szCs w:val="24"/>
              </w:rPr>
            </w:pPr>
            <w:r>
              <w:rPr>
                <w:rFonts w:ascii="Times New Roman" w:hAnsi="Times New Roman"/>
                <w:sz w:val="24"/>
                <w:szCs w:val="24"/>
              </w:rPr>
              <w:t>Итого</w:t>
            </w:r>
          </w:p>
        </w:tc>
        <w:tc>
          <w:tcPr>
            <w:tcW w:w="1418" w:type="dxa"/>
          </w:tcPr>
          <w:p w:rsidR="006B710D" w:rsidRPr="004304A5" w:rsidRDefault="000973D0" w:rsidP="006B710D">
            <w:pPr>
              <w:spacing w:after="0" w:line="240" w:lineRule="auto"/>
              <w:jc w:val="right"/>
              <w:rPr>
                <w:rFonts w:ascii="Times New Roman" w:hAnsi="Times New Roman"/>
                <w:sz w:val="24"/>
                <w:szCs w:val="24"/>
              </w:rPr>
            </w:pPr>
            <w:r>
              <w:rPr>
                <w:rFonts w:ascii="Times New Roman" w:hAnsi="Times New Roman"/>
                <w:sz w:val="24"/>
                <w:szCs w:val="24"/>
              </w:rPr>
              <w:t>206697,5</w:t>
            </w:r>
          </w:p>
        </w:tc>
        <w:tc>
          <w:tcPr>
            <w:tcW w:w="1222" w:type="dxa"/>
          </w:tcPr>
          <w:p w:rsidR="006B710D" w:rsidRPr="004304A5" w:rsidRDefault="003E7EA7" w:rsidP="006B710D">
            <w:pPr>
              <w:spacing w:after="0" w:line="240" w:lineRule="auto"/>
              <w:jc w:val="right"/>
              <w:rPr>
                <w:rFonts w:ascii="Times New Roman" w:hAnsi="Times New Roman"/>
                <w:sz w:val="24"/>
                <w:szCs w:val="24"/>
              </w:rPr>
            </w:pPr>
            <w:r>
              <w:rPr>
                <w:rFonts w:ascii="Times New Roman" w:hAnsi="Times New Roman"/>
                <w:sz w:val="24"/>
                <w:szCs w:val="24"/>
              </w:rPr>
              <w:t>206697,5</w:t>
            </w:r>
          </w:p>
        </w:tc>
        <w:tc>
          <w:tcPr>
            <w:tcW w:w="1329" w:type="dxa"/>
          </w:tcPr>
          <w:p w:rsidR="006B710D" w:rsidRPr="004304A5" w:rsidRDefault="003E7EA7" w:rsidP="006B710D">
            <w:pPr>
              <w:spacing w:after="0" w:line="240" w:lineRule="auto"/>
              <w:jc w:val="right"/>
              <w:rPr>
                <w:rFonts w:ascii="Times New Roman" w:hAnsi="Times New Roman"/>
                <w:sz w:val="24"/>
                <w:szCs w:val="24"/>
              </w:rPr>
            </w:pPr>
            <w:r>
              <w:rPr>
                <w:rFonts w:ascii="Times New Roman" w:hAnsi="Times New Roman"/>
                <w:sz w:val="24"/>
                <w:szCs w:val="24"/>
              </w:rPr>
              <w:t>200109,3</w:t>
            </w:r>
          </w:p>
        </w:tc>
        <w:tc>
          <w:tcPr>
            <w:tcW w:w="1276" w:type="dxa"/>
          </w:tcPr>
          <w:p w:rsidR="006B710D" w:rsidRPr="004304A5" w:rsidRDefault="003E7EA7" w:rsidP="006B710D">
            <w:pPr>
              <w:spacing w:after="0" w:line="240" w:lineRule="auto"/>
              <w:jc w:val="right"/>
              <w:rPr>
                <w:rFonts w:ascii="Times New Roman" w:hAnsi="Times New Roman"/>
                <w:sz w:val="24"/>
                <w:szCs w:val="24"/>
              </w:rPr>
            </w:pPr>
            <w:r>
              <w:rPr>
                <w:rFonts w:ascii="Times New Roman" w:hAnsi="Times New Roman"/>
                <w:sz w:val="24"/>
                <w:szCs w:val="24"/>
              </w:rPr>
              <w:t>-6588,2</w:t>
            </w:r>
          </w:p>
        </w:tc>
        <w:tc>
          <w:tcPr>
            <w:tcW w:w="896" w:type="dxa"/>
          </w:tcPr>
          <w:p w:rsidR="006B710D" w:rsidRPr="004304A5" w:rsidRDefault="004A3771" w:rsidP="006B710D">
            <w:pPr>
              <w:spacing w:after="0" w:line="240" w:lineRule="auto"/>
              <w:jc w:val="right"/>
              <w:rPr>
                <w:rFonts w:ascii="Times New Roman" w:hAnsi="Times New Roman"/>
                <w:sz w:val="24"/>
                <w:szCs w:val="24"/>
              </w:rPr>
            </w:pPr>
            <w:r>
              <w:rPr>
                <w:rFonts w:ascii="Times New Roman" w:hAnsi="Times New Roman"/>
                <w:sz w:val="24"/>
                <w:szCs w:val="24"/>
              </w:rPr>
              <w:t>96,8</w:t>
            </w:r>
          </w:p>
        </w:tc>
      </w:tr>
    </w:tbl>
    <w:p w:rsidR="006B710D" w:rsidRDefault="006B710D" w:rsidP="006A710F">
      <w:pPr>
        <w:spacing w:after="0" w:line="240" w:lineRule="auto"/>
        <w:jc w:val="center"/>
        <w:rPr>
          <w:rFonts w:ascii="Times New Roman" w:hAnsi="Times New Roman"/>
          <w:sz w:val="24"/>
          <w:szCs w:val="24"/>
          <w:lang w:eastAsia="ru-RU"/>
        </w:rPr>
      </w:pPr>
    </w:p>
    <w:p w:rsidR="006B710D" w:rsidRDefault="006B710D" w:rsidP="006A710F">
      <w:pPr>
        <w:spacing w:after="0" w:line="240" w:lineRule="auto"/>
        <w:jc w:val="center"/>
        <w:rPr>
          <w:rFonts w:ascii="Times New Roman" w:hAnsi="Times New Roman"/>
          <w:sz w:val="24"/>
          <w:szCs w:val="24"/>
          <w:lang w:eastAsia="ru-RU"/>
        </w:rPr>
      </w:pPr>
    </w:p>
    <w:p w:rsidR="007D29A7" w:rsidRDefault="007D29A7" w:rsidP="007D29A7">
      <w:pPr>
        <w:spacing w:after="0" w:line="240" w:lineRule="auto"/>
        <w:ind w:firstLine="567"/>
        <w:jc w:val="center"/>
        <w:rPr>
          <w:rFonts w:ascii="Times New Roman" w:hAnsi="Times New Roman"/>
          <w:sz w:val="28"/>
          <w:szCs w:val="28"/>
        </w:rPr>
      </w:pPr>
      <w:r w:rsidRPr="00960227">
        <w:rPr>
          <w:rFonts w:ascii="Times New Roman" w:hAnsi="Times New Roman"/>
          <w:sz w:val="28"/>
          <w:szCs w:val="28"/>
        </w:rPr>
        <w:t xml:space="preserve">Сведения об исполнении </w:t>
      </w:r>
      <w:r>
        <w:rPr>
          <w:rFonts w:ascii="Times New Roman" w:hAnsi="Times New Roman"/>
          <w:sz w:val="28"/>
          <w:szCs w:val="28"/>
        </w:rPr>
        <w:t>расход</w:t>
      </w:r>
      <w:r w:rsidRPr="00960227">
        <w:rPr>
          <w:rFonts w:ascii="Times New Roman" w:hAnsi="Times New Roman"/>
          <w:sz w:val="28"/>
          <w:szCs w:val="28"/>
        </w:rPr>
        <w:t>ной части  бюджета</w:t>
      </w:r>
    </w:p>
    <w:p w:rsidR="007D29A7" w:rsidRPr="00960227" w:rsidRDefault="007D29A7" w:rsidP="007D29A7">
      <w:pPr>
        <w:spacing w:after="0" w:line="240" w:lineRule="auto"/>
        <w:ind w:firstLine="567"/>
        <w:jc w:val="center"/>
        <w:rPr>
          <w:rFonts w:ascii="Times New Roman" w:hAnsi="Times New Roman"/>
          <w:sz w:val="28"/>
          <w:szCs w:val="28"/>
        </w:rPr>
      </w:pPr>
      <w:r>
        <w:rPr>
          <w:rFonts w:ascii="Times New Roman" w:hAnsi="Times New Roman"/>
          <w:sz w:val="28"/>
          <w:szCs w:val="28"/>
        </w:rPr>
        <w:t>(по КОСГУ)</w:t>
      </w:r>
    </w:p>
    <w:p w:rsidR="007D29A7" w:rsidRPr="00DE071E" w:rsidRDefault="007D29A7" w:rsidP="007D29A7">
      <w:pPr>
        <w:spacing w:after="0" w:line="240" w:lineRule="auto"/>
        <w:ind w:firstLine="567"/>
        <w:jc w:val="center"/>
        <w:rPr>
          <w:rFonts w:ascii="Times New Roman" w:hAnsi="Times New Roman"/>
          <w:sz w:val="24"/>
          <w:szCs w:val="24"/>
        </w:rPr>
      </w:pPr>
      <w:r>
        <w:rPr>
          <w:rFonts w:ascii="Times New Roman" w:hAnsi="Times New Roman"/>
          <w:sz w:val="24"/>
          <w:szCs w:val="24"/>
        </w:rPr>
        <w:t xml:space="preserve">                                                                                                                                Таблица 5</w:t>
      </w:r>
    </w:p>
    <w:p w:rsidR="007D29A7" w:rsidRPr="004304A5" w:rsidRDefault="007D29A7" w:rsidP="007D29A7">
      <w:pPr>
        <w:spacing w:after="0" w:line="240" w:lineRule="auto"/>
        <w:ind w:firstLine="567"/>
        <w:jc w:val="center"/>
        <w:rPr>
          <w:rFonts w:ascii="Times New Roman" w:hAnsi="Times New Roman"/>
          <w:sz w:val="24"/>
          <w:szCs w:val="24"/>
        </w:rPr>
      </w:pPr>
      <w:r w:rsidRPr="004304A5">
        <w:rPr>
          <w:rFonts w:ascii="Times New Roman" w:hAnsi="Times New Roman"/>
          <w:sz w:val="24"/>
          <w:szCs w:val="24"/>
        </w:rPr>
        <w:t xml:space="preserve">   (тыс. рублей)                                                                   </w:t>
      </w: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1418"/>
        <w:gridCol w:w="1222"/>
        <w:gridCol w:w="1329"/>
        <w:gridCol w:w="1276"/>
        <w:gridCol w:w="896"/>
      </w:tblGrid>
      <w:tr w:rsidR="007D29A7" w:rsidRPr="00CB6AAB" w:rsidTr="007D29A7">
        <w:tc>
          <w:tcPr>
            <w:tcW w:w="3510" w:type="dxa"/>
          </w:tcPr>
          <w:p w:rsidR="007D29A7" w:rsidRPr="004304A5" w:rsidRDefault="007D29A7" w:rsidP="007D29A7">
            <w:pPr>
              <w:spacing w:after="0" w:line="240" w:lineRule="auto"/>
              <w:jc w:val="center"/>
              <w:rPr>
                <w:rFonts w:ascii="Times New Roman" w:hAnsi="Times New Roman"/>
                <w:sz w:val="24"/>
                <w:szCs w:val="24"/>
              </w:rPr>
            </w:pPr>
            <w:r>
              <w:rPr>
                <w:rFonts w:ascii="Times New Roman" w:hAnsi="Times New Roman"/>
                <w:sz w:val="24"/>
                <w:szCs w:val="24"/>
              </w:rPr>
              <w:t>Наименование КОСГУ</w:t>
            </w:r>
          </w:p>
        </w:tc>
        <w:tc>
          <w:tcPr>
            <w:tcW w:w="1418" w:type="dxa"/>
          </w:tcPr>
          <w:p w:rsidR="007D29A7" w:rsidRPr="004304A5" w:rsidRDefault="007D29A7" w:rsidP="007D29A7">
            <w:pPr>
              <w:spacing w:after="0" w:line="240" w:lineRule="auto"/>
              <w:jc w:val="center"/>
              <w:rPr>
                <w:rFonts w:ascii="Times New Roman" w:hAnsi="Times New Roman"/>
                <w:sz w:val="24"/>
                <w:szCs w:val="24"/>
              </w:rPr>
            </w:pPr>
            <w:r>
              <w:rPr>
                <w:rFonts w:ascii="Times New Roman" w:hAnsi="Times New Roman"/>
                <w:sz w:val="24"/>
                <w:szCs w:val="24"/>
              </w:rPr>
              <w:t>Номер КОСГУ</w:t>
            </w:r>
          </w:p>
        </w:tc>
        <w:tc>
          <w:tcPr>
            <w:tcW w:w="1222" w:type="dxa"/>
          </w:tcPr>
          <w:p w:rsidR="007D29A7" w:rsidRPr="004304A5" w:rsidRDefault="007D29A7" w:rsidP="007D29A7">
            <w:pPr>
              <w:spacing w:after="0" w:line="240" w:lineRule="auto"/>
              <w:jc w:val="center"/>
              <w:rPr>
                <w:rFonts w:ascii="Times New Roman" w:hAnsi="Times New Roman"/>
                <w:sz w:val="24"/>
                <w:szCs w:val="24"/>
              </w:rPr>
            </w:pPr>
            <w:r>
              <w:rPr>
                <w:rFonts w:ascii="Times New Roman" w:hAnsi="Times New Roman"/>
                <w:sz w:val="24"/>
                <w:szCs w:val="24"/>
              </w:rPr>
              <w:t>Уточненные бюджетные назначения</w:t>
            </w:r>
          </w:p>
        </w:tc>
        <w:tc>
          <w:tcPr>
            <w:tcW w:w="1329" w:type="dxa"/>
          </w:tcPr>
          <w:p w:rsidR="007D29A7" w:rsidRPr="004304A5" w:rsidRDefault="007D29A7" w:rsidP="007D29A7">
            <w:pPr>
              <w:spacing w:after="0" w:line="240" w:lineRule="auto"/>
              <w:jc w:val="center"/>
              <w:rPr>
                <w:rFonts w:ascii="Times New Roman" w:hAnsi="Times New Roman"/>
                <w:sz w:val="24"/>
                <w:szCs w:val="24"/>
              </w:rPr>
            </w:pPr>
            <w:proofErr w:type="spellStart"/>
            <w:proofErr w:type="gramStart"/>
            <w:r>
              <w:rPr>
                <w:rFonts w:ascii="Times New Roman" w:hAnsi="Times New Roman"/>
                <w:sz w:val="24"/>
                <w:szCs w:val="24"/>
              </w:rPr>
              <w:t>Исполне</w:t>
            </w:r>
            <w:r w:rsidR="00F724A1">
              <w:rPr>
                <w:rFonts w:ascii="Times New Roman" w:hAnsi="Times New Roman"/>
                <w:sz w:val="24"/>
                <w:szCs w:val="24"/>
              </w:rPr>
              <w:t>-</w:t>
            </w:r>
            <w:r>
              <w:rPr>
                <w:rFonts w:ascii="Times New Roman" w:hAnsi="Times New Roman"/>
                <w:sz w:val="24"/>
                <w:szCs w:val="24"/>
              </w:rPr>
              <w:t>но</w:t>
            </w:r>
            <w:proofErr w:type="spellEnd"/>
            <w:proofErr w:type="gramEnd"/>
          </w:p>
        </w:tc>
        <w:tc>
          <w:tcPr>
            <w:tcW w:w="1276" w:type="dxa"/>
          </w:tcPr>
          <w:p w:rsidR="007D29A7" w:rsidRPr="004304A5" w:rsidRDefault="007D29A7" w:rsidP="00F724A1">
            <w:pPr>
              <w:spacing w:after="0" w:line="240" w:lineRule="auto"/>
              <w:jc w:val="center"/>
              <w:rPr>
                <w:rFonts w:ascii="Times New Roman" w:hAnsi="Times New Roman"/>
                <w:sz w:val="24"/>
                <w:szCs w:val="24"/>
              </w:rPr>
            </w:pPr>
            <w:proofErr w:type="spellStart"/>
            <w:proofErr w:type="gramStart"/>
            <w:r>
              <w:rPr>
                <w:rFonts w:ascii="Times New Roman" w:hAnsi="Times New Roman"/>
                <w:sz w:val="24"/>
                <w:szCs w:val="24"/>
              </w:rPr>
              <w:t>Отклоне</w:t>
            </w:r>
            <w:r w:rsidR="00F724A1">
              <w:rPr>
                <w:rFonts w:ascii="Times New Roman" w:hAnsi="Times New Roman"/>
                <w:sz w:val="24"/>
                <w:szCs w:val="24"/>
              </w:rPr>
              <w:t>-</w:t>
            </w:r>
            <w:r>
              <w:rPr>
                <w:rFonts w:ascii="Times New Roman" w:hAnsi="Times New Roman"/>
                <w:sz w:val="24"/>
                <w:szCs w:val="24"/>
              </w:rPr>
              <w:t>ние</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исполне</w:t>
            </w:r>
            <w:r w:rsidR="00F724A1">
              <w:rPr>
                <w:rFonts w:ascii="Times New Roman" w:hAnsi="Times New Roman"/>
                <w:sz w:val="24"/>
                <w:szCs w:val="24"/>
              </w:rPr>
              <w:t>-</w:t>
            </w:r>
            <w:r>
              <w:rPr>
                <w:rFonts w:ascii="Times New Roman" w:hAnsi="Times New Roman"/>
                <w:sz w:val="24"/>
                <w:szCs w:val="24"/>
              </w:rPr>
              <w:t>ния</w:t>
            </w:r>
            <w:proofErr w:type="spellEnd"/>
            <w:r>
              <w:rPr>
                <w:rFonts w:ascii="Times New Roman" w:hAnsi="Times New Roman"/>
                <w:sz w:val="24"/>
                <w:szCs w:val="24"/>
              </w:rPr>
              <w:t xml:space="preserve"> от уточненного плана</w:t>
            </w:r>
          </w:p>
        </w:tc>
        <w:tc>
          <w:tcPr>
            <w:tcW w:w="896" w:type="dxa"/>
          </w:tcPr>
          <w:p w:rsidR="007D29A7" w:rsidRPr="004304A5" w:rsidRDefault="007D29A7" w:rsidP="007D29A7">
            <w:pPr>
              <w:spacing w:after="0" w:line="240" w:lineRule="auto"/>
              <w:jc w:val="center"/>
              <w:rPr>
                <w:rFonts w:ascii="Times New Roman" w:hAnsi="Times New Roman"/>
                <w:sz w:val="24"/>
                <w:szCs w:val="24"/>
              </w:rPr>
            </w:pPr>
            <w:r w:rsidRPr="004304A5">
              <w:rPr>
                <w:rFonts w:ascii="Times New Roman" w:hAnsi="Times New Roman"/>
                <w:sz w:val="24"/>
                <w:szCs w:val="24"/>
              </w:rPr>
              <w:t xml:space="preserve">% </w:t>
            </w:r>
          </w:p>
          <w:p w:rsidR="007D29A7" w:rsidRPr="004304A5" w:rsidRDefault="007D29A7" w:rsidP="007D29A7">
            <w:pPr>
              <w:spacing w:after="0" w:line="240" w:lineRule="auto"/>
              <w:jc w:val="center"/>
              <w:rPr>
                <w:rFonts w:ascii="Times New Roman" w:hAnsi="Times New Roman"/>
                <w:sz w:val="24"/>
                <w:szCs w:val="24"/>
              </w:rPr>
            </w:pPr>
            <w:r w:rsidRPr="004304A5">
              <w:rPr>
                <w:rFonts w:ascii="Times New Roman" w:hAnsi="Times New Roman"/>
                <w:sz w:val="24"/>
                <w:szCs w:val="24"/>
              </w:rPr>
              <w:t>исполнения</w:t>
            </w:r>
          </w:p>
        </w:tc>
      </w:tr>
      <w:tr w:rsidR="00CA5F6D" w:rsidRPr="00CB6AAB" w:rsidTr="007D29A7">
        <w:tc>
          <w:tcPr>
            <w:tcW w:w="3510" w:type="dxa"/>
          </w:tcPr>
          <w:p w:rsidR="00CA5F6D" w:rsidRPr="004304A5" w:rsidRDefault="00CA5F6D" w:rsidP="00747CCC">
            <w:pPr>
              <w:spacing w:after="0" w:line="240" w:lineRule="auto"/>
              <w:rPr>
                <w:rFonts w:ascii="Times New Roman" w:hAnsi="Times New Roman"/>
                <w:sz w:val="24"/>
                <w:szCs w:val="24"/>
              </w:rPr>
            </w:pPr>
            <w:r>
              <w:rPr>
                <w:rStyle w:val="blk"/>
              </w:rPr>
              <w:t>Заработная плата</w:t>
            </w:r>
          </w:p>
        </w:tc>
        <w:tc>
          <w:tcPr>
            <w:tcW w:w="1418" w:type="dxa"/>
          </w:tcPr>
          <w:p w:rsidR="00CA5F6D" w:rsidRDefault="00CA5F6D" w:rsidP="00747CCC">
            <w:pPr>
              <w:spacing w:after="0" w:line="240" w:lineRule="auto"/>
              <w:jc w:val="right"/>
              <w:rPr>
                <w:rFonts w:ascii="Times New Roman" w:hAnsi="Times New Roman"/>
                <w:sz w:val="24"/>
                <w:szCs w:val="24"/>
              </w:rPr>
            </w:pPr>
            <w:r>
              <w:rPr>
                <w:rFonts w:ascii="Times New Roman" w:hAnsi="Times New Roman"/>
                <w:sz w:val="24"/>
                <w:szCs w:val="24"/>
              </w:rPr>
              <w:t>211</w:t>
            </w:r>
          </w:p>
          <w:p w:rsidR="00CA5F6D" w:rsidRPr="004304A5" w:rsidRDefault="00CA5F6D" w:rsidP="00747CCC">
            <w:pPr>
              <w:spacing w:after="0" w:line="240" w:lineRule="auto"/>
              <w:jc w:val="right"/>
              <w:rPr>
                <w:rFonts w:ascii="Times New Roman" w:hAnsi="Times New Roman"/>
                <w:sz w:val="24"/>
                <w:szCs w:val="24"/>
              </w:rPr>
            </w:pPr>
          </w:p>
        </w:tc>
        <w:tc>
          <w:tcPr>
            <w:tcW w:w="1222" w:type="dxa"/>
          </w:tcPr>
          <w:p w:rsidR="00CA5F6D" w:rsidRPr="004304A5" w:rsidRDefault="00CA5F6D" w:rsidP="00747CCC">
            <w:pPr>
              <w:spacing w:after="0" w:line="240" w:lineRule="auto"/>
              <w:jc w:val="right"/>
              <w:rPr>
                <w:rFonts w:ascii="Times New Roman" w:hAnsi="Times New Roman"/>
                <w:sz w:val="24"/>
                <w:szCs w:val="24"/>
              </w:rPr>
            </w:pPr>
            <w:r>
              <w:rPr>
                <w:rFonts w:ascii="Times New Roman" w:hAnsi="Times New Roman"/>
                <w:sz w:val="24"/>
                <w:szCs w:val="24"/>
              </w:rPr>
              <w:t>42753,3</w:t>
            </w:r>
          </w:p>
        </w:tc>
        <w:tc>
          <w:tcPr>
            <w:tcW w:w="1329" w:type="dxa"/>
          </w:tcPr>
          <w:p w:rsidR="00CA5F6D" w:rsidRPr="004304A5" w:rsidRDefault="00CA5F6D" w:rsidP="00747CCC">
            <w:pPr>
              <w:spacing w:after="0" w:line="240" w:lineRule="auto"/>
              <w:jc w:val="right"/>
              <w:rPr>
                <w:rFonts w:ascii="Times New Roman" w:hAnsi="Times New Roman"/>
                <w:sz w:val="24"/>
                <w:szCs w:val="24"/>
              </w:rPr>
            </w:pPr>
            <w:r>
              <w:rPr>
                <w:rFonts w:ascii="Times New Roman" w:hAnsi="Times New Roman"/>
                <w:sz w:val="24"/>
                <w:szCs w:val="24"/>
              </w:rPr>
              <w:t>42753,3</w:t>
            </w:r>
          </w:p>
        </w:tc>
        <w:tc>
          <w:tcPr>
            <w:tcW w:w="1276" w:type="dxa"/>
          </w:tcPr>
          <w:p w:rsidR="00CA5F6D"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CA5F6D" w:rsidRPr="004304A5" w:rsidRDefault="00747CCC" w:rsidP="00553AF9">
            <w:pPr>
              <w:spacing w:after="0" w:line="240" w:lineRule="auto"/>
              <w:jc w:val="center"/>
              <w:rPr>
                <w:rFonts w:ascii="Times New Roman" w:hAnsi="Times New Roman"/>
                <w:sz w:val="24"/>
                <w:szCs w:val="24"/>
              </w:rPr>
            </w:pPr>
            <w:r>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Прочие выплаты</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212</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40,2</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40,2</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553AF9">
            <w:pPr>
              <w:spacing w:after="0" w:line="240" w:lineRule="auto"/>
              <w:jc w:val="center"/>
            </w:pPr>
            <w:r w:rsidRPr="001222BD">
              <w:rPr>
                <w:rFonts w:ascii="Times New Roman" w:hAnsi="Times New Roman"/>
                <w:sz w:val="24"/>
                <w:szCs w:val="24"/>
              </w:rPr>
              <w:t>100,0</w:t>
            </w:r>
          </w:p>
        </w:tc>
      </w:tr>
      <w:tr w:rsidR="00747CCC" w:rsidRPr="00CB6AAB" w:rsidTr="007D29A7">
        <w:tc>
          <w:tcPr>
            <w:tcW w:w="3510" w:type="dxa"/>
          </w:tcPr>
          <w:p w:rsidR="00747CCC" w:rsidRPr="00015F82" w:rsidRDefault="00747CCC" w:rsidP="00747CCC">
            <w:pPr>
              <w:spacing w:after="0" w:line="240" w:lineRule="auto"/>
              <w:rPr>
                <w:rFonts w:ascii="Times New Roman" w:eastAsia="Times New Roman" w:hAnsi="Times New Roman"/>
                <w:sz w:val="24"/>
                <w:szCs w:val="24"/>
                <w:lang w:eastAsia="ru-RU"/>
              </w:rPr>
            </w:pPr>
            <w:r w:rsidRPr="00015F82">
              <w:rPr>
                <w:rFonts w:ascii="Times New Roman" w:eastAsia="Times New Roman" w:hAnsi="Times New Roman"/>
                <w:sz w:val="24"/>
                <w:szCs w:val="24"/>
                <w:lang w:eastAsia="ru-RU"/>
              </w:rPr>
              <w:t>Начисления на выплаты по оплате труда</w:t>
            </w:r>
          </w:p>
          <w:p w:rsidR="00747CCC" w:rsidRPr="004304A5" w:rsidRDefault="00747CCC" w:rsidP="00747CCC">
            <w:pPr>
              <w:spacing w:after="0" w:line="240" w:lineRule="auto"/>
              <w:rPr>
                <w:rFonts w:ascii="Times New Roman" w:hAnsi="Times New Roman"/>
                <w:sz w:val="24"/>
                <w:szCs w:val="24"/>
              </w:rPr>
            </w:pP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213</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12850,5</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12850,5</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553AF9">
            <w:pPr>
              <w:spacing w:after="0" w:line="240" w:lineRule="auto"/>
              <w:jc w:val="center"/>
            </w:pPr>
            <w:r w:rsidRPr="001222BD">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Услуги связи</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221</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643,5</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643,5</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553AF9">
            <w:pPr>
              <w:spacing w:after="0" w:line="240" w:lineRule="auto"/>
              <w:jc w:val="center"/>
            </w:pPr>
            <w:r w:rsidRPr="001222BD">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Транспортные услуги</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222</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1120,5</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1120,5</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553AF9">
            <w:pPr>
              <w:spacing w:after="0" w:line="240" w:lineRule="auto"/>
              <w:jc w:val="center"/>
            </w:pPr>
            <w:r w:rsidRPr="001222BD">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Коммунальные услуги</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223</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2555,6</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2555,6</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553AF9">
            <w:pPr>
              <w:spacing w:after="0" w:line="240" w:lineRule="auto"/>
              <w:jc w:val="center"/>
            </w:pPr>
            <w:r w:rsidRPr="001222BD">
              <w:rPr>
                <w:rFonts w:ascii="Times New Roman" w:hAnsi="Times New Roman"/>
                <w:sz w:val="24"/>
                <w:szCs w:val="24"/>
              </w:rPr>
              <w:t>100,0</w:t>
            </w:r>
          </w:p>
        </w:tc>
      </w:tr>
      <w:tr w:rsidR="00CA5F6D" w:rsidRPr="00CB6AAB" w:rsidTr="007D29A7">
        <w:tc>
          <w:tcPr>
            <w:tcW w:w="3510" w:type="dxa"/>
          </w:tcPr>
          <w:p w:rsidR="00CA5F6D" w:rsidRPr="004304A5" w:rsidRDefault="00CA5F6D" w:rsidP="00747CCC">
            <w:pPr>
              <w:spacing w:after="0" w:line="240" w:lineRule="auto"/>
              <w:rPr>
                <w:rFonts w:ascii="Times New Roman" w:hAnsi="Times New Roman"/>
                <w:sz w:val="24"/>
                <w:szCs w:val="24"/>
              </w:rPr>
            </w:pPr>
            <w:r w:rsidRPr="00015F82">
              <w:rPr>
                <w:rFonts w:ascii="Times New Roman" w:eastAsia="Times New Roman" w:hAnsi="Times New Roman"/>
                <w:sz w:val="24"/>
                <w:szCs w:val="24"/>
                <w:lang w:eastAsia="ru-RU"/>
              </w:rPr>
              <w:t>Арендная плата за пользование имуществом</w:t>
            </w:r>
          </w:p>
        </w:tc>
        <w:tc>
          <w:tcPr>
            <w:tcW w:w="1418" w:type="dxa"/>
          </w:tcPr>
          <w:p w:rsidR="00CA5F6D" w:rsidRPr="004304A5" w:rsidRDefault="00CA5F6D" w:rsidP="00747CCC">
            <w:pPr>
              <w:spacing w:after="0" w:line="240" w:lineRule="auto"/>
              <w:jc w:val="right"/>
              <w:rPr>
                <w:rFonts w:ascii="Times New Roman" w:hAnsi="Times New Roman"/>
                <w:sz w:val="24"/>
                <w:szCs w:val="24"/>
              </w:rPr>
            </w:pPr>
            <w:r>
              <w:rPr>
                <w:rFonts w:ascii="Times New Roman" w:hAnsi="Times New Roman"/>
                <w:sz w:val="24"/>
                <w:szCs w:val="24"/>
              </w:rPr>
              <w:t>224</w:t>
            </w:r>
          </w:p>
        </w:tc>
        <w:tc>
          <w:tcPr>
            <w:tcW w:w="1222" w:type="dxa"/>
          </w:tcPr>
          <w:p w:rsidR="00CA5F6D" w:rsidRDefault="00CA5F6D" w:rsidP="00747CCC">
            <w:pPr>
              <w:spacing w:after="0" w:line="240" w:lineRule="auto"/>
              <w:jc w:val="right"/>
              <w:rPr>
                <w:rFonts w:ascii="Times New Roman" w:hAnsi="Times New Roman"/>
                <w:sz w:val="24"/>
                <w:szCs w:val="24"/>
              </w:rPr>
            </w:pPr>
            <w:r>
              <w:rPr>
                <w:rFonts w:ascii="Times New Roman" w:hAnsi="Times New Roman"/>
                <w:sz w:val="24"/>
                <w:szCs w:val="24"/>
              </w:rPr>
              <w:t>0,0</w:t>
            </w:r>
          </w:p>
          <w:p w:rsidR="00CA5F6D" w:rsidRPr="004304A5" w:rsidRDefault="00CA5F6D" w:rsidP="00747CCC">
            <w:pPr>
              <w:spacing w:after="0" w:line="240" w:lineRule="auto"/>
              <w:jc w:val="right"/>
              <w:rPr>
                <w:rFonts w:ascii="Times New Roman" w:hAnsi="Times New Roman"/>
                <w:sz w:val="24"/>
                <w:szCs w:val="24"/>
              </w:rPr>
            </w:pPr>
          </w:p>
        </w:tc>
        <w:tc>
          <w:tcPr>
            <w:tcW w:w="1329" w:type="dxa"/>
          </w:tcPr>
          <w:p w:rsidR="00CA5F6D" w:rsidRDefault="00CA5F6D" w:rsidP="00747CCC">
            <w:pPr>
              <w:spacing w:after="0" w:line="240" w:lineRule="auto"/>
              <w:jc w:val="right"/>
              <w:rPr>
                <w:rFonts w:ascii="Times New Roman" w:hAnsi="Times New Roman"/>
                <w:sz w:val="24"/>
                <w:szCs w:val="24"/>
              </w:rPr>
            </w:pPr>
            <w:r>
              <w:rPr>
                <w:rFonts w:ascii="Times New Roman" w:hAnsi="Times New Roman"/>
                <w:sz w:val="24"/>
                <w:szCs w:val="24"/>
              </w:rPr>
              <w:t>0,0</w:t>
            </w:r>
          </w:p>
          <w:p w:rsidR="00CA5F6D" w:rsidRPr="004304A5" w:rsidRDefault="00CA5F6D" w:rsidP="00747CCC">
            <w:pPr>
              <w:spacing w:after="0" w:line="240" w:lineRule="auto"/>
              <w:jc w:val="right"/>
              <w:rPr>
                <w:rFonts w:ascii="Times New Roman" w:hAnsi="Times New Roman"/>
                <w:sz w:val="24"/>
                <w:szCs w:val="24"/>
              </w:rPr>
            </w:pPr>
          </w:p>
        </w:tc>
        <w:tc>
          <w:tcPr>
            <w:tcW w:w="1276" w:type="dxa"/>
          </w:tcPr>
          <w:p w:rsidR="00CA5F6D"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CA5F6D" w:rsidRPr="004304A5" w:rsidRDefault="00747CCC" w:rsidP="00553AF9">
            <w:pPr>
              <w:spacing w:after="0" w:line="240" w:lineRule="auto"/>
              <w:jc w:val="center"/>
              <w:rPr>
                <w:rFonts w:ascii="Times New Roman" w:hAnsi="Times New Roman"/>
                <w:sz w:val="24"/>
                <w:szCs w:val="24"/>
              </w:rPr>
            </w:pPr>
            <w:r>
              <w:rPr>
                <w:rFonts w:ascii="Times New Roman" w:hAnsi="Times New Roman"/>
                <w:sz w:val="24"/>
                <w:szCs w:val="24"/>
              </w:rPr>
              <w:t>-</w:t>
            </w:r>
          </w:p>
        </w:tc>
      </w:tr>
      <w:tr w:rsidR="007D29A7" w:rsidRPr="00CB6AAB" w:rsidTr="007D29A7">
        <w:tc>
          <w:tcPr>
            <w:tcW w:w="3510" w:type="dxa"/>
          </w:tcPr>
          <w:p w:rsidR="007D29A7" w:rsidRPr="004304A5" w:rsidRDefault="00015F82" w:rsidP="00747CCC">
            <w:pPr>
              <w:spacing w:after="0" w:line="240" w:lineRule="auto"/>
              <w:rPr>
                <w:rFonts w:ascii="Times New Roman" w:hAnsi="Times New Roman"/>
                <w:sz w:val="24"/>
                <w:szCs w:val="24"/>
              </w:rPr>
            </w:pPr>
            <w:r>
              <w:rPr>
                <w:rStyle w:val="blk"/>
              </w:rPr>
              <w:t>Работы, услуги по содержанию имущества</w:t>
            </w:r>
          </w:p>
        </w:tc>
        <w:tc>
          <w:tcPr>
            <w:tcW w:w="1418" w:type="dxa"/>
          </w:tcPr>
          <w:p w:rsidR="007D29A7" w:rsidRPr="004304A5" w:rsidRDefault="001867FC" w:rsidP="00747CCC">
            <w:pPr>
              <w:spacing w:after="0" w:line="240" w:lineRule="auto"/>
              <w:jc w:val="right"/>
              <w:rPr>
                <w:rFonts w:ascii="Times New Roman" w:hAnsi="Times New Roman"/>
                <w:sz w:val="24"/>
                <w:szCs w:val="24"/>
              </w:rPr>
            </w:pPr>
            <w:r>
              <w:rPr>
                <w:rFonts w:ascii="Times New Roman" w:hAnsi="Times New Roman"/>
                <w:sz w:val="24"/>
                <w:szCs w:val="24"/>
              </w:rPr>
              <w:t>225</w:t>
            </w:r>
          </w:p>
        </w:tc>
        <w:tc>
          <w:tcPr>
            <w:tcW w:w="1222" w:type="dxa"/>
          </w:tcPr>
          <w:p w:rsidR="007D29A7" w:rsidRPr="004304A5" w:rsidRDefault="00CA5F6D" w:rsidP="00747CCC">
            <w:pPr>
              <w:spacing w:after="0" w:line="240" w:lineRule="auto"/>
              <w:jc w:val="right"/>
              <w:rPr>
                <w:rFonts w:ascii="Times New Roman" w:hAnsi="Times New Roman"/>
                <w:sz w:val="24"/>
                <w:szCs w:val="24"/>
              </w:rPr>
            </w:pPr>
            <w:r>
              <w:rPr>
                <w:rFonts w:ascii="Times New Roman" w:hAnsi="Times New Roman"/>
                <w:sz w:val="24"/>
                <w:szCs w:val="24"/>
              </w:rPr>
              <w:t>10813,3</w:t>
            </w:r>
          </w:p>
        </w:tc>
        <w:tc>
          <w:tcPr>
            <w:tcW w:w="1329" w:type="dxa"/>
          </w:tcPr>
          <w:p w:rsidR="007D29A7" w:rsidRPr="004304A5" w:rsidRDefault="00015F82" w:rsidP="00747CCC">
            <w:pPr>
              <w:spacing w:after="0" w:line="240" w:lineRule="auto"/>
              <w:jc w:val="right"/>
              <w:rPr>
                <w:rFonts w:ascii="Times New Roman" w:hAnsi="Times New Roman"/>
                <w:sz w:val="24"/>
                <w:szCs w:val="24"/>
              </w:rPr>
            </w:pPr>
            <w:r>
              <w:rPr>
                <w:rFonts w:ascii="Times New Roman" w:hAnsi="Times New Roman"/>
                <w:sz w:val="24"/>
                <w:szCs w:val="24"/>
              </w:rPr>
              <w:t>8762,4</w:t>
            </w:r>
          </w:p>
        </w:tc>
        <w:tc>
          <w:tcPr>
            <w:tcW w:w="1276" w:type="dxa"/>
          </w:tcPr>
          <w:p w:rsidR="007D29A7"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-2050,9</w:t>
            </w:r>
          </w:p>
        </w:tc>
        <w:tc>
          <w:tcPr>
            <w:tcW w:w="896" w:type="dxa"/>
          </w:tcPr>
          <w:p w:rsidR="007D29A7" w:rsidRPr="004304A5" w:rsidRDefault="00747CCC" w:rsidP="00553AF9">
            <w:pPr>
              <w:spacing w:after="0" w:line="240" w:lineRule="auto"/>
              <w:jc w:val="center"/>
              <w:rPr>
                <w:rFonts w:ascii="Times New Roman" w:hAnsi="Times New Roman"/>
                <w:sz w:val="24"/>
                <w:szCs w:val="24"/>
              </w:rPr>
            </w:pPr>
            <w:r>
              <w:rPr>
                <w:rFonts w:ascii="Times New Roman" w:hAnsi="Times New Roman"/>
                <w:sz w:val="24"/>
                <w:szCs w:val="24"/>
              </w:rPr>
              <w:t>81,0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Прочие работы, услуги</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226</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9365,8</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9365,8</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747CCC">
            <w:pPr>
              <w:spacing w:after="0" w:line="240" w:lineRule="auto"/>
            </w:pPr>
            <w:r w:rsidRPr="00314AD6">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Обслуживание внутреннего долга</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231</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0,3</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0,3</w:t>
            </w:r>
          </w:p>
        </w:tc>
        <w:tc>
          <w:tcPr>
            <w:tcW w:w="1276" w:type="dxa"/>
          </w:tcPr>
          <w:p w:rsidR="00747CCC" w:rsidRPr="004304A5" w:rsidRDefault="00747CCC" w:rsidP="00747CCC">
            <w:pPr>
              <w:spacing w:after="0" w:line="240" w:lineRule="auto"/>
              <w:jc w:val="right"/>
              <w:rPr>
                <w:rFonts w:ascii="Times New Roman" w:hAnsi="Times New Roman"/>
                <w:sz w:val="24"/>
                <w:szCs w:val="24"/>
              </w:rPr>
            </w:pPr>
          </w:p>
        </w:tc>
        <w:tc>
          <w:tcPr>
            <w:tcW w:w="896" w:type="dxa"/>
          </w:tcPr>
          <w:p w:rsidR="00747CCC" w:rsidRDefault="00747CCC" w:rsidP="00747CCC">
            <w:pPr>
              <w:spacing w:after="0" w:line="240" w:lineRule="auto"/>
            </w:pPr>
            <w:r w:rsidRPr="00314AD6">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Безвозмездные перечисления государственным и муниципальным организациям</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241</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82233,1</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82233,1</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747CCC">
            <w:pPr>
              <w:spacing w:after="0" w:line="240" w:lineRule="auto"/>
            </w:pPr>
            <w:r w:rsidRPr="00314AD6">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Перечисления другим бюджетам бюджетной системы Российской Федерации</w:t>
            </w:r>
          </w:p>
        </w:tc>
        <w:tc>
          <w:tcPr>
            <w:tcW w:w="1418" w:type="dxa"/>
          </w:tcPr>
          <w:p w:rsidR="00747CCC"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251</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16458,4</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16458,4</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747CCC">
            <w:pPr>
              <w:spacing w:after="0" w:line="240" w:lineRule="auto"/>
            </w:pPr>
            <w:r w:rsidRPr="00314AD6">
              <w:rPr>
                <w:rFonts w:ascii="Times New Roman" w:hAnsi="Times New Roman"/>
                <w:sz w:val="24"/>
                <w:szCs w:val="24"/>
              </w:rPr>
              <w:t>100,0</w:t>
            </w:r>
          </w:p>
        </w:tc>
      </w:tr>
      <w:tr w:rsidR="007D29A7" w:rsidRPr="00CB6AAB" w:rsidTr="007D29A7">
        <w:tc>
          <w:tcPr>
            <w:tcW w:w="3510" w:type="dxa"/>
          </w:tcPr>
          <w:p w:rsidR="007D29A7" w:rsidRPr="004304A5" w:rsidRDefault="00015F82" w:rsidP="00747CCC">
            <w:pPr>
              <w:spacing w:after="0" w:line="240" w:lineRule="auto"/>
              <w:rPr>
                <w:rFonts w:ascii="Times New Roman" w:hAnsi="Times New Roman"/>
                <w:sz w:val="24"/>
                <w:szCs w:val="24"/>
              </w:rPr>
            </w:pPr>
            <w:r>
              <w:rPr>
                <w:rStyle w:val="blk"/>
              </w:rPr>
              <w:t>Пособия по социальной помощи населению</w:t>
            </w:r>
          </w:p>
        </w:tc>
        <w:tc>
          <w:tcPr>
            <w:tcW w:w="1418" w:type="dxa"/>
          </w:tcPr>
          <w:p w:rsidR="007D29A7" w:rsidRPr="004304A5" w:rsidRDefault="00015F82" w:rsidP="00747CCC">
            <w:pPr>
              <w:spacing w:after="0" w:line="240" w:lineRule="auto"/>
              <w:jc w:val="right"/>
              <w:rPr>
                <w:rFonts w:ascii="Times New Roman" w:hAnsi="Times New Roman"/>
                <w:sz w:val="24"/>
                <w:szCs w:val="24"/>
              </w:rPr>
            </w:pPr>
            <w:r>
              <w:rPr>
                <w:rFonts w:ascii="Times New Roman" w:hAnsi="Times New Roman"/>
                <w:sz w:val="24"/>
                <w:szCs w:val="24"/>
              </w:rPr>
              <w:t>262</w:t>
            </w:r>
          </w:p>
        </w:tc>
        <w:tc>
          <w:tcPr>
            <w:tcW w:w="1222" w:type="dxa"/>
          </w:tcPr>
          <w:p w:rsidR="007D29A7" w:rsidRPr="004304A5" w:rsidRDefault="00CA5F6D" w:rsidP="00747CCC">
            <w:pPr>
              <w:spacing w:after="0" w:line="240" w:lineRule="auto"/>
              <w:jc w:val="right"/>
              <w:rPr>
                <w:rFonts w:ascii="Times New Roman" w:hAnsi="Times New Roman"/>
                <w:sz w:val="24"/>
                <w:szCs w:val="24"/>
              </w:rPr>
            </w:pPr>
            <w:r>
              <w:rPr>
                <w:rFonts w:ascii="Times New Roman" w:hAnsi="Times New Roman"/>
                <w:sz w:val="24"/>
                <w:szCs w:val="24"/>
              </w:rPr>
              <w:t>12730,3</w:t>
            </w:r>
          </w:p>
        </w:tc>
        <w:tc>
          <w:tcPr>
            <w:tcW w:w="1329" w:type="dxa"/>
          </w:tcPr>
          <w:p w:rsidR="007D29A7" w:rsidRPr="004304A5" w:rsidRDefault="00015F82" w:rsidP="00747CCC">
            <w:pPr>
              <w:spacing w:after="0" w:line="240" w:lineRule="auto"/>
              <w:jc w:val="right"/>
              <w:rPr>
                <w:rFonts w:ascii="Times New Roman" w:hAnsi="Times New Roman"/>
                <w:sz w:val="24"/>
                <w:szCs w:val="24"/>
              </w:rPr>
            </w:pPr>
            <w:r>
              <w:rPr>
                <w:rFonts w:ascii="Times New Roman" w:hAnsi="Times New Roman"/>
                <w:sz w:val="24"/>
                <w:szCs w:val="24"/>
              </w:rPr>
              <w:t>12102,0</w:t>
            </w:r>
          </w:p>
        </w:tc>
        <w:tc>
          <w:tcPr>
            <w:tcW w:w="1276" w:type="dxa"/>
          </w:tcPr>
          <w:p w:rsidR="007D29A7"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-628,3</w:t>
            </w:r>
          </w:p>
        </w:tc>
        <w:tc>
          <w:tcPr>
            <w:tcW w:w="896" w:type="dxa"/>
          </w:tcPr>
          <w:p w:rsidR="007D29A7" w:rsidRPr="004304A5" w:rsidRDefault="00747CCC" w:rsidP="00553AF9">
            <w:pPr>
              <w:spacing w:after="0" w:line="240" w:lineRule="auto"/>
              <w:jc w:val="center"/>
              <w:rPr>
                <w:rFonts w:ascii="Times New Roman" w:hAnsi="Times New Roman"/>
                <w:sz w:val="24"/>
                <w:szCs w:val="24"/>
              </w:rPr>
            </w:pPr>
            <w:r>
              <w:rPr>
                <w:rFonts w:ascii="Times New Roman" w:hAnsi="Times New Roman"/>
                <w:sz w:val="24"/>
                <w:szCs w:val="24"/>
              </w:rPr>
              <w:t>95,1</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Налоги, пошлины и сборы</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291</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519,3</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519,3</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747CCC">
            <w:pPr>
              <w:spacing w:after="0" w:line="240" w:lineRule="auto"/>
            </w:pPr>
            <w:r w:rsidRPr="00856944">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Штрафы за нарушение законодательства о налогах и сборах, законодательства о страховых взносах</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292</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44,1</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44,1</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747CCC">
            <w:pPr>
              <w:spacing w:after="0" w:line="240" w:lineRule="auto"/>
            </w:pPr>
            <w:r w:rsidRPr="00856944">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Штрафы за нарушение законодательства о закупках и нарушение условий контрактов (договоров)</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293</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35,0</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35,0</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747CCC">
            <w:pPr>
              <w:spacing w:after="0" w:line="240" w:lineRule="auto"/>
            </w:pPr>
            <w:r w:rsidRPr="00856944">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Иные расходы</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296</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259,0</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259,0</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747CCC">
            <w:pPr>
              <w:spacing w:after="0" w:line="240" w:lineRule="auto"/>
            </w:pPr>
            <w:r w:rsidRPr="00856944">
              <w:rPr>
                <w:rFonts w:ascii="Times New Roman" w:hAnsi="Times New Roman"/>
                <w:sz w:val="24"/>
                <w:szCs w:val="24"/>
              </w:rPr>
              <w:t>100,0</w:t>
            </w:r>
          </w:p>
        </w:tc>
      </w:tr>
      <w:tr w:rsidR="00747CCC" w:rsidRPr="00CB6AAB" w:rsidTr="007D29A7">
        <w:tc>
          <w:tcPr>
            <w:tcW w:w="3510" w:type="dxa"/>
          </w:tcPr>
          <w:p w:rsidR="00747CCC" w:rsidRPr="004304A5" w:rsidRDefault="00747CCC" w:rsidP="00747CCC">
            <w:pPr>
              <w:spacing w:after="0" w:line="240" w:lineRule="auto"/>
              <w:rPr>
                <w:rFonts w:ascii="Times New Roman" w:hAnsi="Times New Roman"/>
                <w:sz w:val="24"/>
                <w:szCs w:val="24"/>
              </w:rPr>
            </w:pPr>
            <w:r>
              <w:rPr>
                <w:rStyle w:val="blk"/>
              </w:rPr>
              <w:t xml:space="preserve">Увеличение стоимости основных </w:t>
            </w:r>
            <w:r>
              <w:rPr>
                <w:rStyle w:val="blk"/>
              </w:rPr>
              <w:lastRenderedPageBreak/>
              <w:t>средств</w:t>
            </w:r>
          </w:p>
        </w:tc>
        <w:tc>
          <w:tcPr>
            <w:tcW w:w="1418"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lastRenderedPageBreak/>
              <w:t>310</w:t>
            </w:r>
          </w:p>
        </w:tc>
        <w:tc>
          <w:tcPr>
            <w:tcW w:w="1222"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548,4</w:t>
            </w:r>
          </w:p>
        </w:tc>
        <w:tc>
          <w:tcPr>
            <w:tcW w:w="1329"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548,4</w:t>
            </w:r>
          </w:p>
        </w:tc>
        <w:tc>
          <w:tcPr>
            <w:tcW w:w="1276" w:type="dxa"/>
          </w:tcPr>
          <w:p w:rsidR="00747CCC"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w:t>
            </w:r>
          </w:p>
        </w:tc>
        <w:tc>
          <w:tcPr>
            <w:tcW w:w="896" w:type="dxa"/>
          </w:tcPr>
          <w:p w:rsidR="00747CCC" w:rsidRDefault="00747CCC" w:rsidP="00747CCC">
            <w:pPr>
              <w:spacing w:after="0" w:line="240" w:lineRule="auto"/>
            </w:pPr>
            <w:r w:rsidRPr="00856944">
              <w:rPr>
                <w:rFonts w:ascii="Times New Roman" w:hAnsi="Times New Roman"/>
                <w:sz w:val="24"/>
                <w:szCs w:val="24"/>
              </w:rPr>
              <w:t>100,0</w:t>
            </w:r>
          </w:p>
        </w:tc>
      </w:tr>
      <w:tr w:rsidR="00015F82" w:rsidRPr="00CB6AAB" w:rsidTr="007D29A7">
        <w:tc>
          <w:tcPr>
            <w:tcW w:w="3510" w:type="dxa"/>
          </w:tcPr>
          <w:p w:rsidR="00015F82" w:rsidRPr="004304A5" w:rsidRDefault="000E16A8" w:rsidP="00747CCC">
            <w:pPr>
              <w:spacing w:after="0" w:line="240" w:lineRule="auto"/>
              <w:rPr>
                <w:rFonts w:ascii="Times New Roman" w:hAnsi="Times New Roman"/>
                <w:sz w:val="24"/>
                <w:szCs w:val="24"/>
              </w:rPr>
            </w:pPr>
            <w:r>
              <w:rPr>
                <w:rStyle w:val="blk"/>
              </w:rPr>
              <w:lastRenderedPageBreak/>
              <w:t>Увеличение стоимости материальных запасов</w:t>
            </w:r>
          </w:p>
        </w:tc>
        <w:tc>
          <w:tcPr>
            <w:tcW w:w="1418" w:type="dxa"/>
          </w:tcPr>
          <w:p w:rsidR="00015F82" w:rsidRPr="004304A5" w:rsidRDefault="00015F82" w:rsidP="00747CCC">
            <w:pPr>
              <w:spacing w:after="0" w:line="240" w:lineRule="auto"/>
              <w:jc w:val="right"/>
              <w:rPr>
                <w:rFonts w:ascii="Times New Roman" w:hAnsi="Times New Roman"/>
                <w:sz w:val="24"/>
                <w:szCs w:val="24"/>
              </w:rPr>
            </w:pPr>
            <w:r>
              <w:rPr>
                <w:rFonts w:ascii="Times New Roman" w:hAnsi="Times New Roman"/>
                <w:sz w:val="24"/>
                <w:szCs w:val="24"/>
              </w:rPr>
              <w:t>340</w:t>
            </w:r>
          </w:p>
        </w:tc>
        <w:tc>
          <w:tcPr>
            <w:tcW w:w="1222" w:type="dxa"/>
          </w:tcPr>
          <w:p w:rsidR="00015F82" w:rsidRPr="004304A5" w:rsidRDefault="00CA5F6D" w:rsidP="00747CCC">
            <w:pPr>
              <w:spacing w:after="0" w:line="240" w:lineRule="auto"/>
              <w:jc w:val="right"/>
              <w:rPr>
                <w:rFonts w:ascii="Times New Roman" w:hAnsi="Times New Roman"/>
                <w:sz w:val="24"/>
                <w:szCs w:val="24"/>
              </w:rPr>
            </w:pPr>
            <w:r>
              <w:rPr>
                <w:rFonts w:ascii="Times New Roman" w:hAnsi="Times New Roman"/>
                <w:sz w:val="24"/>
                <w:szCs w:val="24"/>
              </w:rPr>
              <w:t>13726,9</w:t>
            </w:r>
          </w:p>
        </w:tc>
        <w:tc>
          <w:tcPr>
            <w:tcW w:w="1329" w:type="dxa"/>
          </w:tcPr>
          <w:p w:rsidR="00015F82" w:rsidRPr="004304A5" w:rsidRDefault="00015F82" w:rsidP="00747CCC">
            <w:pPr>
              <w:spacing w:after="0" w:line="240" w:lineRule="auto"/>
              <w:jc w:val="right"/>
              <w:rPr>
                <w:rFonts w:ascii="Times New Roman" w:hAnsi="Times New Roman"/>
                <w:sz w:val="24"/>
                <w:szCs w:val="24"/>
              </w:rPr>
            </w:pPr>
            <w:r>
              <w:rPr>
                <w:rFonts w:ascii="Times New Roman" w:hAnsi="Times New Roman"/>
                <w:sz w:val="24"/>
                <w:szCs w:val="24"/>
              </w:rPr>
              <w:t>9817,</w:t>
            </w:r>
            <w:r w:rsidR="006A0DF9">
              <w:rPr>
                <w:rFonts w:ascii="Times New Roman" w:hAnsi="Times New Roman"/>
                <w:sz w:val="24"/>
                <w:szCs w:val="24"/>
              </w:rPr>
              <w:t>9</w:t>
            </w:r>
          </w:p>
        </w:tc>
        <w:tc>
          <w:tcPr>
            <w:tcW w:w="1276" w:type="dxa"/>
          </w:tcPr>
          <w:p w:rsidR="00015F82"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-3909,0</w:t>
            </w:r>
          </w:p>
        </w:tc>
        <w:tc>
          <w:tcPr>
            <w:tcW w:w="896" w:type="dxa"/>
          </w:tcPr>
          <w:p w:rsidR="00015F82" w:rsidRPr="004304A5" w:rsidRDefault="00747CCC" w:rsidP="00553AF9">
            <w:pPr>
              <w:spacing w:after="0" w:line="240" w:lineRule="auto"/>
              <w:jc w:val="center"/>
              <w:rPr>
                <w:rFonts w:ascii="Times New Roman" w:hAnsi="Times New Roman"/>
                <w:sz w:val="24"/>
                <w:szCs w:val="24"/>
              </w:rPr>
            </w:pPr>
            <w:r>
              <w:rPr>
                <w:rFonts w:ascii="Times New Roman" w:hAnsi="Times New Roman"/>
                <w:sz w:val="24"/>
                <w:szCs w:val="24"/>
              </w:rPr>
              <w:t>71,5</w:t>
            </w:r>
          </w:p>
        </w:tc>
      </w:tr>
      <w:tr w:rsidR="00015F82" w:rsidRPr="00CB6AAB" w:rsidTr="007D29A7">
        <w:tc>
          <w:tcPr>
            <w:tcW w:w="3510" w:type="dxa"/>
          </w:tcPr>
          <w:p w:rsidR="00015F82" w:rsidRPr="004304A5" w:rsidRDefault="00015F82" w:rsidP="00747CCC">
            <w:pPr>
              <w:spacing w:after="0" w:line="240" w:lineRule="auto"/>
              <w:rPr>
                <w:rFonts w:ascii="Times New Roman" w:hAnsi="Times New Roman"/>
                <w:sz w:val="24"/>
                <w:szCs w:val="24"/>
              </w:rPr>
            </w:pPr>
            <w:r>
              <w:rPr>
                <w:rFonts w:ascii="Times New Roman" w:hAnsi="Times New Roman"/>
                <w:sz w:val="24"/>
                <w:szCs w:val="24"/>
              </w:rPr>
              <w:t>ИТОГО</w:t>
            </w:r>
          </w:p>
        </w:tc>
        <w:tc>
          <w:tcPr>
            <w:tcW w:w="1418" w:type="dxa"/>
          </w:tcPr>
          <w:p w:rsidR="00015F82" w:rsidRPr="004304A5" w:rsidRDefault="00015F82" w:rsidP="00747CCC">
            <w:pPr>
              <w:spacing w:after="0" w:line="240" w:lineRule="auto"/>
              <w:jc w:val="right"/>
              <w:rPr>
                <w:rFonts w:ascii="Times New Roman" w:hAnsi="Times New Roman"/>
                <w:sz w:val="24"/>
                <w:szCs w:val="24"/>
              </w:rPr>
            </w:pPr>
          </w:p>
        </w:tc>
        <w:tc>
          <w:tcPr>
            <w:tcW w:w="1222" w:type="dxa"/>
          </w:tcPr>
          <w:p w:rsidR="00015F82" w:rsidRPr="004304A5" w:rsidRDefault="00015F82" w:rsidP="00747CCC">
            <w:pPr>
              <w:spacing w:after="0" w:line="240" w:lineRule="auto"/>
              <w:jc w:val="right"/>
              <w:rPr>
                <w:rFonts w:ascii="Times New Roman" w:hAnsi="Times New Roman"/>
                <w:sz w:val="24"/>
                <w:szCs w:val="24"/>
              </w:rPr>
            </w:pPr>
            <w:r>
              <w:rPr>
                <w:rFonts w:ascii="Times New Roman" w:hAnsi="Times New Roman"/>
                <w:sz w:val="24"/>
                <w:szCs w:val="24"/>
              </w:rPr>
              <w:t>206697,6</w:t>
            </w:r>
          </w:p>
        </w:tc>
        <w:tc>
          <w:tcPr>
            <w:tcW w:w="1329" w:type="dxa"/>
          </w:tcPr>
          <w:p w:rsidR="00015F82" w:rsidRPr="004304A5" w:rsidRDefault="0095363D" w:rsidP="00747CCC">
            <w:pPr>
              <w:spacing w:after="0" w:line="240" w:lineRule="auto"/>
              <w:jc w:val="right"/>
              <w:rPr>
                <w:rFonts w:ascii="Times New Roman" w:hAnsi="Times New Roman"/>
                <w:sz w:val="24"/>
                <w:szCs w:val="24"/>
              </w:rPr>
            </w:pPr>
            <w:r>
              <w:rPr>
                <w:rFonts w:ascii="Times New Roman" w:hAnsi="Times New Roman"/>
                <w:sz w:val="24"/>
                <w:szCs w:val="24"/>
              </w:rPr>
              <w:t>200109,3</w:t>
            </w:r>
          </w:p>
        </w:tc>
        <w:tc>
          <w:tcPr>
            <w:tcW w:w="1276" w:type="dxa"/>
          </w:tcPr>
          <w:p w:rsidR="00015F82" w:rsidRPr="004304A5" w:rsidRDefault="00747CCC" w:rsidP="00747CCC">
            <w:pPr>
              <w:spacing w:after="0" w:line="240" w:lineRule="auto"/>
              <w:jc w:val="right"/>
              <w:rPr>
                <w:rFonts w:ascii="Times New Roman" w:hAnsi="Times New Roman"/>
                <w:sz w:val="24"/>
                <w:szCs w:val="24"/>
              </w:rPr>
            </w:pPr>
            <w:r>
              <w:rPr>
                <w:rFonts w:ascii="Times New Roman" w:hAnsi="Times New Roman"/>
                <w:sz w:val="24"/>
                <w:szCs w:val="24"/>
              </w:rPr>
              <w:t>-6588,2</w:t>
            </w:r>
          </w:p>
        </w:tc>
        <w:tc>
          <w:tcPr>
            <w:tcW w:w="896" w:type="dxa"/>
          </w:tcPr>
          <w:p w:rsidR="00015F82" w:rsidRPr="004304A5" w:rsidRDefault="00747CCC" w:rsidP="00553AF9">
            <w:pPr>
              <w:spacing w:after="0" w:line="240" w:lineRule="auto"/>
              <w:jc w:val="center"/>
              <w:rPr>
                <w:rFonts w:ascii="Times New Roman" w:hAnsi="Times New Roman"/>
                <w:sz w:val="24"/>
                <w:szCs w:val="24"/>
              </w:rPr>
            </w:pPr>
            <w:r>
              <w:rPr>
                <w:rFonts w:ascii="Times New Roman" w:hAnsi="Times New Roman"/>
                <w:sz w:val="24"/>
                <w:szCs w:val="24"/>
              </w:rPr>
              <w:t>96,8</w:t>
            </w:r>
          </w:p>
        </w:tc>
      </w:tr>
    </w:tbl>
    <w:p w:rsidR="007D29A7" w:rsidRDefault="007D29A7" w:rsidP="006A710F">
      <w:pPr>
        <w:spacing w:after="0" w:line="240" w:lineRule="auto"/>
        <w:jc w:val="center"/>
        <w:rPr>
          <w:rFonts w:ascii="Times New Roman" w:hAnsi="Times New Roman"/>
          <w:sz w:val="24"/>
          <w:szCs w:val="24"/>
          <w:lang w:eastAsia="ru-RU"/>
        </w:rPr>
      </w:pPr>
    </w:p>
    <w:p w:rsidR="007D29A7" w:rsidRDefault="007D29A7" w:rsidP="006A710F">
      <w:pPr>
        <w:spacing w:after="0" w:line="240" w:lineRule="auto"/>
        <w:jc w:val="center"/>
        <w:rPr>
          <w:rFonts w:ascii="Times New Roman" w:hAnsi="Times New Roman"/>
          <w:sz w:val="24"/>
          <w:szCs w:val="24"/>
          <w:lang w:eastAsia="ru-RU"/>
        </w:rPr>
      </w:pPr>
    </w:p>
    <w:p w:rsidR="007D29A7" w:rsidRDefault="007D29A7" w:rsidP="006A710F">
      <w:pPr>
        <w:spacing w:after="0" w:line="240" w:lineRule="auto"/>
        <w:jc w:val="center"/>
        <w:rPr>
          <w:rFonts w:ascii="Times New Roman" w:hAnsi="Times New Roman"/>
          <w:sz w:val="24"/>
          <w:szCs w:val="24"/>
          <w:lang w:eastAsia="ru-RU"/>
        </w:rPr>
      </w:pPr>
    </w:p>
    <w:p w:rsidR="005055CC" w:rsidRPr="00DE071E" w:rsidRDefault="005055CC" w:rsidP="006A710F">
      <w:pPr>
        <w:spacing w:after="0" w:line="240" w:lineRule="auto"/>
        <w:jc w:val="center"/>
        <w:rPr>
          <w:rFonts w:ascii="Times New Roman" w:hAnsi="Times New Roman"/>
          <w:sz w:val="24"/>
          <w:szCs w:val="24"/>
          <w:lang w:eastAsia="ru-RU"/>
        </w:rPr>
      </w:pPr>
      <w:r w:rsidRPr="00DE071E">
        <w:rPr>
          <w:rFonts w:ascii="Times New Roman" w:hAnsi="Times New Roman"/>
          <w:sz w:val="24"/>
          <w:szCs w:val="24"/>
          <w:lang w:eastAsia="ru-RU"/>
        </w:rPr>
        <w:t>Структура расходов сложилась следующим образом:</w:t>
      </w:r>
    </w:p>
    <w:p w:rsidR="005055CC" w:rsidRPr="00DE071E" w:rsidRDefault="005055CC" w:rsidP="004304A5">
      <w:pPr>
        <w:spacing w:after="0" w:line="240" w:lineRule="auto"/>
        <w:ind w:firstLine="567"/>
        <w:jc w:val="both"/>
        <w:rPr>
          <w:rFonts w:ascii="Times New Roman" w:hAnsi="Times New Roman"/>
          <w:sz w:val="24"/>
          <w:szCs w:val="24"/>
        </w:rPr>
      </w:pPr>
    </w:p>
    <w:p w:rsidR="005055CC" w:rsidRPr="00DE071E" w:rsidRDefault="005055CC" w:rsidP="004304A5">
      <w:pPr>
        <w:spacing w:after="0" w:line="240" w:lineRule="auto"/>
        <w:ind w:firstLine="567"/>
        <w:jc w:val="both"/>
        <w:rPr>
          <w:rFonts w:ascii="Times New Roman" w:hAnsi="Times New Roman"/>
          <w:sz w:val="24"/>
          <w:szCs w:val="24"/>
        </w:rPr>
      </w:pPr>
      <w:r w:rsidRPr="00DE071E">
        <w:rPr>
          <w:rFonts w:ascii="Times New Roman" w:hAnsi="Times New Roman"/>
          <w:sz w:val="24"/>
          <w:szCs w:val="24"/>
        </w:rPr>
        <w:t xml:space="preserve">Общегосударственные вопросы – </w:t>
      </w:r>
      <w:r w:rsidR="00515D98">
        <w:rPr>
          <w:rFonts w:ascii="Times New Roman" w:hAnsi="Times New Roman"/>
          <w:sz w:val="24"/>
          <w:szCs w:val="24"/>
        </w:rPr>
        <w:t>8,2</w:t>
      </w:r>
      <w:r w:rsidRPr="00DE071E">
        <w:rPr>
          <w:rFonts w:ascii="Times New Roman" w:hAnsi="Times New Roman"/>
          <w:sz w:val="24"/>
          <w:szCs w:val="24"/>
        </w:rPr>
        <w:t>%</w:t>
      </w:r>
    </w:p>
    <w:p w:rsidR="005055CC" w:rsidRPr="00DE071E" w:rsidRDefault="005055CC" w:rsidP="004304A5">
      <w:pPr>
        <w:spacing w:after="0" w:line="240" w:lineRule="auto"/>
        <w:ind w:firstLine="567"/>
        <w:jc w:val="both"/>
        <w:rPr>
          <w:rFonts w:ascii="Times New Roman" w:hAnsi="Times New Roman"/>
          <w:sz w:val="24"/>
          <w:szCs w:val="24"/>
        </w:rPr>
      </w:pPr>
      <w:r w:rsidRPr="00DE071E">
        <w:rPr>
          <w:rFonts w:ascii="Times New Roman" w:hAnsi="Times New Roman"/>
          <w:sz w:val="24"/>
          <w:szCs w:val="24"/>
        </w:rPr>
        <w:t>Национальная оборона – 0,</w:t>
      </w:r>
      <w:r w:rsidR="00515D98">
        <w:rPr>
          <w:rFonts w:ascii="Times New Roman" w:hAnsi="Times New Roman"/>
          <w:sz w:val="24"/>
          <w:szCs w:val="24"/>
        </w:rPr>
        <w:t>3</w:t>
      </w:r>
      <w:r w:rsidR="007F7344">
        <w:rPr>
          <w:rFonts w:ascii="Times New Roman" w:hAnsi="Times New Roman"/>
          <w:sz w:val="24"/>
          <w:szCs w:val="24"/>
        </w:rPr>
        <w:t>.</w:t>
      </w:r>
      <w:r w:rsidRPr="00DE071E">
        <w:rPr>
          <w:rFonts w:ascii="Times New Roman" w:hAnsi="Times New Roman"/>
          <w:sz w:val="24"/>
          <w:szCs w:val="24"/>
        </w:rPr>
        <w:t>%</w:t>
      </w:r>
    </w:p>
    <w:p w:rsidR="005055CC" w:rsidRPr="00DE071E" w:rsidRDefault="005055CC" w:rsidP="004304A5">
      <w:pPr>
        <w:spacing w:after="0" w:line="240" w:lineRule="auto"/>
        <w:ind w:firstLine="567"/>
        <w:jc w:val="both"/>
        <w:rPr>
          <w:rFonts w:ascii="Times New Roman" w:hAnsi="Times New Roman"/>
          <w:sz w:val="24"/>
          <w:szCs w:val="24"/>
        </w:rPr>
      </w:pPr>
      <w:r w:rsidRPr="00DE071E">
        <w:rPr>
          <w:rFonts w:ascii="Times New Roman" w:hAnsi="Times New Roman"/>
          <w:sz w:val="24"/>
          <w:szCs w:val="24"/>
        </w:rPr>
        <w:t>Национальная безопасность – 0,</w:t>
      </w:r>
      <w:r w:rsidR="00515D98">
        <w:rPr>
          <w:rFonts w:ascii="Times New Roman" w:hAnsi="Times New Roman"/>
          <w:sz w:val="24"/>
          <w:szCs w:val="24"/>
        </w:rPr>
        <w:t>5</w:t>
      </w:r>
      <w:r w:rsidRPr="00DE071E">
        <w:rPr>
          <w:rFonts w:ascii="Times New Roman" w:hAnsi="Times New Roman"/>
          <w:sz w:val="24"/>
          <w:szCs w:val="24"/>
        </w:rPr>
        <w:t>%</w:t>
      </w:r>
    </w:p>
    <w:p w:rsidR="005055CC" w:rsidRPr="00DE071E" w:rsidRDefault="00515D98" w:rsidP="004304A5">
      <w:pPr>
        <w:spacing w:after="0" w:line="240" w:lineRule="auto"/>
        <w:ind w:firstLine="567"/>
        <w:jc w:val="both"/>
        <w:rPr>
          <w:rFonts w:ascii="Times New Roman" w:hAnsi="Times New Roman"/>
          <w:sz w:val="24"/>
          <w:szCs w:val="24"/>
        </w:rPr>
      </w:pPr>
      <w:r>
        <w:rPr>
          <w:rFonts w:ascii="Times New Roman" w:hAnsi="Times New Roman"/>
          <w:sz w:val="24"/>
          <w:szCs w:val="24"/>
        </w:rPr>
        <w:t>Национальная экономика – 6,1</w:t>
      </w:r>
      <w:r w:rsidR="005055CC" w:rsidRPr="00DE071E">
        <w:rPr>
          <w:rFonts w:ascii="Times New Roman" w:hAnsi="Times New Roman"/>
          <w:sz w:val="24"/>
          <w:szCs w:val="24"/>
        </w:rPr>
        <w:t>%</w:t>
      </w:r>
    </w:p>
    <w:p w:rsidR="005055CC" w:rsidRPr="00DE071E" w:rsidRDefault="005055CC" w:rsidP="004304A5">
      <w:pPr>
        <w:spacing w:after="0" w:line="240" w:lineRule="auto"/>
        <w:ind w:firstLine="567"/>
        <w:jc w:val="both"/>
        <w:rPr>
          <w:rFonts w:ascii="Times New Roman" w:hAnsi="Times New Roman"/>
          <w:sz w:val="24"/>
          <w:szCs w:val="24"/>
        </w:rPr>
      </w:pPr>
      <w:r w:rsidRPr="00DE071E">
        <w:rPr>
          <w:rFonts w:ascii="Times New Roman" w:hAnsi="Times New Roman"/>
          <w:sz w:val="24"/>
          <w:szCs w:val="24"/>
        </w:rPr>
        <w:t xml:space="preserve">Жилищно-коммунальное хозяйство – </w:t>
      </w:r>
      <w:r w:rsidR="00515D98">
        <w:rPr>
          <w:rFonts w:ascii="Times New Roman" w:hAnsi="Times New Roman"/>
          <w:sz w:val="24"/>
          <w:szCs w:val="24"/>
        </w:rPr>
        <w:t>7,9</w:t>
      </w:r>
      <w:r w:rsidRPr="00DE071E">
        <w:rPr>
          <w:rFonts w:ascii="Times New Roman" w:hAnsi="Times New Roman"/>
          <w:sz w:val="24"/>
          <w:szCs w:val="24"/>
        </w:rPr>
        <w:t>%</w:t>
      </w:r>
    </w:p>
    <w:p w:rsidR="005055CC" w:rsidRPr="00DE071E" w:rsidRDefault="005055CC" w:rsidP="004304A5">
      <w:pPr>
        <w:spacing w:after="0" w:line="240" w:lineRule="auto"/>
        <w:ind w:firstLine="567"/>
        <w:jc w:val="both"/>
        <w:rPr>
          <w:rFonts w:ascii="Times New Roman" w:hAnsi="Times New Roman"/>
          <w:sz w:val="24"/>
          <w:szCs w:val="24"/>
        </w:rPr>
      </w:pPr>
      <w:r w:rsidRPr="00DE071E">
        <w:rPr>
          <w:rFonts w:ascii="Times New Roman" w:hAnsi="Times New Roman"/>
          <w:sz w:val="24"/>
          <w:szCs w:val="24"/>
        </w:rPr>
        <w:t xml:space="preserve">Образование – </w:t>
      </w:r>
      <w:r w:rsidR="00515D98">
        <w:rPr>
          <w:rFonts w:ascii="Times New Roman" w:hAnsi="Times New Roman"/>
          <w:sz w:val="24"/>
          <w:szCs w:val="24"/>
        </w:rPr>
        <w:t>63,6</w:t>
      </w:r>
      <w:r w:rsidRPr="00DE071E">
        <w:rPr>
          <w:rFonts w:ascii="Times New Roman" w:hAnsi="Times New Roman"/>
          <w:sz w:val="24"/>
          <w:szCs w:val="24"/>
        </w:rPr>
        <w:t>%</w:t>
      </w:r>
    </w:p>
    <w:p w:rsidR="005055CC" w:rsidRPr="00DE071E" w:rsidRDefault="005055CC" w:rsidP="004304A5">
      <w:pPr>
        <w:spacing w:after="0" w:line="240" w:lineRule="auto"/>
        <w:ind w:firstLine="567"/>
        <w:jc w:val="both"/>
        <w:rPr>
          <w:rFonts w:ascii="Times New Roman" w:hAnsi="Times New Roman"/>
          <w:sz w:val="24"/>
          <w:szCs w:val="24"/>
        </w:rPr>
      </w:pPr>
      <w:r w:rsidRPr="00DE071E">
        <w:rPr>
          <w:rFonts w:ascii="Times New Roman" w:hAnsi="Times New Roman"/>
          <w:sz w:val="24"/>
          <w:szCs w:val="24"/>
        </w:rPr>
        <w:t xml:space="preserve">Культура – </w:t>
      </w:r>
      <w:r w:rsidR="00515D98">
        <w:rPr>
          <w:rFonts w:ascii="Times New Roman" w:hAnsi="Times New Roman"/>
          <w:sz w:val="24"/>
          <w:szCs w:val="24"/>
        </w:rPr>
        <w:t>5,2</w:t>
      </w:r>
      <w:r w:rsidRPr="00DE071E">
        <w:rPr>
          <w:rFonts w:ascii="Times New Roman" w:hAnsi="Times New Roman"/>
          <w:sz w:val="24"/>
          <w:szCs w:val="24"/>
        </w:rPr>
        <w:t>%</w:t>
      </w:r>
    </w:p>
    <w:p w:rsidR="005055CC" w:rsidRPr="00DE071E" w:rsidRDefault="005055CC" w:rsidP="004304A5">
      <w:pPr>
        <w:spacing w:after="0" w:line="240" w:lineRule="auto"/>
        <w:ind w:firstLine="567"/>
        <w:jc w:val="both"/>
        <w:rPr>
          <w:rFonts w:ascii="Times New Roman" w:hAnsi="Times New Roman"/>
          <w:sz w:val="24"/>
          <w:szCs w:val="24"/>
        </w:rPr>
      </w:pPr>
      <w:r w:rsidRPr="00DE071E">
        <w:rPr>
          <w:rFonts w:ascii="Times New Roman" w:hAnsi="Times New Roman"/>
          <w:sz w:val="24"/>
          <w:szCs w:val="24"/>
        </w:rPr>
        <w:t xml:space="preserve">Социальная политика – </w:t>
      </w:r>
      <w:r w:rsidR="00515D98">
        <w:rPr>
          <w:rFonts w:ascii="Times New Roman" w:hAnsi="Times New Roman"/>
          <w:sz w:val="24"/>
          <w:szCs w:val="24"/>
        </w:rPr>
        <w:t>6,9</w:t>
      </w:r>
      <w:r w:rsidRPr="00DE071E">
        <w:rPr>
          <w:rFonts w:ascii="Times New Roman" w:hAnsi="Times New Roman"/>
          <w:sz w:val="24"/>
          <w:szCs w:val="24"/>
        </w:rPr>
        <w:t>%</w:t>
      </w:r>
    </w:p>
    <w:p w:rsidR="005055CC" w:rsidRPr="00DE071E" w:rsidRDefault="005055CC" w:rsidP="004304A5">
      <w:pPr>
        <w:spacing w:after="0" w:line="240" w:lineRule="auto"/>
        <w:ind w:firstLine="567"/>
        <w:jc w:val="both"/>
        <w:rPr>
          <w:rFonts w:ascii="Times New Roman" w:hAnsi="Times New Roman"/>
          <w:sz w:val="24"/>
          <w:szCs w:val="24"/>
        </w:rPr>
      </w:pPr>
      <w:r w:rsidRPr="00DE071E">
        <w:rPr>
          <w:rFonts w:ascii="Times New Roman" w:hAnsi="Times New Roman"/>
          <w:sz w:val="24"/>
          <w:szCs w:val="24"/>
        </w:rPr>
        <w:t>Физическая культура и спорт – 0,1%</w:t>
      </w:r>
    </w:p>
    <w:p w:rsidR="005055CC" w:rsidRPr="00D33904" w:rsidRDefault="00D33904" w:rsidP="004304A5">
      <w:pPr>
        <w:spacing w:after="0" w:line="240" w:lineRule="auto"/>
        <w:ind w:firstLine="567"/>
        <w:jc w:val="both"/>
        <w:rPr>
          <w:rFonts w:ascii="Times New Roman" w:hAnsi="Times New Roman"/>
          <w:sz w:val="24"/>
          <w:szCs w:val="24"/>
        </w:rPr>
      </w:pPr>
      <w:r w:rsidRPr="00D33904">
        <w:rPr>
          <w:rFonts w:ascii="Times New Roman" w:hAnsi="Times New Roman"/>
          <w:sz w:val="24"/>
          <w:szCs w:val="24"/>
        </w:rPr>
        <w:t>Межбюджетные трансферты – 1,2%</w:t>
      </w:r>
    </w:p>
    <w:p w:rsidR="005055CC" w:rsidRPr="004304A5" w:rsidRDefault="00194E22" w:rsidP="004304A5">
      <w:pPr>
        <w:spacing w:after="0" w:line="240" w:lineRule="auto"/>
        <w:jc w:val="both"/>
        <w:rPr>
          <w:rFonts w:ascii="Times New Roman" w:hAnsi="Times New Roman"/>
          <w:sz w:val="28"/>
          <w:szCs w:val="28"/>
        </w:rPr>
      </w:pPr>
      <w:r>
        <w:rPr>
          <w:noProof/>
          <w:sz w:val="28"/>
          <w:szCs w:val="28"/>
          <w:lang w:eastAsia="ru-RU"/>
        </w:rPr>
        <w:drawing>
          <wp:inline distT="0" distB="0" distL="0" distR="0">
            <wp:extent cx="6162675" cy="3371850"/>
            <wp:effectExtent l="0" t="0" r="0" b="0"/>
            <wp:docPr id="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4A3771" w:rsidRDefault="004A3771" w:rsidP="00343C6C">
      <w:pPr>
        <w:spacing w:after="0" w:line="240" w:lineRule="auto"/>
        <w:ind w:firstLine="567"/>
        <w:jc w:val="center"/>
        <w:rPr>
          <w:rFonts w:ascii="Times New Roman" w:hAnsi="Times New Roman"/>
          <w:b/>
          <w:sz w:val="24"/>
          <w:szCs w:val="24"/>
        </w:rPr>
      </w:pPr>
    </w:p>
    <w:p w:rsidR="004A3771" w:rsidRDefault="004A3771" w:rsidP="00343C6C">
      <w:pPr>
        <w:spacing w:after="0" w:line="240" w:lineRule="auto"/>
        <w:ind w:firstLine="567"/>
        <w:jc w:val="center"/>
        <w:rPr>
          <w:rFonts w:ascii="Times New Roman" w:hAnsi="Times New Roman"/>
          <w:b/>
          <w:sz w:val="24"/>
          <w:szCs w:val="24"/>
        </w:rPr>
      </w:pPr>
    </w:p>
    <w:p w:rsidR="00343C6C" w:rsidRPr="00630762" w:rsidRDefault="00343C6C" w:rsidP="00343C6C">
      <w:pPr>
        <w:spacing w:after="0" w:line="240" w:lineRule="auto"/>
        <w:ind w:firstLine="567"/>
        <w:jc w:val="center"/>
        <w:rPr>
          <w:rFonts w:ascii="Times New Roman" w:hAnsi="Times New Roman"/>
          <w:b/>
          <w:sz w:val="24"/>
          <w:szCs w:val="24"/>
        </w:rPr>
      </w:pPr>
      <w:r w:rsidRPr="00630762">
        <w:rPr>
          <w:rFonts w:ascii="Times New Roman" w:hAnsi="Times New Roman"/>
          <w:b/>
          <w:sz w:val="24"/>
          <w:szCs w:val="24"/>
        </w:rPr>
        <w:t>РАСХОДЫ</w:t>
      </w:r>
    </w:p>
    <w:p w:rsidR="00343C6C" w:rsidRPr="00630762" w:rsidRDefault="00343C6C" w:rsidP="00343C6C">
      <w:pPr>
        <w:spacing w:after="0" w:line="240" w:lineRule="auto"/>
        <w:ind w:firstLine="567"/>
        <w:jc w:val="center"/>
        <w:rPr>
          <w:rFonts w:ascii="Times New Roman" w:hAnsi="Times New Roman"/>
          <w:b/>
          <w:sz w:val="24"/>
          <w:szCs w:val="24"/>
        </w:rPr>
      </w:pPr>
    </w:p>
    <w:p w:rsidR="00343C6C" w:rsidRPr="0039788C" w:rsidRDefault="00343C6C" w:rsidP="00343C6C">
      <w:pPr>
        <w:spacing w:after="0" w:line="240" w:lineRule="auto"/>
        <w:ind w:firstLine="567"/>
        <w:jc w:val="both"/>
        <w:rPr>
          <w:rFonts w:ascii="Times New Roman" w:hAnsi="Times New Roman"/>
          <w:b/>
          <w:sz w:val="24"/>
          <w:szCs w:val="24"/>
          <w:u w:val="single"/>
        </w:rPr>
      </w:pPr>
      <w:r w:rsidRPr="0039788C">
        <w:rPr>
          <w:rFonts w:ascii="Times New Roman" w:hAnsi="Times New Roman"/>
          <w:b/>
          <w:sz w:val="24"/>
          <w:szCs w:val="24"/>
          <w:u w:val="single"/>
        </w:rPr>
        <w:t>Раздел 01. Общегосударственные вопросы.</w:t>
      </w:r>
    </w:p>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Объем бюджетных ассигнований на содержание органов местного самоуправления составляет за 201</w:t>
      </w:r>
      <w:r>
        <w:rPr>
          <w:rFonts w:ascii="Times New Roman" w:hAnsi="Times New Roman"/>
          <w:sz w:val="24"/>
          <w:szCs w:val="24"/>
        </w:rPr>
        <w:t>8</w:t>
      </w:r>
      <w:r w:rsidRPr="00C32ED4">
        <w:rPr>
          <w:rFonts w:ascii="Times New Roman" w:hAnsi="Times New Roman"/>
          <w:sz w:val="24"/>
          <w:szCs w:val="24"/>
        </w:rPr>
        <w:t xml:space="preserve"> год </w:t>
      </w:r>
      <w:r>
        <w:rPr>
          <w:rFonts w:ascii="Times New Roman" w:hAnsi="Times New Roman"/>
          <w:sz w:val="24"/>
          <w:szCs w:val="24"/>
        </w:rPr>
        <w:t xml:space="preserve"> 16507,1 тыс. рублей, из них:</w:t>
      </w:r>
    </w:p>
    <w:p w:rsidR="00343C6C" w:rsidRPr="00C32ED4"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(тыс. рублей)</w:t>
      </w:r>
    </w:p>
    <w:tbl>
      <w:tblPr>
        <w:tblW w:w="0" w:type="auto"/>
        <w:tblLook w:val="04A0"/>
      </w:tblPr>
      <w:tblGrid>
        <w:gridCol w:w="6874"/>
        <w:gridCol w:w="2696"/>
      </w:tblGrid>
      <w:tr w:rsidR="00343C6C" w:rsidRPr="00C32ED4" w:rsidTr="00086E8E">
        <w:tc>
          <w:tcPr>
            <w:tcW w:w="6874" w:type="dxa"/>
          </w:tcPr>
          <w:p w:rsidR="00343C6C" w:rsidRDefault="00343C6C" w:rsidP="00086E8E">
            <w:pPr>
              <w:spacing w:after="0" w:line="240" w:lineRule="auto"/>
              <w:jc w:val="both"/>
              <w:rPr>
                <w:rFonts w:ascii="Times New Roman" w:hAnsi="Times New Roman"/>
                <w:sz w:val="24"/>
                <w:szCs w:val="24"/>
              </w:rPr>
            </w:pPr>
            <w:r w:rsidRPr="00C32ED4">
              <w:rPr>
                <w:rFonts w:ascii="Times New Roman" w:hAnsi="Times New Roman"/>
                <w:sz w:val="24"/>
                <w:szCs w:val="24"/>
              </w:rPr>
              <w:t xml:space="preserve">- функционирование местной администрации </w:t>
            </w:r>
          </w:p>
          <w:p w:rsidR="00343C6C" w:rsidRPr="00C32ED4" w:rsidRDefault="00343C6C" w:rsidP="00086E8E">
            <w:pPr>
              <w:spacing w:after="0" w:line="240" w:lineRule="auto"/>
              <w:jc w:val="both"/>
              <w:rPr>
                <w:rFonts w:ascii="Times New Roman" w:hAnsi="Times New Roman"/>
                <w:sz w:val="24"/>
                <w:szCs w:val="24"/>
              </w:rPr>
            </w:pPr>
            <w:r>
              <w:rPr>
                <w:rFonts w:ascii="Times New Roman" w:hAnsi="Times New Roman"/>
                <w:sz w:val="24"/>
                <w:szCs w:val="24"/>
              </w:rPr>
              <w:t>- судебная система</w:t>
            </w:r>
            <w:r w:rsidRPr="00C32ED4">
              <w:rPr>
                <w:rFonts w:ascii="Times New Roman" w:hAnsi="Times New Roman"/>
                <w:sz w:val="24"/>
                <w:szCs w:val="24"/>
              </w:rPr>
              <w:t xml:space="preserve"> </w:t>
            </w:r>
          </w:p>
        </w:tc>
        <w:tc>
          <w:tcPr>
            <w:tcW w:w="2696" w:type="dxa"/>
          </w:tcPr>
          <w:p w:rsidR="00343C6C" w:rsidRDefault="00343C6C" w:rsidP="00086E8E">
            <w:pPr>
              <w:spacing w:after="0" w:line="240" w:lineRule="auto"/>
              <w:jc w:val="right"/>
              <w:rPr>
                <w:rFonts w:ascii="Times New Roman" w:hAnsi="Times New Roman"/>
                <w:sz w:val="24"/>
                <w:szCs w:val="24"/>
              </w:rPr>
            </w:pPr>
            <w:r>
              <w:rPr>
                <w:rFonts w:ascii="Times New Roman" w:hAnsi="Times New Roman"/>
                <w:sz w:val="24"/>
                <w:szCs w:val="24"/>
              </w:rPr>
              <w:t>11971,2</w:t>
            </w:r>
          </w:p>
          <w:p w:rsidR="00343C6C" w:rsidRPr="00C32ED4" w:rsidRDefault="00343C6C" w:rsidP="00086E8E">
            <w:pPr>
              <w:spacing w:after="0" w:line="240" w:lineRule="auto"/>
              <w:jc w:val="right"/>
              <w:rPr>
                <w:rFonts w:ascii="Times New Roman" w:hAnsi="Times New Roman"/>
                <w:sz w:val="24"/>
                <w:szCs w:val="24"/>
              </w:rPr>
            </w:pPr>
            <w:r>
              <w:rPr>
                <w:rFonts w:ascii="Times New Roman" w:hAnsi="Times New Roman"/>
                <w:sz w:val="24"/>
                <w:szCs w:val="24"/>
              </w:rPr>
              <w:t>32,6</w:t>
            </w:r>
          </w:p>
        </w:tc>
      </w:tr>
      <w:tr w:rsidR="00343C6C" w:rsidRPr="00C32ED4" w:rsidTr="00086E8E">
        <w:tc>
          <w:tcPr>
            <w:tcW w:w="6874" w:type="dxa"/>
          </w:tcPr>
          <w:p w:rsidR="00343C6C" w:rsidRPr="00C32ED4" w:rsidRDefault="00343C6C" w:rsidP="00086E8E">
            <w:pPr>
              <w:spacing w:after="0" w:line="240" w:lineRule="auto"/>
              <w:jc w:val="both"/>
              <w:rPr>
                <w:rFonts w:ascii="Times New Roman" w:hAnsi="Times New Roman"/>
                <w:sz w:val="24"/>
                <w:szCs w:val="24"/>
              </w:rPr>
            </w:pPr>
            <w:r w:rsidRPr="00C32ED4">
              <w:rPr>
                <w:rFonts w:ascii="Times New Roman" w:hAnsi="Times New Roman"/>
                <w:sz w:val="24"/>
                <w:szCs w:val="24"/>
              </w:rPr>
              <w:t>- обеспечение деятельности финансовых органов</w:t>
            </w:r>
          </w:p>
        </w:tc>
        <w:tc>
          <w:tcPr>
            <w:tcW w:w="2696" w:type="dxa"/>
          </w:tcPr>
          <w:p w:rsidR="00343C6C" w:rsidRPr="00C32ED4" w:rsidRDefault="00343C6C" w:rsidP="00086E8E">
            <w:pPr>
              <w:spacing w:after="0" w:line="240" w:lineRule="auto"/>
              <w:jc w:val="right"/>
              <w:rPr>
                <w:rFonts w:ascii="Times New Roman" w:hAnsi="Times New Roman"/>
                <w:sz w:val="24"/>
                <w:szCs w:val="24"/>
              </w:rPr>
            </w:pPr>
            <w:r>
              <w:rPr>
                <w:rFonts w:ascii="Times New Roman" w:hAnsi="Times New Roman"/>
                <w:sz w:val="24"/>
                <w:szCs w:val="24"/>
              </w:rPr>
              <w:t>2188,7</w:t>
            </w:r>
          </w:p>
        </w:tc>
      </w:tr>
      <w:tr w:rsidR="00343C6C" w:rsidRPr="00C32ED4" w:rsidTr="00086E8E">
        <w:tc>
          <w:tcPr>
            <w:tcW w:w="6874" w:type="dxa"/>
          </w:tcPr>
          <w:p w:rsidR="00343C6C" w:rsidRPr="00C32ED4" w:rsidRDefault="00343C6C" w:rsidP="00086E8E">
            <w:pPr>
              <w:spacing w:after="0" w:line="240" w:lineRule="auto"/>
              <w:jc w:val="both"/>
              <w:rPr>
                <w:rFonts w:ascii="Times New Roman" w:hAnsi="Times New Roman"/>
                <w:sz w:val="24"/>
                <w:szCs w:val="24"/>
              </w:rPr>
            </w:pPr>
            <w:r w:rsidRPr="00C32ED4">
              <w:rPr>
                <w:rFonts w:ascii="Times New Roman" w:hAnsi="Times New Roman"/>
                <w:sz w:val="24"/>
                <w:szCs w:val="24"/>
              </w:rPr>
              <w:t>- другие общегосударственные вопросы</w:t>
            </w:r>
          </w:p>
        </w:tc>
        <w:tc>
          <w:tcPr>
            <w:tcW w:w="2696" w:type="dxa"/>
          </w:tcPr>
          <w:p w:rsidR="00343C6C" w:rsidRPr="00C32ED4" w:rsidRDefault="00343C6C" w:rsidP="00086E8E">
            <w:pPr>
              <w:spacing w:after="0" w:line="240" w:lineRule="auto"/>
              <w:jc w:val="right"/>
              <w:rPr>
                <w:rFonts w:ascii="Times New Roman" w:hAnsi="Times New Roman"/>
                <w:sz w:val="24"/>
                <w:szCs w:val="24"/>
              </w:rPr>
            </w:pPr>
            <w:r>
              <w:rPr>
                <w:rFonts w:ascii="Times New Roman" w:hAnsi="Times New Roman"/>
                <w:sz w:val="24"/>
                <w:szCs w:val="24"/>
              </w:rPr>
              <w:t>2314,6</w:t>
            </w:r>
          </w:p>
        </w:tc>
      </w:tr>
      <w:tr w:rsidR="00343C6C" w:rsidRPr="00C32ED4" w:rsidTr="00086E8E">
        <w:tc>
          <w:tcPr>
            <w:tcW w:w="6874" w:type="dxa"/>
          </w:tcPr>
          <w:p w:rsidR="00343C6C" w:rsidRPr="00C32ED4" w:rsidRDefault="00343C6C" w:rsidP="00086E8E">
            <w:pPr>
              <w:spacing w:after="0" w:line="240" w:lineRule="auto"/>
              <w:jc w:val="both"/>
              <w:rPr>
                <w:rFonts w:ascii="Times New Roman" w:hAnsi="Times New Roman"/>
                <w:sz w:val="24"/>
                <w:szCs w:val="24"/>
              </w:rPr>
            </w:pPr>
          </w:p>
        </w:tc>
        <w:tc>
          <w:tcPr>
            <w:tcW w:w="2696" w:type="dxa"/>
          </w:tcPr>
          <w:p w:rsidR="00343C6C" w:rsidRPr="00C32ED4" w:rsidRDefault="00343C6C" w:rsidP="00086E8E">
            <w:pPr>
              <w:spacing w:after="0" w:line="240" w:lineRule="auto"/>
              <w:jc w:val="right"/>
              <w:rPr>
                <w:rFonts w:ascii="Times New Roman" w:hAnsi="Times New Roman"/>
                <w:sz w:val="24"/>
                <w:szCs w:val="24"/>
              </w:rPr>
            </w:pPr>
          </w:p>
        </w:tc>
      </w:tr>
    </w:tbl>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Из общей суммы бюджетных ассигнований расходы </w:t>
      </w:r>
      <w:r>
        <w:rPr>
          <w:rFonts w:ascii="Times New Roman" w:hAnsi="Times New Roman"/>
          <w:sz w:val="24"/>
          <w:szCs w:val="24"/>
        </w:rPr>
        <w:t>районного</w:t>
      </w:r>
      <w:r w:rsidRPr="00C32ED4">
        <w:rPr>
          <w:rFonts w:ascii="Times New Roman" w:hAnsi="Times New Roman"/>
          <w:sz w:val="24"/>
          <w:szCs w:val="24"/>
        </w:rPr>
        <w:t xml:space="preserve"> бюджета составили</w:t>
      </w:r>
      <w:r>
        <w:rPr>
          <w:rFonts w:ascii="Times New Roman" w:hAnsi="Times New Roman"/>
          <w:sz w:val="24"/>
          <w:szCs w:val="24"/>
        </w:rPr>
        <w:t>:</w:t>
      </w:r>
      <w:r w:rsidRPr="00C32ED4">
        <w:rPr>
          <w:rFonts w:ascii="Times New Roman" w:hAnsi="Times New Roman"/>
          <w:sz w:val="24"/>
          <w:szCs w:val="24"/>
        </w:rPr>
        <w:t xml:space="preserve"> </w:t>
      </w:r>
      <w:r>
        <w:rPr>
          <w:rFonts w:ascii="Times New Roman" w:hAnsi="Times New Roman"/>
          <w:sz w:val="24"/>
          <w:szCs w:val="24"/>
        </w:rPr>
        <w:t xml:space="preserve">                                   </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расходы за счет собственных доходов – 13451,8</w:t>
      </w:r>
      <w:r w:rsidRPr="00C32ED4">
        <w:rPr>
          <w:rFonts w:ascii="Times New Roman" w:hAnsi="Times New Roman"/>
          <w:sz w:val="24"/>
          <w:szCs w:val="24"/>
        </w:rPr>
        <w:t xml:space="preserve"> тыс. рублей или </w:t>
      </w:r>
      <w:r>
        <w:rPr>
          <w:rFonts w:ascii="Times New Roman" w:hAnsi="Times New Roman"/>
          <w:sz w:val="24"/>
          <w:szCs w:val="24"/>
        </w:rPr>
        <w:t>81,5</w:t>
      </w:r>
      <w:r w:rsidRPr="00C32ED4">
        <w:rPr>
          <w:rFonts w:ascii="Times New Roman" w:hAnsi="Times New Roman"/>
          <w:sz w:val="24"/>
          <w:szCs w:val="24"/>
        </w:rPr>
        <w:t>%</w:t>
      </w:r>
      <w:r>
        <w:rPr>
          <w:rFonts w:ascii="Times New Roman" w:hAnsi="Times New Roman"/>
          <w:sz w:val="24"/>
          <w:szCs w:val="24"/>
        </w:rPr>
        <w:t>;</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w:t>
      </w:r>
      <w:r w:rsidRPr="00C32ED4">
        <w:rPr>
          <w:rFonts w:ascii="Times New Roman" w:hAnsi="Times New Roman"/>
          <w:sz w:val="24"/>
          <w:szCs w:val="24"/>
        </w:rPr>
        <w:t xml:space="preserve"> расходы краевых </w:t>
      </w:r>
      <w:r>
        <w:rPr>
          <w:rFonts w:ascii="Times New Roman" w:hAnsi="Times New Roman"/>
          <w:sz w:val="24"/>
          <w:szCs w:val="24"/>
        </w:rPr>
        <w:t>средств –</w:t>
      </w:r>
      <w:r w:rsidRPr="00C32ED4">
        <w:rPr>
          <w:rFonts w:ascii="Times New Roman" w:hAnsi="Times New Roman"/>
          <w:sz w:val="24"/>
          <w:szCs w:val="24"/>
        </w:rPr>
        <w:t xml:space="preserve"> </w:t>
      </w:r>
      <w:r>
        <w:rPr>
          <w:rFonts w:ascii="Times New Roman" w:hAnsi="Times New Roman"/>
          <w:sz w:val="24"/>
          <w:szCs w:val="24"/>
        </w:rPr>
        <w:t>3022,7</w:t>
      </w:r>
      <w:r w:rsidRPr="00C32ED4">
        <w:rPr>
          <w:rFonts w:ascii="Times New Roman" w:hAnsi="Times New Roman"/>
          <w:sz w:val="24"/>
          <w:szCs w:val="24"/>
        </w:rPr>
        <w:t xml:space="preserve"> тыс. рублей</w:t>
      </w:r>
      <w:r>
        <w:rPr>
          <w:rFonts w:ascii="Times New Roman" w:hAnsi="Times New Roman"/>
          <w:sz w:val="24"/>
          <w:szCs w:val="24"/>
        </w:rPr>
        <w:t xml:space="preserve"> (на частичную компенсацию по оплате труда работников муниципальных учреждений 1689,9 тыс. руб.; для расчетов за уголь (отопление), потребляемый учреждениями бюджетной сферы 1097,8 тыс. руб.; на административную комиссию 235,0 тыс. руб.) или 18,3%;</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расходы федерального бюджета 32,6 тыс. руб. (составление (изменение) списков кандидатов в присяжные заседатели), или  0,2%.</w:t>
      </w:r>
    </w:p>
    <w:p w:rsidR="00343C6C" w:rsidRPr="00ED606C" w:rsidRDefault="00343C6C" w:rsidP="00343C6C">
      <w:pPr>
        <w:spacing w:after="0" w:line="240" w:lineRule="auto"/>
        <w:ind w:firstLine="567"/>
        <w:jc w:val="both"/>
        <w:rPr>
          <w:rFonts w:ascii="Times New Roman" w:hAnsi="Times New Roman"/>
          <w:sz w:val="24"/>
          <w:szCs w:val="24"/>
        </w:rPr>
      </w:pPr>
      <w:r w:rsidRPr="00ED606C">
        <w:rPr>
          <w:rFonts w:ascii="Times New Roman" w:hAnsi="Times New Roman"/>
          <w:sz w:val="24"/>
          <w:szCs w:val="24"/>
        </w:rPr>
        <w:t xml:space="preserve">При плане норматива на содержание органов местного самоуправления по консолидированному бюджету  на 2018 год 40,26 %, исполнение составило 38,51%, в том числе по районному </w:t>
      </w:r>
      <w:r w:rsidRPr="004E5A1A">
        <w:rPr>
          <w:rFonts w:ascii="Times New Roman" w:hAnsi="Times New Roman"/>
          <w:sz w:val="24"/>
          <w:szCs w:val="24"/>
        </w:rPr>
        <w:t>бюджету  26,56</w:t>
      </w:r>
      <w:r>
        <w:rPr>
          <w:rFonts w:ascii="Times New Roman" w:hAnsi="Times New Roman"/>
          <w:sz w:val="24"/>
          <w:szCs w:val="24"/>
        </w:rPr>
        <w:t>%</w:t>
      </w:r>
      <w:r w:rsidRPr="004E5A1A">
        <w:rPr>
          <w:rFonts w:ascii="Times New Roman" w:hAnsi="Times New Roman"/>
          <w:sz w:val="24"/>
          <w:szCs w:val="24"/>
        </w:rPr>
        <w:t>.</w:t>
      </w:r>
    </w:p>
    <w:p w:rsidR="00343C6C" w:rsidRDefault="00343C6C" w:rsidP="00343C6C">
      <w:pPr>
        <w:spacing w:after="0" w:line="240" w:lineRule="auto"/>
        <w:ind w:firstLine="567"/>
        <w:jc w:val="both"/>
        <w:rPr>
          <w:rFonts w:ascii="Times New Roman" w:hAnsi="Times New Roman"/>
          <w:sz w:val="24"/>
          <w:szCs w:val="24"/>
          <w:u w:val="single"/>
        </w:rPr>
      </w:pPr>
    </w:p>
    <w:p w:rsidR="00343C6C" w:rsidRPr="0039788C" w:rsidRDefault="00343C6C" w:rsidP="00343C6C">
      <w:pPr>
        <w:spacing w:after="0" w:line="240" w:lineRule="auto"/>
        <w:ind w:firstLine="567"/>
        <w:jc w:val="both"/>
        <w:rPr>
          <w:rFonts w:ascii="Times New Roman" w:hAnsi="Times New Roman"/>
          <w:b/>
          <w:sz w:val="24"/>
          <w:szCs w:val="24"/>
          <w:u w:val="single"/>
        </w:rPr>
      </w:pPr>
      <w:r w:rsidRPr="0039788C">
        <w:rPr>
          <w:rFonts w:ascii="Times New Roman" w:hAnsi="Times New Roman"/>
          <w:b/>
          <w:sz w:val="24"/>
          <w:szCs w:val="24"/>
          <w:u w:val="single"/>
        </w:rPr>
        <w:t xml:space="preserve">Раздел 02. Национальная оборона. </w:t>
      </w:r>
    </w:p>
    <w:p w:rsidR="00343C6C" w:rsidRPr="00C32ED4"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Бюджетные ассигнования для бюджетов поселений на осуществление первичного воинского учета на территориях, где отсутствуют военные комиссариаты</w:t>
      </w:r>
      <w:r>
        <w:rPr>
          <w:rFonts w:ascii="Times New Roman" w:hAnsi="Times New Roman"/>
          <w:sz w:val="24"/>
          <w:szCs w:val="24"/>
        </w:rPr>
        <w:t xml:space="preserve"> (средства федерального бюджета)</w:t>
      </w:r>
      <w:r w:rsidRPr="00C32ED4">
        <w:rPr>
          <w:rFonts w:ascii="Times New Roman" w:hAnsi="Times New Roman"/>
          <w:sz w:val="24"/>
          <w:szCs w:val="24"/>
        </w:rPr>
        <w:t xml:space="preserve"> </w:t>
      </w:r>
      <w:r>
        <w:rPr>
          <w:rFonts w:ascii="Times New Roman" w:hAnsi="Times New Roman"/>
          <w:sz w:val="24"/>
          <w:szCs w:val="24"/>
        </w:rPr>
        <w:t>– 695,3</w:t>
      </w:r>
      <w:r w:rsidRPr="00C32ED4">
        <w:rPr>
          <w:rFonts w:ascii="Times New Roman" w:hAnsi="Times New Roman"/>
          <w:sz w:val="24"/>
          <w:szCs w:val="24"/>
        </w:rPr>
        <w:t xml:space="preserve"> тыс. рублей</w:t>
      </w:r>
      <w:r>
        <w:rPr>
          <w:rFonts w:ascii="Times New Roman" w:hAnsi="Times New Roman"/>
          <w:sz w:val="24"/>
          <w:szCs w:val="24"/>
        </w:rPr>
        <w:t xml:space="preserve">, исполнено 100,0%. </w:t>
      </w:r>
    </w:p>
    <w:p w:rsidR="00343C6C" w:rsidRPr="00C32ED4" w:rsidRDefault="00343C6C" w:rsidP="00343C6C">
      <w:pPr>
        <w:spacing w:after="0" w:line="240" w:lineRule="auto"/>
        <w:ind w:firstLine="567"/>
        <w:jc w:val="both"/>
        <w:rPr>
          <w:rFonts w:ascii="Times New Roman" w:hAnsi="Times New Roman"/>
          <w:sz w:val="24"/>
          <w:szCs w:val="24"/>
        </w:rPr>
      </w:pPr>
    </w:p>
    <w:p w:rsidR="00343C6C" w:rsidRPr="0039788C" w:rsidRDefault="00343C6C" w:rsidP="00343C6C">
      <w:pPr>
        <w:spacing w:after="0" w:line="240" w:lineRule="auto"/>
        <w:ind w:firstLine="567"/>
        <w:jc w:val="both"/>
        <w:rPr>
          <w:rFonts w:ascii="Times New Roman" w:hAnsi="Times New Roman"/>
          <w:b/>
          <w:sz w:val="24"/>
          <w:szCs w:val="24"/>
          <w:u w:val="single"/>
        </w:rPr>
      </w:pPr>
      <w:r w:rsidRPr="0039788C">
        <w:rPr>
          <w:rFonts w:ascii="Times New Roman" w:hAnsi="Times New Roman"/>
          <w:b/>
          <w:sz w:val="24"/>
          <w:szCs w:val="24"/>
          <w:u w:val="single"/>
        </w:rPr>
        <w:t>Раздел 03. Национальная безопасность и правоохранительная деятельность.</w:t>
      </w:r>
    </w:p>
    <w:p w:rsidR="00343C6C" w:rsidRPr="00C32ED4"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Бюджетные ассигнования составили </w:t>
      </w:r>
      <w:r>
        <w:rPr>
          <w:rFonts w:ascii="Times New Roman" w:hAnsi="Times New Roman"/>
          <w:sz w:val="24"/>
          <w:szCs w:val="24"/>
        </w:rPr>
        <w:t>968,5</w:t>
      </w:r>
      <w:r w:rsidRPr="00C32ED4">
        <w:rPr>
          <w:rFonts w:ascii="Times New Roman" w:hAnsi="Times New Roman"/>
          <w:sz w:val="24"/>
          <w:szCs w:val="24"/>
        </w:rPr>
        <w:t xml:space="preserve"> тыс. рублей</w:t>
      </w:r>
      <w:r>
        <w:rPr>
          <w:rFonts w:ascii="Times New Roman" w:hAnsi="Times New Roman"/>
          <w:sz w:val="24"/>
          <w:szCs w:val="24"/>
        </w:rPr>
        <w:t xml:space="preserve">, из них  краевых средств 447,0 тыс. рублей. </w:t>
      </w:r>
      <w:r w:rsidRPr="00C32ED4">
        <w:rPr>
          <w:rFonts w:ascii="Times New Roman" w:hAnsi="Times New Roman"/>
          <w:sz w:val="24"/>
          <w:szCs w:val="24"/>
        </w:rPr>
        <w:t xml:space="preserve"> </w:t>
      </w:r>
      <w:r>
        <w:rPr>
          <w:rFonts w:ascii="Times New Roman" w:hAnsi="Times New Roman"/>
          <w:sz w:val="24"/>
          <w:szCs w:val="24"/>
        </w:rPr>
        <w:t>В</w:t>
      </w:r>
      <w:r w:rsidRPr="00C32ED4">
        <w:rPr>
          <w:rFonts w:ascii="Times New Roman" w:hAnsi="Times New Roman"/>
          <w:sz w:val="24"/>
          <w:szCs w:val="24"/>
        </w:rPr>
        <w:t xml:space="preserve"> этом разделе учтены расходы на содержание  Единой дежурно-диспетчерской службы</w:t>
      </w:r>
      <w:r>
        <w:rPr>
          <w:rFonts w:ascii="Times New Roman" w:hAnsi="Times New Roman"/>
          <w:sz w:val="24"/>
          <w:szCs w:val="24"/>
        </w:rPr>
        <w:t xml:space="preserve"> только на оплату труда и начисления на оплату труда.</w:t>
      </w:r>
      <w:r w:rsidRPr="00C32ED4">
        <w:rPr>
          <w:rFonts w:ascii="Times New Roman" w:hAnsi="Times New Roman"/>
          <w:sz w:val="24"/>
          <w:szCs w:val="24"/>
        </w:rPr>
        <w:t xml:space="preserve"> </w:t>
      </w:r>
    </w:p>
    <w:p w:rsidR="00343C6C" w:rsidRPr="00C32ED4" w:rsidRDefault="00343C6C" w:rsidP="00343C6C">
      <w:pPr>
        <w:spacing w:after="0" w:line="240" w:lineRule="auto"/>
        <w:ind w:firstLine="567"/>
        <w:jc w:val="both"/>
        <w:rPr>
          <w:rFonts w:ascii="Times New Roman" w:hAnsi="Times New Roman"/>
          <w:sz w:val="24"/>
          <w:szCs w:val="24"/>
        </w:rPr>
      </w:pPr>
    </w:p>
    <w:p w:rsidR="00343C6C" w:rsidRPr="0039788C" w:rsidRDefault="00343C6C" w:rsidP="00343C6C">
      <w:pPr>
        <w:spacing w:after="0" w:line="240" w:lineRule="auto"/>
        <w:ind w:firstLine="567"/>
        <w:jc w:val="both"/>
        <w:rPr>
          <w:rFonts w:ascii="Times New Roman" w:hAnsi="Times New Roman"/>
          <w:b/>
          <w:sz w:val="24"/>
          <w:szCs w:val="24"/>
          <w:u w:val="single"/>
        </w:rPr>
      </w:pPr>
      <w:r w:rsidRPr="0039788C">
        <w:rPr>
          <w:rFonts w:ascii="Times New Roman" w:hAnsi="Times New Roman"/>
          <w:b/>
          <w:sz w:val="24"/>
          <w:szCs w:val="24"/>
          <w:u w:val="single"/>
        </w:rPr>
        <w:t>Раздел 04. Национальная экономика.</w:t>
      </w:r>
    </w:p>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Бюджетные ассигнования составляют </w:t>
      </w:r>
      <w:r>
        <w:rPr>
          <w:rFonts w:ascii="Times New Roman" w:hAnsi="Times New Roman"/>
          <w:sz w:val="24"/>
          <w:szCs w:val="24"/>
        </w:rPr>
        <w:t>12240,8</w:t>
      </w:r>
      <w:r w:rsidRPr="00C32ED4">
        <w:rPr>
          <w:rFonts w:ascii="Times New Roman" w:hAnsi="Times New Roman"/>
          <w:sz w:val="24"/>
          <w:szCs w:val="24"/>
        </w:rPr>
        <w:t xml:space="preserve"> тыс.  рублей</w:t>
      </w:r>
      <w:r>
        <w:rPr>
          <w:rFonts w:ascii="Times New Roman" w:hAnsi="Times New Roman"/>
          <w:sz w:val="24"/>
          <w:szCs w:val="24"/>
        </w:rPr>
        <w:t>:</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средства краевого бюджета для поселений в сумме 494,9 тыс. рублей</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В-Пайв</w:t>
      </w:r>
      <w:proofErr w:type="gramStart"/>
      <w:r>
        <w:rPr>
          <w:rFonts w:ascii="Times New Roman" w:hAnsi="Times New Roman"/>
          <w:sz w:val="24"/>
          <w:szCs w:val="24"/>
        </w:rPr>
        <w:t>.с</w:t>
      </w:r>
      <w:proofErr w:type="spellEnd"/>
      <w:proofErr w:type="gramEnd"/>
      <w:r>
        <w:rPr>
          <w:rFonts w:ascii="Times New Roman" w:hAnsi="Times New Roman"/>
          <w:sz w:val="24"/>
          <w:szCs w:val="24"/>
        </w:rPr>
        <w:t xml:space="preserve">/с   125,0 тыс. рублей - утилизация и уничтожение биологических отходов; Баевский с/с 369,9 тыс. рублей - грант на поддержку местных инициатив граждан); </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w:t>
      </w:r>
      <w:r w:rsidRPr="00C32ED4">
        <w:rPr>
          <w:rFonts w:ascii="Times New Roman" w:hAnsi="Times New Roman"/>
          <w:sz w:val="24"/>
          <w:szCs w:val="24"/>
        </w:rPr>
        <w:t xml:space="preserve"> </w:t>
      </w:r>
      <w:r>
        <w:rPr>
          <w:rFonts w:ascii="Times New Roman" w:hAnsi="Times New Roman"/>
          <w:sz w:val="24"/>
          <w:szCs w:val="24"/>
        </w:rPr>
        <w:t>содержание,</w:t>
      </w:r>
      <w:r w:rsidRPr="00C32ED4">
        <w:rPr>
          <w:rFonts w:ascii="Times New Roman" w:hAnsi="Times New Roman"/>
          <w:sz w:val="24"/>
          <w:szCs w:val="24"/>
        </w:rPr>
        <w:t xml:space="preserve"> ремонт автомобильных дорог </w:t>
      </w:r>
      <w:r>
        <w:rPr>
          <w:rFonts w:ascii="Times New Roman" w:hAnsi="Times New Roman"/>
          <w:sz w:val="24"/>
          <w:szCs w:val="24"/>
        </w:rPr>
        <w:t>находящиеся в муниципальной собственности 11657,2</w:t>
      </w:r>
      <w:r w:rsidRPr="00C32ED4">
        <w:rPr>
          <w:rFonts w:ascii="Times New Roman" w:hAnsi="Times New Roman"/>
          <w:sz w:val="24"/>
          <w:szCs w:val="24"/>
        </w:rPr>
        <w:t xml:space="preserve"> тыс. рублей</w:t>
      </w:r>
      <w:r>
        <w:rPr>
          <w:rFonts w:ascii="Times New Roman" w:hAnsi="Times New Roman"/>
          <w:sz w:val="24"/>
          <w:szCs w:val="24"/>
        </w:rPr>
        <w:t xml:space="preserve">, в том числе средства краевого бюджета 959,0 тыс. рублей для Баевского </w:t>
      </w:r>
      <w:proofErr w:type="gramStart"/>
      <w:r>
        <w:rPr>
          <w:rFonts w:ascii="Times New Roman" w:hAnsi="Times New Roman"/>
          <w:sz w:val="24"/>
          <w:szCs w:val="24"/>
        </w:rPr>
        <w:t>с</w:t>
      </w:r>
      <w:proofErr w:type="gramEnd"/>
      <w:r>
        <w:rPr>
          <w:rFonts w:ascii="Times New Roman" w:hAnsi="Times New Roman"/>
          <w:sz w:val="24"/>
          <w:szCs w:val="24"/>
        </w:rPr>
        <w:t>/с;</w:t>
      </w:r>
      <w:r w:rsidRPr="00C32ED4">
        <w:rPr>
          <w:rFonts w:ascii="Times New Roman" w:hAnsi="Times New Roman"/>
          <w:sz w:val="24"/>
          <w:szCs w:val="24"/>
        </w:rPr>
        <w:t xml:space="preserve"> </w:t>
      </w:r>
    </w:p>
    <w:p w:rsidR="00343C6C" w:rsidRPr="00C32ED4"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другие вопросы в области национальной экономики </w:t>
      </w:r>
      <w:r>
        <w:rPr>
          <w:rFonts w:ascii="Times New Roman" w:hAnsi="Times New Roman"/>
          <w:sz w:val="24"/>
          <w:szCs w:val="24"/>
        </w:rPr>
        <w:t>88,7</w:t>
      </w:r>
      <w:r w:rsidRPr="00C32ED4">
        <w:rPr>
          <w:rFonts w:ascii="Times New Roman" w:hAnsi="Times New Roman"/>
          <w:sz w:val="24"/>
          <w:szCs w:val="24"/>
        </w:rPr>
        <w:t xml:space="preserve"> тыс. рублей (мероприятия по землеустройству и землепользованию</w:t>
      </w:r>
      <w:r>
        <w:rPr>
          <w:rFonts w:ascii="Times New Roman" w:hAnsi="Times New Roman"/>
          <w:sz w:val="24"/>
          <w:szCs w:val="24"/>
        </w:rPr>
        <w:t>)</w:t>
      </w:r>
      <w:r w:rsidRPr="00C32ED4">
        <w:rPr>
          <w:rFonts w:ascii="Times New Roman" w:hAnsi="Times New Roman"/>
          <w:sz w:val="24"/>
          <w:szCs w:val="24"/>
        </w:rPr>
        <w:t>.</w:t>
      </w:r>
    </w:p>
    <w:p w:rsidR="00343C6C" w:rsidRPr="00C32ED4" w:rsidRDefault="00343C6C" w:rsidP="00343C6C">
      <w:pPr>
        <w:spacing w:after="0" w:line="240" w:lineRule="auto"/>
        <w:ind w:firstLine="567"/>
        <w:jc w:val="both"/>
        <w:rPr>
          <w:rFonts w:ascii="Times New Roman" w:hAnsi="Times New Roman"/>
          <w:sz w:val="24"/>
          <w:szCs w:val="24"/>
          <w:u w:val="single"/>
        </w:rPr>
      </w:pPr>
    </w:p>
    <w:p w:rsidR="00343C6C" w:rsidRPr="0039788C" w:rsidRDefault="00343C6C" w:rsidP="00343C6C">
      <w:pPr>
        <w:spacing w:after="0" w:line="240" w:lineRule="auto"/>
        <w:ind w:firstLine="567"/>
        <w:jc w:val="both"/>
        <w:rPr>
          <w:rFonts w:ascii="Times New Roman" w:hAnsi="Times New Roman"/>
          <w:b/>
          <w:sz w:val="24"/>
          <w:szCs w:val="24"/>
          <w:u w:val="single"/>
        </w:rPr>
      </w:pPr>
      <w:r w:rsidRPr="0039788C">
        <w:rPr>
          <w:rFonts w:ascii="Times New Roman" w:hAnsi="Times New Roman"/>
          <w:b/>
          <w:sz w:val="24"/>
          <w:szCs w:val="24"/>
          <w:u w:val="single"/>
        </w:rPr>
        <w:t>Раздел 05. Жилищно-коммунальное хозяйство.</w:t>
      </w:r>
    </w:p>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Бюджетные ассигнования составляют </w:t>
      </w:r>
      <w:r>
        <w:rPr>
          <w:rFonts w:ascii="Times New Roman" w:hAnsi="Times New Roman"/>
          <w:sz w:val="24"/>
          <w:szCs w:val="24"/>
        </w:rPr>
        <w:t>всего 15822,7</w:t>
      </w:r>
      <w:r w:rsidRPr="00C32ED4">
        <w:rPr>
          <w:rFonts w:ascii="Times New Roman" w:hAnsi="Times New Roman"/>
          <w:sz w:val="24"/>
          <w:szCs w:val="24"/>
        </w:rPr>
        <w:t xml:space="preserve"> тыс. рублей</w:t>
      </w:r>
      <w:r>
        <w:rPr>
          <w:rFonts w:ascii="Times New Roman" w:hAnsi="Times New Roman"/>
          <w:sz w:val="24"/>
          <w:szCs w:val="24"/>
        </w:rPr>
        <w:t>:</w:t>
      </w:r>
    </w:p>
    <w:p w:rsidR="00343C6C" w:rsidRDefault="00343C6C" w:rsidP="00343C6C">
      <w:pPr>
        <w:spacing w:after="0" w:line="240" w:lineRule="auto"/>
        <w:ind w:firstLine="567"/>
        <w:jc w:val="both"/>
        <w:rPr>
          <w:rFonts w:ascii="Times New Roman" w:hAnsi="Times New Roman"/>
          <w:sz w:val="24"/>
          <w:szCs w:val="24"/>
        </w:rPr>
      </w:pPr>
      <w:r w:rsidRPr="00EA5AE7">
        <w:rPr>
          <w:rFonts w:ascii="Times New Roman" w:hAnsi="Times New Roman"/>
          <w:sz w:val="24"/>
          <w:szCs w:val="24"/>
        </w:rPr>
        <w:t>- мероприятие КАИП в рамках подпрограммы "Развитие водоснабжения, водоотведения  и очистки сточных вод в Алтайском крае" на 2014-2020</w:t>
      </w:r>
      <w:r w:rsidRPr="00B60E86">
        <w:t xml:space="preserve"> </w:t>
      </w:r>
      <w:r w:rsidRPr="00EA5AE7">
        <w:rPr>
          <w:rFonts w:ascii="Times New Roman" w:hAnsi="Times New Roman"/>
          <w:sz w:val="24"/>
          <w:szCs w:val="24"/>
        </w:rPr>
        <w:t xml:space="preserve">(с. </w:t>
      </w:r>
      <w:proofErr w:type="spellStart"/>
      <w:r w:rsidRPr="00EA5AE7">
        <w:rPr>
          <w:rFonts w:ascii="Times New Roman" w:hAnsi="Times New Roman"/>
          <w:sz w:val="24"/>
          <w:szCs w:val="24"/>
        </w:rPr>
        <w:t>Нижнечуманка</w:t>
      </w:r>
      <w:proofErr w:type="spellEnd"/>
      <w:r>
        <w:t xml:space="preserve">) </w:t>
      </w:r>
      <w:r w:rsidRPr="00ED0942">
        <w:rPr>
          <w:rFonts w:ascii="Times New Roman" w:hAnsi="Times New Roman"/>
          <w:sz w:val="24"/>
          <w:szCs w:val="24"/>
        </w:rPr>
        <w:t>– 6386,1 тыс. рублей</w:t>
      </w:r>
      <w:r>
        <w:rPr>
          <w:rFonts w:ascii="Times New Roman" w:hAnsi="Times New Roman"/>
          <w:sz w:val="24"/>
          <w:szCs w:val="24"/>
        </w:rPr>
        <w:t xml:space="preserve"> (краевые средства 5785,9 тыс. руб., </w:t>
      </w:r>
      <w:proofErr w:type="spellStart"/>
      <w:r>
        <w:rPr>
          <w:rFonts w:ascii="Times New Roman" w:hAnsi="Times New Roman"/>
          <w:sz w:val="24"/>
          <w:szCs w:val="24"/>
        </w:rPr>
        <w:t>софинансирование</w:t>
      </w:r>
      <w:proofErr w:type="spellEnd"/>
      <w:r>
        <w:rPr>
          <w:rFonts w:ascii="Times New Roman" w:hAnsi="Times New Roman"/>
          <w:sz w:val="24"/>
          <w:szCs w:val="24"/>
        </w:rPr>
        <w:t xml:space="preserve"> из районного бюджета 600,2 тыс. руб.); </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на обеспечение стабильного водоснабжения населения – всего 1360,6 тыс. рублей (субсидия из краевого бюджета в сумме 1287,6 тыс. рублей; </w:t>
      </w:r>
      <w:proofErr w:type="spellStart"/>
      <w:r>
        <w:rPr>
          <w:rFonts w:ascii="Times New Roman" w:hAnsi="Times New Roman"/>
          <w:sz w:val="24"/>
          <w:szCs w:val="24"/>
        </w:rPr>
        <w:t>софинансирование</w:t>
      </w:r>
      <w:proofErr w:type="spellEnd"/>
      <w:r>
        <w:rPr>
          <w:rFonts w:ascii="Times New Roman" w:hAnsi="Times New Roman"/>
          <w:sz w:val="24"/>
          <w:szCs w:val="24"/>
        </w:rPr>
        <w:t xml:space="preserve"> из районного бюджета  в сумме 73,0 тыс. рублей</w:t>
      </w:r>
      <w:r w:rsidRPr="007551FB">
        <w:rPr>
          <w:rFonts w:ascii="Times New Roman" w:hAnsi="Times New Roman"/>
          <w:sz w:val="24"/>
          <w:szCs w:val="24"/>
        </w:rPr>
        <w:t xml:space="preserve"> </w:t>
      </w:r>
      <w:proofErr w:type="gramStart"/>
      <w:r>
        <w:rPr>
          <w:rFonts w:ascii="Times New Roman" w:hAnsi="Times New Roman"/>
          <w:sz w:val="24"/>
          <w:szCs w:val="24"/>
        </w:rPr>
        <w:t>для</w:t>
      </w:r>
      <w:proofErr w:type="gramEnd"/>
      <w:r>
        <w:rPr>
          <w:rFonts w:ascii="Times New Roman" w:hAnsi="Times New Roman"/>
          <w:sz w:val="24"/>
          <w:szCs w:val="24"/>
        </w:rPr>
        <w:t xml:space="preserve"> с. Верх-Чуманка); </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на строительство, реконструкцию, ремонт и капитальный ремонт объектов теплоснабжения (ремонт котельной № 8) – 2897,7 тыс. рублей (краевые 2781,8 тыс. руб., </w:t>
      </w:r>
      <w:proofErr w:type="spellStart"/>
      <w:r>
        <w:rPr>
          <w:rFonts w:ascii="Times New Roman" w:hAnsi="Times New Roman"/>
          <w:sz w:val="24"/>
          <w:szCs w:val="24"/>
        </w:rPr>
        <w:t>софинансирование</w:t>
      </w:r>
      <w:proofErr w:type="spellEnd"/>
      <w:r>
        <w:rPr>
          <w:rFonts w:ascii="Times New Roman" w:hAnsi="Times New Roman"/>
          <w:sz w:val="24"/>
          <w:szCs w:val="24"/>
        </w:rPr>
        <w:t xml:space="preserve"> из районного бюджета 115,9 тыс. рублей);</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на реализацию проектов развития общественной инфраструктуры основанных на инициативах граждан (средства краевого бюджета для Плотавского с/с) – 689,3 тыс. рублей;</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передача полномочий из районного бюджета бюджетам поселений (благоустройство кладбищ) 24,0 тыс. рублей;</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на другие вопросы в области ЖКХ – 4465,0 тыс. рублей (оплата за резервный уголь).</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На муниципальные программы направлено 789,1 тыс. рублей.</w:t>
      </w:r>
    </w:p>
    <w:p w:rsidR="00343C6C" w:rsidRDefault="00343C6C" w:rsidP="00343C6C">
      <w:pPr>
        <w:spacing w:after="0" w:line="240" w:lineRule="auto"/>
        <w:ind w:firstLine="567"/>
        <w:jc w:val="both"/>
        <w:rPr>
          <w:rFonts w:ascii="Times New Roman" w:hAnsi="Times New Roman"/>
          <w:sz w:val="24"/>
          <w:szCs w:val="24"/>
        </w:rPr>
      </w:pPr>
    </w:p>
    <w:p w:rsidR="004A3771" w:rsidRDefault="004A3771" w:rsidP="00343C6C">
      <w:pPr>
        <w:spacing w:after="0" w:line="240" w:lineRule="auto"/>
        <w:ind w:firstLine="567"/>
        <w:jc w:val="both"/>
        <w:rPr>
          <w:rFonts w:ascii="Times New Roman" w:hAnsi="Times New Roman"/>
          <w:sz w:val="24"/>
          <w:szCs w:val="24"/>
        </w:rPr>
      </w:pPr>
    </w:p>
    <w:p w:rsidR="00343C6C" w:rsidRPr="0039788C" w:rsidRDefault="00343C6C" w:rsidP="00343C6C">
      <w:pPr>
        <w:spacing w:after="0" w:line="240" w:lineRule="auto"/>
        <w:ind w:firstLine="567"/>
        <w:jc w:val="both"/>
        <w:rPr>
          <w:rFonts w:ascii="Times New Roman" w:hAnsi="Times New Roman"/>
          <w:b/>
          <w:sz w:val="24"/>
          <w:szCs w:val="24"/>
          <w:u w:val="single"/>
        </w:rPr>
      </w:pPr>
      <w:r>
        <w:rPr>
          <w:rFonts w:ascii="Times New Roman" w:hAnsi="Times New Roman"/>
          <w:sz w:val="24"/>
          <w:szCs w:val="24"/>
        </w:rPr>
        <w:lastRenderedPageBreak/>
        <w:t xml:space="preserve"> </w:t>
      </w:r>
      <w:r w:rsidRPr="0039788C">
        <w:rPr>
          <w:rFonts w:ascii="Times New Roman" w:hAnsi="Times New Roman"/>
          <w:b/>
          <w:sz w:val="24"/>
          <w:szCs w:val="24"/>
          <w:u w:val="single"/>
        </w:rPr>
        <w:t>Раздел 07. Образование.</w:t>
      </w:r>
    </w:p>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Бюджетные ассигнования составили </w:t>
      </w:r>
      <w:r>
        <w:rPr>
          <w:rFonts w:ascii="Times New Roman" w:hAnsi="Times New Roman"/>
          <w:sz w:val="24"/>
          <w:szCs w:val="24"/>
        </w:rPr>
        <w:t>127269,3</w:t>
      </w:r>
      <w:r w:rsidRPr="00C32ED4">
        <w:rPr>
          <w:rFonts w:ascii="Times New Roman" w:hAnsi="Times New Roman"/>
          <w:sz w:val="24"/>
          <w:szCs w:val="24"/>
        </w:rPr>
        <w:t xml:space="preserve"> тыс. рублей</w:t>
      </w:r>
      <w:r>
        <w:rPr>
          <w:rFonts w:ascii="Times New Roman" w:hAnsi="Times New Roman"/>
          <w:sz w:val="24"/>
          <w:szCs w:val="24"/>
        </w:rPr>
        <w:t>, из них:</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
    <w:p w:rsidR="00343C6C" w:rsidRPr="00C32ED4"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(тыс. рублей)</w:t>
      </w:r>
    </w:p>
    <w:tbl>
      <w:tblPr>
        <w:tblW w:w="0" w:type="auto"/>
        <w:tblLook w:val="04A0"/>
      </w:tblPr>
      <w:tblGrid>
        <w:gridCol w:w="6906"/>
        <w:gridCol w:w="2664"/>
      </w:tblGrid>
      <w:tr w:rsidR="00343C6C" w:rsidRPr="00C32ED4" w:rsidTr="00086E8E">
        <w:tc>
          <w:tcPr>
            <w:tcW w:w="6906" w:type="dxa"/>
          </w:tcPr>
          <w:p w:rsidR="00343C6C" w:rsidRPr="00C32ED4" w:rsidRDefault="00343C6C" w:rsidP="00086E8E">
            <w:pPr>
              <w:spacing w:after="0" w:line="240" w:lineRule="auto"/>
              <w:jc w:val="both"/>
              <w:rPr>
                <w:rFonts w:ascii="Times New Roman" w:hAnsi="Times New Roman"/>
                <w:sz w:val="24"/>
                <w:szCs w:val="24"/>
              </w:rPr>
            </w:pPr>
            <w:r w:rsidRPr="00C32ED4">
              <w:rPr>
                <w:rFonts w:ascii="Times New Roman" w:hAnsi="Times New Roman"/>
                <w:sz w:val="24"/>
                <w:szCs w:val="24"/>
              </w:rPr>
              <w:t>- дошкольное образование</w:t>
            </w:r>
          </w:p>
        </w:tc>
        <w:tc>
          <w:tcPr>
            <w:tcW w:w="2664" w:type="dxa"/>
          </w:tcPr>
          <w:p w:rsidR="00343C6C" w:rsidRPr="00C32ED4" w:rsidRDefault="00343C6C" w:rsidP="00086E8E">
            <w:pPr>
              <w:spacing w:after="0" w:line="240" w:lineRule="auto"/>
              <w:jc w:val="right"/>
              <w:rPr>
                <w:rFonts w:ascii="Times New Roman" w:hAnsi="Times New Roman"/>
                <w:sz w:val="24"/>
                <w:szCs w:val="24"/>
              </w:rPr>
            </w:pPr>
            <w:r>
              <w:rPr>
                <w:rFonts w:ascii="Times New Roman" w:hAnsi="Times New Roman"/>
                <w:sz w:val="24"/>
                <w:szCs w:val="24"/>
              </w:rPr>
              <w:t>23449,2</w:t>
            </w:r>
          </w:p>
        </w:tc>
      </w:tr>
      <w:tr w:rsidR="00343C6C" w:rsidRPr="00C32ED4" w:rsidTr="00086E8E">
        <w:tc>
          <w:tcPr>
            <w:tcW w:w="6906" w:type="dxa"/>
          </w:tcPr>
          <w:p w:rsidR="00343C6C" w:rsidRPr="00C32ED4" w:rsidRDefault="00343C6C" w:rsidP="00086E8E">
            <w:pPr>
              <w:spacing w:after="0" w:line="240" w:lineRule="auto"/>
              <w:jc w:val="both"/>
              <w:rPr>
                <w:rFonts w:ascii="Times New Roman" w:hAnsi="Times New Roman"/>
                <w:sz w:val="24"/>
                <w:szCs w:val="24"/>
              </w:rPr>
            </w:pPr>
            <w:r w:rsidRPr="00C32ED4">
              <w:rPr>
                <w:rFonts w:ascii="Times New Roman" w:hAnsi="Times New Roman"/>
                <w:sz w:val="24"/>
                <w:szCs w:val="24"/>
              </w:rPr>
              <w:t>- общее образование</w:t>
            </w:r>
          </w:p>
        </w:tc>
        <w:tc>
          <w:tcPr>
            <w:tcW w:w="2664" w:type="dxa"/>
          </w:tcPr>
          <w:p w:rsidR="00343C6C" w:rsidRPr="00C32ED4" w:rsidRDefault="00343C6C" w:rsidP="00086E8E">
            <w:pPr>
              <w:spacing w:after="0" w:line="240" w:lineRule="auto"/>
              <w:jc w:val="right"/>
              <w:rPr>
                <w:rFonts w:ascii="Times New Roman" w:hAnsi="Times New Roman"/>
                <w:sz w:val="24"/>
                <w:szCs w:val="24"/>
              </w:rPr>
            </w:pPr>
            <w:r>
              <w:rPr>
                <w:rFonts w:ascii="Times New Roman" w:hAnsi="Times New Roman"/>
                <w:sz w:val="24"/>
                <w:szCs w:val="24"/>
              </w:rPr>
              <w:t>85727,0</w:t>
            </w:r>
          </w:p>
        </w:tc>
      </w:tr>
      <w:tr w:rsidR="00343C6C" w:rsidRPr="00C32ED4" w:rsidTr="00086E8E">
        <w:tc>
          <w:tcPr>
            <w:tcW w:w="6906" w:type="dxa"/>
          </w:tcPr>
          <w:p w:rsidR="00343C6C" w:rsidRPr="00C32ED4" w:rsidRDefault="00343C6C" w:rsidP="00086E8E">
            <w:pPr>
              <w:spacing w:after="0" w:line="240" w:lineRule="auto"/>
              <w:jc w:val="both"/>
              <w:rPr>
                <w:rFonts w:ascii="Times New Roman" w:hAnsi="Times New Roman"/>
                <w:sz w:val="24"/>
                <w:szCs w:val="24"/>
              </w:rPr>
            </w:pPr>
            <w:r>
              <w:rPr>
                <w:rFonts w:ascii="Times New Roman" w:hAnsi="Times New Roman"/>
                <w:sz w:val="24"/>
                <w:szCs w:val="24"/>
              </w:rPr>
              <w:t>- дополнительное образование детей</w:t>
            </w:r>
          </w:p>
        </w:tc>
        <w:tc>
          <w:tcPr>
            <w:tcW w:w="2664" w:type="dxa"/>
          </w:tcPr>
          <w:p w:rsidR="00343C6C" w:rsidRDefault="00343C6C" w:rsidP="00086E8E">
            <w:pPr>
              <w:spacing w:after="0" w:line="240" w:lineRule="auto"/>
              <w:jc w:val="right"/>
              <w:rPr>
                <w:rFonts w:ascii="Times New Roman" w:hAnsi="Times New Roman"/>
                <w:sz w:val="24"/>
                <w:szCs w:val="24"/>
              </w:rPr>
            </w:pPr>
            <w:r>
              <w:rPr>
                <w:rFonts w:ascii="Times New Roman" w:hAnsi="Times New Roman"/>
                <w:sz w:val="24"/>
                <w:szCs w:val="24"/>
              </w:rPr>
              <w:t>9624,4</w:t>
            </w:r>
          </w:p>
        </w:tc>
      </w:tr>
      <w:tr w:rsidR="00343C6C" w:rsidRPr="00C32ED4" w:rsidTr="00086E8E">
        <w:tc>
          <w:tcPr>
            <w:tcW w:w="6906" w:type="dxa"/>
          </w:tcPr>
          <w:p w:rsidR="00343C6C" w:rsidRPr="00C32ED4" w:rsidRDefault="00343C6C" w:rsidP="00086E8E">
            <w:pPr>
              <w:spacing w:after="0" w:line="240" w:lineRule="auto"/>
              <w:jc w:val="both"/>
              <w:rPr>
                <w:rFonts w:ascii="Times New Roman" w:hAnsi="Times New Roman"/>
                <w:sz w:val="24"/>
                <w:szCs w:val="24"/>
              </w:rPr>
            </w:pPr>
            <w:r w:rsidRPr="00C32ED4">
              <w:rPr>
                <w:rFonts w:ascii="Times New Roman" w:hAnsi="Times New Roman"/>
                <w:sz w:val="24"/>
                <w:szCs w:val="24"/>
              </w:rPr>
              <w:t>- оздоровление детей</w:t>
            </w:r>
          </w:p>
        </w:tc>
        <w:tc>
          <w:tcPr>
            <w:tcW w:w="2664" w:type="dxa"/>
          </w:tcPr>
          <w:p w:rsidR="00343C6C" w:rsidRPr="00C32ED4" w:rsidRDefault="00343C6C" w:rsidP="00086E8E">
            <w:pPr>
              <w:spacing w:after="0" w:line="240" w:lineRule="auto"/>
              <w:jc w:val="right"/>
              <w:rPr>
                <w:rFonts w:ascii="Times New Roman" w:hAnsi="Times New Roman"/>
                <w:sz w:val="24"/>
                <w:szCs w:val="24"/>
              </w:rPr>
            </w:pPr>
            <w:r>
              <w:rPr>
                <w:rFonts w:ascii="Times New Roman" w:hAnsi="Times New Roman"/>
                <w:sz w:val="24"/>
                <w:szCs w:val="24"/>
              </w:rPr>
              <w:t>2410,0</w:t>
            </w:r>
          </w:p>
        </w:tc>
      </w:tr>
      <w:tr w:rsidR="00343C6C" w:rsidRPr="00C32ED4" w:rsidTr="00086E8E">
        <w:tc>
          <w:tcPr>
            <w:tcW w:w="6906" w:type="dxa"/>
          </w:tcPr>
          <w:p w:rsidR="00343C6C" w:rsidRPr="00C32ED4" w:rsidRDefault="00343C6C" w:rsidP="00086E8E">
            <w:pPr>
              <w:spacing w:after="0" w:line="240" w:lineRule="auto"/>
              <w:rPr>
                <w:rFonts w:ascii="Times New Roman" w:hAnsi="Times New Roman"/>
                <w:sz w:val="24"/>
                <w:szCs w:val="24"/>
              </w:rPr>
            </w:pPr>
            <w:r w:rsidRPr="00C32ED4">
              <w:rPr>
                <w:rFonts w:ascii="Times New Roman" w:hAnsi="Times New Roman"/>
                <w:sz w:val="24"/>
                <w:szCs w:val="24"/>
              </w:rPr>
              <w:t>- другие вопросы в области образования</w:t>
            </w:r>
          </w:p>
          <w:p w:rsidR="00343C6C" w:rsidRPr="00C32ED4" w:rsidRDefault="00343C6C" w:rsidP="00086E8E">
            <w:pPr>
              <w:spacing w:after="0" w:line="240" w:lineRule="auto"/>
              <w:rPr>
                <w:rFonts w:ascii="Times New Roman" w:hAnsi="Times New Roman"/>
                <w:sz w:val="24"/>
                <w:szCs w:val="24"/>
              </w:rPr>
            </w:pPr>
            <w:r w:rsidRPr="00C32ED4">
              <w:rPr>
                <w:rFonts w:ascii="Times New Roman" w:hAnsi="Times New Roman"/>
                <w:sz w:val="24"/>
                <w:szCs w:val="24"/>
              </w:rPr>
              <w:t>(аппарат, УПК, бухгалтерия, целевые программы)</w:t>
            </w:r>
          </w:p>
        </w:tc>
        <w:tc>
          <w:tcPr>
            <w:tcW w:w="2664" w:type="dxa"/>
          </w:tcPr>
          <w:p w:rsidR="00343C6C" w:rsidRPr="00C32ED4" w:rsidRDefault="00343C6C" w:rsidP="00086E8E">
            <w:pPr>
              <w:spacing w:after="0" w:line="240" w:lineRule="auto"/>
              <w:jc w:val="right"/>
              <w:rPr>
                <w:rFonts w:ascii="Times New Roman" w:hAnsi="Times New Roman"/>
                <w:sz w:val="24"/>
                <w:szCs w:val="24"/>
              </w:rPr>
            </w:pPr>
            <w:r>
              <w:rPr>
                <w:rFonts w:ascii="Times New Roman" w:hAnsi="Times New Roman"/>
                <w:sz w:val="24"/>
                <w:szCs w:val="24"/>
              </w:rPr>
              <w:t>6058,7</w:t>
            </w:r>
          </w:p>
        </w:tc>
      </w:tr>
    </w:tbl>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Из общей суммы бюджетных ассигнований расходы составили</w:t>
      </w:r>
      <w:r>
        <w:rPr>
          <w:rFonts w:ascii="Times New Roman" w:hAnsi="Times New Roman"/>
          <w:sz w:val="24"/>
          <w:szCs w:val="24"/>
        </w:rPr>
        <w:t>:</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из районного бюджета в сумме </w:t>
      </w:r>
      <w:r w:rsidRPr="00C32ED4">
        <w:rPr>
          <w:rFonts w:ascii="Times New Roman" w:hAnsi="Times New Roman"/>
          <w:sz w:val="24"/>
          <w:szCs w:val="24"/>
        </w:rPr>
        <w:t xml:space="preserve"> </w:t>
      </w:r>
      <w:r>
        <w:rPr>
          <w:rFonts w:ascii="Times New Roman" w:hAnsi="Times New Roman"/>
          <w:sz w:val="24"/>
          <w:szCs w:val="24"/>
        </w:rPr>
        <w:t>19370,3</w:t>
      </w:r>
      <w:r w:rsidRPr="00C32ED4">
        <w:rPr>
          <w:rFonts w:ascii="Times New Roman" w:hAnsi="Times New Roman"/>
          <w:sz w:val="24"/>
          <w:szCs w:val="24"/>
        </w:rPr>
        <w:t xml:space="preserve"> тыс. рублей или </w:t>
      </w:r>
      <w:r>
        <w:rPr>
          <w:rFonts w:ascii="Times New Roman" w:hAnsi="Times New Roman"/>
          <w:sz w:val="24"/>
          <w:szCs w:val="24"/>
        </w:rPr>
        <w:t>15,2</w:t>
      </w:r>
      <w:r w:rsidRPr="00C32ED4">
        <w:rPr>
          <w:rFonts w:ascii="Times New Roman" w:hAnsi="Times New Roman"/>
          <w:sz w:val="24"/>
          <w:szCs w:val="24"/>
        </w:rPr>
        <w:t>%</w:t>
      </w:r>
      <w:r>
        <w:rPr>
          <w:rFonts w:ascii="Times New Roman" w:hAnsi="Times New Roman"/>
          <w:sz w:val="24"/>
          <w:szCs w:val="24"/>
        </w:rPr>
        <w:t xml:space="preserve">; </w:t>
      </w:r>
      <w:r w:rsidRPr="00C32ED4">
        <w:rPr>
          <w:rFonts w:ascii="Times New Roman" w:hAnsi="Times New Roman"/>
          <w:sz w:val="24"/>
          <w:szCs w:val="24"/>
        </w:rPr>
        <w:t xml:space="preserve"> </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C32ED4">
        <w:rPr>
          <w:rFonts w:ascii="Times New Roman" w:hAnsi="Times New Roman"/>
          <w:sz w:val="24"/>
          <w:szCs w:val="24"/>
        </w:rPr>
        <w:t xml:space="preserve">расходы </w:t>
      </w:r>
      <w:r>
        <w:rPr>
          <w:rFonts w:ascii="Times New Roman" w:hAnsi="Times New Roman"/>
          <w:sz w:val="24"/>
          <w:szCs w:val="24"/>
        </w:rPr>
        <w:t xml:space="preserve">из </w:t>
      </w:r>
      <w:r w:rsidRPr="00C32ED4">
        <w:rPr>
          <w:rFonts w:ascii="Times New Roman" w:hAnsi="Times New Roman"/>
          <w:sz w:val="24"/>
          <w:szCs w:val="24"/>
        </w:rPr>
        <w:t>краев</w:t>
      </w:r>
      <w:r>
        <w:rPr>
          <w:rFonts w:ascii="Times New Roman" w:hAnsi="Times New Roman"/>
          <w:sz w:val="24"/>
          <w:szCs w:val="24"/>
        </w:rPr>
        <w:t xml:space="preserve">ого бюджета (на ремонт </w:t>
      </w:r>
      <w:proofErr w:type="spellStart"/>
      <w:r>
        <w:rPr>
          <w:rFonts w:ascii="Times New Roman" w:hAnsi="Times New Roman"/>
          <w:sz w:val="24"/>
          <w:szCs w:val="24"/>
        </w:rPr>
        <w:t>Паклинской</w:t>
      </w:r>
      <w:proofErr w:type="spellEnd"/>
      <w:r>
        <w:rPr>
          <w:rFonts w:ascii="Times New Roman" w:hAnsi="Times New Roman"/>
          <w:sz w:val="24"/>
          <w:szCs w:val="24"/>
        </w:rPr>
        <w:t xml:space="preserve"> школы и спортзала Баевской СОШ, субсидии на уголь (отопление), частичную оплату труда работникам муниципальных учреждений и оздоровление детей)   – 107899,0</w:t>
      </w:r>
      <w:r w:rsidRPr="00C32ED4">
        <w:rPr>
          <w:rFonts w:ascii="Times New Roman" w:hAnsi="Times New Roman"/>
          <w:sz w:val="24"/>
          <w:szCs w:val="24"/>
        </w:rPr>
        <w:t xml:space="preserve"> тыс. рублей или </w:t>
      </w:r>
      <w:r>
        <w:rPr>
          <w:rFonts w:ascii="Times New Roman" w:hAnsi="Times New Roman"/>
          <w:sz w:val="24"/>
          <w:szCs w:val="24"/>
        </w:rPr>
        <w:t>84,8%.</w:t>
      </w:r>
    </w:p>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На </w:t>
      </w:r>
      <w:r>
        <w:rPr>
          <w:rFonts w:ascii="Times New Roman" w:hAnsi="Times New Roman"/>
          <w:sz w:val="24"/>
          <w:szCs w:val="24"/>
        </w:rPr>
        <w:t>муниципальные</w:t>
      </w:r>
      <w:r w:rsidRPr="00C32ED4">
        <w:rPr>
          <w:rFonts w:ascii="Times New Roman" w:hAnsi="Times New Roman"/>
          <w:sz w:val="24"/>
          <w:szCs w:val="24"/>
        </w:rPr>
        <w:t xml:space="preserve"> программы </w:t>
      </w:r>
      <w:r>
        <w:rPr>
          <w:rFonts w:ascii="Times New Roman" w:hAnsi="Times New Roman"/>
          <w:sz w:val="24"/>
          <w:szCs w:val="24"/>
        </w:rPr>
        <w:t>направлено</w:t>
      </w:r>
      <w:r w:rsidRPr="00C32ED4">
        <w:rPr>
          <w:rFonts w:ascii="Times New Roman" w:hAnsi="Times New Roman"/>
          <w:sz w:val="24"/>
          <w:szCs w:val="24"/>
        </w:rPr>
        <w:t xml:space="preserve"> </w:t>
      </w:r>
      <w:r>
        <w:rPr>
          <w:rFonts w:ascii="Times New Roman" w:hAnsi="Times New Roman"/>
          <w:sz w:val="24"/>
          <w:szCs w:val="24"/>
        </w:rPr>
        <w:t>2297,4</w:t>
      </w:r>
      <w:r w:rsidRPr="00C32ED4">
        <w:rPr>
          <w:rFonts w:ascii="Times New Roman" w:hAnsi="Times New Roman"/>
          <w:sz w:val="24"/>
          <w:szCs w:val="24"/>
        </w:rPr>
        <w:t xml:space="preserve"> тыс. рублей</w:t>
      </w:r>
      <w:r>
        <w:rPr>
          <w:rFonts w:ascii="Times New Roman" w:hAnsi="Times New Roman"/>
          <w:sz w:val="24"/>
          <w:szCs w:val="24"/>
        </w:rPr>
        <w:t>.</w:t>
      </w:r>
    </w:p>
    <w:p w:rsidR="00343C6C" w:rsidRPr="00C32ED4"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
    <w:p w:rsidR="00343C6C" w:rsidRPr="0039788C" w:rsidRDefault="00343C6C" w:rsidP="00343C6C">
      <w:pPr>
        <w:spacing w:after="0" w:line="240" w:lineRule="auto"/>
        <w:ind w:firstLine="567"/>
        <w:jc w:val="both"/>
        <w:rPr>
          <w:rFonts w:ascii="Times New Roman" w:hAnsi="Times New Roman"/>
          <w:b/>
          <w:sz w:val="24"/>
          <w:szCs w:val="24"/>
        </w:rPr>
      </w:pPr>
      <w:r w:rsidRPr="0039788C">
        <w:rPr>
          <w:rFonts w:ascii="Times New Roman" w:hAnsi="Times New Roman"/>
          <w:b/>
          <w:sz w:val="24"/>
          <w:szCs w:val="24"/>
          <w:u w:val="single"/>
        </w:rPr>
        <w:t>Раздел 08. Культура.</w:t>
      </w:r>
    </w:p>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Бюджетные ассигнования на исполнение обязательств по этому разделу составляют </w:t>
      </w:r>
      <w:r>
        <w:rPr>
          <w:rFonts w:ascii="Times New Roman" w:hAnsi="Times New Roman"/>
          <w:sz w:val="24"/>
          <w:szCs w:val="24"/>
        </w:rPr>
        <w:t xml:space="preserve">10376,4 </w:t>
      </w:r>
      <w:r w:rsidRPr="00C32ED4">
        <w:rPr>
          <w:rFonts w:ascii="Times New Roman" w:hAnsi="Times New Roman"/>
          <w:sz w:val="24"/>
          <w:szCs w:val="24"/>
        </w:rPr>
        <w:t>тыс. рублей, в том числе:</w:t>
      </w:r>
    </w:p>
    <w:p w:rsidR="00343C6C" w:rsidRPr="00C32ED4"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4A3771">
        <w:rPr>
          <w:rFonts w:ascii="Times New Roman" w:hAnsi="Times New Roman"/>
          <w:sz w:val="24"/>
          <w:szCs w:val="24"/>
        </w:rPr>
        <w:t xml:space="preserve">           </w:t>
      </w:r>
      <w:r>
        <w:rPr>
          <w:rFonts w:ascii="Times New Roman" w:hAnsi="Times New Roman"/>
          <w:sz w:val="24"/>
          <w:szCs w:val="24"/>
        </w:rPr>
        <w:t xml:space="preserve"> (тыс. рублей)</w:t>
      </w:r>
    </w:p>
    <w:tbl>
      <w:tblPr>
        <w:tblW w:w="0" w:type="auto"/>
        <w:tblLook w:val="04A0"/>
      </w:tblPr>
      <w:tblGrid>
        <w:gridCol w:w="6948"/>
        <w:gridCol w:w="2622"/>
      </w:tblGrid>
      <w:tr w:rsidR="00343C6C" w:rsidRPr="00C32ED4" w:rsidTr="00086E8E">
        <w:tc>
          <w:tcPr>
            <w:tcW w:w="6948" w:type="dxa"/>
          </w:tcPr>
          <w:p w:rsidR="00343C6C" w:rsidRPr="00C32ED4" w:rsidRDefault="00343C6C" w:rsidP="00086E8E">
            <w:pPr>
              <w:spacing w:after="0" w:line="240" w:lineRule="auto"/>
              <w:jc w:val="both"/>
              <w:rPr>
                <w:rFonts w:ascii="Times New Roman" w:hAnsi="Times New Roman"/>
                <w:sz w:val="24"/>
                <w:szCs w:val="24"/>
              </w:rPr>
            </w:pPr>
            <w:r w:rsidRPr="00C32ED4">
              <w:rPr>
                <w:rFonts w:ascii="Times New Roman" w:hAnsi="Times New Roman"/>
                <w:sz w:val="24"/>
                <w:szCs w:val="24"/>
              </w:rPr>
              <w:t xml:space="preserve">- </w:t>
            </w:r>
            <w:r>
              <w:rPr>
                <w:rFonts w:ascii="Times New Roman" w:hAnsi="Times New Roman"/>
                <w:sz w:val="24"/>
                <w:szCs w:val="24"/>
              </w:rPr>
              <w:t>учреждения культуры (РДК и библиотека)</w:t>
            </w:r>
          </w:p>
        </w:tc>
        <w:tc>
          <w:tcPr>
            <w:tcW w:w="2622" w:type="dxa"/>
          </w:tcPr>
          <w:p w:rsidR="00343C6C" w:rsidRPr="00C32ED4" w:rsidRDefault="00343C6C" w:rsidP="00086E8E">
            <w:pPr>
              <w:spacing w:after="0" w:line="240" w:lineRule="auto"/>
              <w:jc w:val="right"/>
              <w:rPr>
                <w:rFonts w:ascii="Times New Roman" w:hAnsi="Times New Roman"/>
                <w:sz w:val="24"/>
                <w:szCs w:val="24"/>
              </w:rPr>
            </w:pPr>
            <w:r>
              <w:rPr>
                <w:rFonts w:ascii="Times New Roman" w:hAnsi="Times New Roman"/>
                <w:sz w:val="24"/>
                <w:szCs w:val="24"/>
              </w:rPr>
              <w:t>7038,7</w:t>
            </w:r>
          </w:p>
        </w:tc>
      </w:tr>
      <w:tr w:rsidR="00343C6C" w:rsidRPr="00C32ED4" w:rsidTr="00086E8E">
        <w:tc>
          <w:tcPr>
            <w:tcW w:w="6948" w:type="dxa"/>
          </w:tcPr>
          <w:p w:rsidR="00343C6C" w:rsidRDefault="00343C6C" w:rsidP="00086E8E">
            <w:pPr>
              <w:spacing w:after="0" w:line="240" w:lineRule="auto"/>
              <w:jc w:val="both"/>
              <w:rPr>
                <w:rFonts w:ascii="Times New Roman" w:hAnsi="Times New Roman"/>
                <w:sz w:val="24"/>
                <w:szCs w:val="24"/>
              </w:rPr>
            </w:pPr>
            <w:r w:rsidRPr="00C32ED4">
              <w:rPr>
                <w:rFonts w:ascii="Times New Roman" w:hAnsi="Times New Roman"/>
                <w:sz w:val="24"/>
                <w:szCs w:val="24"/>
              </w:rPr>
              <w:t>- другие вопросы в области культуры</w:t>
            </w:r>
          </w:p>
          <w:p w:rsidR="00343C6C" w:rsidRPr="00C32ED4" w:rsidRDefault="00343C6C" w:rsidP="004A3771">
            <w:pPr>
              <w:spacing w:after="0" w:line="240" w:lineRule="auto"/>
              <w:jc w:val="both"/>
              <w:rPr>
                <w:rFonts w:ascii="Times New Roman" w:hAnsi="Times New Roman"/>
                <w:sz w:val="24"/>
                <w:szCs w:val="24"/>
              </w:rPr>
            </w:pPr>
            <w:r>
              <w:rPr>
                <w:rFonts w:ascii="Times New Roman" w:hAnsi="Times New Roman"/>
                <w:sz w:val="24"/>
                <w:szCs w:val="24"/>
              </w:rPr>
              <w:t xml:space="preserve"> (ц</w:t>
            </w:r>
            <w:r w:rsidR="004A3771">
              <w:rPr>
                <w:rFonts w:ascii="Times New Roman" w:hAnsi="Times New Roman"/>
                <w:sz w:val="24"/>
                <w:szCs w:val="24"/>
              </w:rPr>
              <w:t xml:space="preserve">ентрализованная </w:t>
            </w:r>
            <w:r>
              <w:rPr>
                <w:rFonts w:ascii="Times New Roman" w:hAnsi="Times New Roman"/>
                <w:sz w:val="24"/>
                <w:szCs w:val="24"/>
              </w:rPr>
              <w:t>бух</w:t>
            </w:r>
            <w:r w:rsidR="004A3771">
              <w:rPr>
                <w:rFonts w:ascii="Times New Roman" w:hAnsi="Times New Roman"/>
                <w:sz w:val="24"/>
                <w:szCs w:val="24"/>
              </w:rPr>
              <w:t>галтерия</w:t>
            </w:r>
            <w:r>
              <w:rPr>
                <w:rFonts w:ascii="Times New Roman" w:hAnsi="Times New Roman"/>
                <w:sz w:val="24"/>
                <w:szCs w:val="24"/>
              </w:rPr>
              <w:t>, обслуж</w:t>
            </w:r>
            <w:r w:rsidR="004A3771">
              <w:rPr>
                <w:rFonts w:ascii="Times New Roman" w:hAnsi="Times New Roman"/>
                <w:sz w:val="24"/>
                <w:szCs w:val="24"/>
              </w:rPr>
              <w:t xml:space="preserve">ивающий </w:t>
            </w:r>
            <w:r>
              <w:rPr>
                <w:rFonts w:ascii="Times New Roman" w:hAnsi="Times New Roman"/>
                <w:sz w:val="24"/>
                <w:szCs w:val="24"/>
              </w:rPr>
              <w:t>перс</w:t>
            </w:r>
            <w:r w:rsidR="004A3771">
              <w:rPr>
                <w:rFonts w:ascii="Times New Roman" w:hAnsi="Times New Roman"/>
                <w:sz w:val="24"/>
                <w:szCs w:val="24"/>
              </w:rPr>
              <w:t>онал</w:t>
            </w:r>
            <w:r>
              <w:rPr>
                <w:rFonts w:ascii="Times New Roman" w:hAnsi="Times New Roman"/>
                <w:sz w:val="24"/>
                <w:szCs w:val="24"/>
              </w:rPr>
              <w:t>,</w:t>
            </w:r>
            <w:r w:rsidR="004A3771">
              <w:rPr>
                <w:rFonts w:ascii="Times New Roman" w:hAnsi="Times New Roman"/>
                <w:sz w:val="24"/>
                <w:szCs w:val="24"/>
              </w:rPr>
              <w:t xml:space="preserve"> </w:t>
            </w:r>
            <w:proofErr w:type="spellStart"/>
            <w:r w:rsidR="004A3771">
              <w:rPr>
                <w:rFonts w:ascii="Times New Roman" w:hAnsi="Times New Roman"/>
                <w:sz w:val="24"/>
                <w:szCs w:val="24"/>
              </w:rPr>
              <w:t>муниц</w:t>
            </w:r>
            <w:proofErr w:type="gramStart"/>
            <w:r w:rsidR="004A3771">
              <w:rPr>
                <w:rFonts w:ascii="Times New Roman" w:hAnsi="Times New Roman"/>
                <w:sz w:val="24"/>
                <w:szCs w:val="24"/>
              </w:rPr>
              <w:t>.п</w:t>
            </w:r>
            <w:proofErr w:type="gramEnd"/>
            <w:r>
              <w:rPr>
                <w:rFonts w:ascii="Times New Roman" w:hAnsi="Times New Roman"/>
                <w:sz w:val="24"/>
                <w:szCs w:val="24"/>
              </w:rPr>
              <w:t>рограммы</w:t>
            </w:r>
            <w:proofErr w:type="spellEnd"/>
            <w:r>
              <w:rPr>
                <w:rFonts w:ascii="Times New Roman" w:hAnsi="Times New Roman"/>
                <w:sz w:val="24"/>
                <w:szCs w:val="24"/>
              </w:rPr>
              <w:t>)</w:t>
            </w:r>
          </w:p>
        </w:tc>
        <w:tc>
          <w:tcPr>
            <w:tcW w:w="2622" w:type="dxa"/>
          </w:tcPr>
          <w:p w:rsidR="00343C6C" w:rsidRPr="00C32ED4" w:rsidRDefault="00343C6C" w:rsidP="00086E8E">
            <w:pPr>
              <w:spacing w:after="0" w:line="240" w:lineRule="auto"/>
              <w:jc w:val="right"/>
              <w:rPr>
                <w:rFonts w:ascii="Times New Roman" w:hAnsi="Times New Roman"/>
                <w:sz w:val="24"/>
                <w:szCs w:val="24"/>
              </w:rPr>
            </w:pPr>
            <w:r>
              <w:rPr>
                <w:rFonts w:ascii="Times New Roman" w:hAnsi="Times New Roman"/>
                <w:sz w:val="24"/>
                <w:szCs w:val="24"/>
              </w:rPr>
              <w:t>3337,7</w:t>
            </w:r>
          </w:p>
        </w:tc>
      </w:tr>
    </w:tbl>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В том числе направлено:</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из районного бюджета  5700,2 тыс. рублей;</w:t>
      </w:r>
    </w:p>
    <w:p w:rsidR="00343C6C" w:rsidRDefault="00343C6C" w:rsidP="00343C6C">
      <w:pPr>
        <w:spacing w:after="0" w:line="240" w:lineRule="auto"/>
        <w:ind w:firstLine="567"/>
        <w:jc w:val="both"/>
        <w:rPr>
          <w:rFonts w:ascii="Times New Roman" w:hAnsi="Times New Roman"/>
          <w:sz w:val="24"/>
          <w:szCs w:val="24"/>
        </w:rPr>
      </w:pPr>
      <w:proofErr w:type="gramStart"/>
      <w:r>
        <w:rPr>
          <w:rFonts w:ascii="Times New Roman" w:hAnsi="Times New Roman"/>
          <w:sz w:val="24"/>
          <w:szCs w:val="24"/>
        </w:rPr>
        <w:t xml:space="preserve">- субсидий из краевого бюджета выделено 4676,2 тыс. рублей (в т.ч. на поддержку отрасли культуры  127,8 тыс. рублей;  для расчетов за отопление 391,6 тыс. рублей;  на выплату заработной планы и начислений на оплату труда 3714,4 тыс. рублей; на реализацию проектов развития общественной инфраструктуры, основанных на инициативах граждан с. </w:t>
      </w:r>
      <w:proofErr w:type="spellStart"/>
      <w:r>
        <w:rPr>
          <w:rFonts w:ascii="Times New Roman" w:hAnsi="Times New Roman"/>
          <w:sz w:val="24"/>
          <w:szCs w:val="24"/>
        </w:rPr>
        <w:t>Нижнечуманка</w:t>
      </w:r>
      <w:proofErr w:type="spellEnd"/>
      <w:r>
        <w:rPr>
          <w:rFonts w:ascii="Times New Roman" w:hAnsi="Times New Roman"/>
          <w:sz w:val="24"/>
          <w:szCs w:val="24"/>
        </w:rPr>
        <w:t xml:space="preserve">  442,4 тыс. рублей – ремонт памятника).</w:t>
      </w:r>
      <w:proofErr w:type="gramEnd"/>
    </w:p>
    <w:p w:rsidR="00343C6C" w:rsidRPr="00C32ED4"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 xml:space="preserve">  На муниципальные программы  направлено 77,5 тыс. рублей</w:t>
      </w:r>
      <w:r w:rsidRPr="00C32ED4">
        <w:rPr>
          <w:rFonts w:ascii="Times New Roman" w:hAnsi="Times New Roman"/>
          <w:sz w:val="24"/>
          <w:szCs w:val="24"/>
        </w:rPr>
        <w:t>.</w:t>
      </w:r>
    </w:p>
    <w:p w:rsidR="00343C6C" w:rsidRPr="00C32ED4"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w:t>
      </w:r>
    </w:p>
    <w:p w:rsidR="00343C6C" w:rsidRPr="0039788C" w:rsidRDefault="00343C6C" w:rsidP="00343C6C">
      <w:pPr>
        <w:spacing w:after="0" w:line="240" w:lineRule="auto"/>
        <w:ind w:firstLine="567"/>
        <w:jc w:val="both"/>
        <w:rPr>
          <w:rFonts w:ascii="Times New Roman" w:hAnsi="Times New Roman"/>
          <w:b/>
          <w:sz w:val="24"/>
          <w:szCs w:val="24"/>
        </w:rPr>
      </w:pPr>
      <w:r w:rsidRPr="0039788C">
        <w:rPr>
          <w:rFonts w:ascii="Times New Roman" w:hAnsi="Times New Roman"/>
          <w:b/>
          <w:sz w:val="24"/>
          <w:szCs w:val="24"/>
          <w:u w:val="single"/>
        </w:rPr>
        <w:t>Раздел 10. Социальная политика.</w:t>
      </w:r>
    </w:p>
    <w:p w:rsidR="00343C6C" w:rsidRPr="00C32ED4" w:rsidRDefault="00343C6C" w:rsidP="00343C6C">
      <w:pPr>
        <w:spacing w:after="0" w:line="240" w:lineRule="auto"/>
        <w:ind w:firstLine="567"/>
        <w:jc w:val="both"/>
        <w:rPr>
          <w:rFonts w:ascii="Times New Roman" w:hAnsi="Times New Roman"/>
          <w:sz w:val="24"/>
          <w:szCs w:val="24"/>
        </w:rPr>
      </w:pPr>
      <w:proofErr w:type="gramStart"/>
      <w:r w:rsidRPr="00C32ED4">
        <w:rPr>
          <w:rFonts w:ascii="Times New Roman" w:hAnsi="Times New Roman"/>
          <w:sz w:val="24"/>
          <w:szCs w:val="24"/>
        </w:rPr>
        <w:t xml:space="preserve">Произведены расходы в сумме </w:t>
      </w:r>
      <w:r>
        <w:rPr>
          <w:rFonts w:ascii="Times New Roman" w:hAnsi="Times New Roman"/>
          <w:sz w:val="24"/>
          <w:szCs w:val="24"/>
        </w:rPr>
        <w:t>13769,8</w:t>
      </w:r>
      <w:r w:rsidRPr="00C32ED4">
        <w:rPr>
          <w:rFonts w:ascii="Times New Roman" w:hAnsi="Times New Roman"/>
          <w:sz w:val="24"/>
          <w:szCs w:val="24"/>
        </w:rPr>
        <w:t xml:space="preserve"> тыс. рублей, в том числе: выплаты на содержание ребенка в семье опекуна и приемной семье, а также вознаграждение приемному родителю – </w:t>
      </w:r>
      <w:r>
        <w:rPr>
          <w:rFonts w:ascii="Times New Roman" w:hAnsi="Times New Roman"/>
          <w:sz w:val="24"/>
          <w:szCs w:val="24"/>
        </w:rPr>
        <w:t>9681,4</w:t>
      </w:r>
      <w:r w:rsidRPr="00C32ED4">
        <w:rPr>
          <w:rFonts w:ascii="Times New Roman" w:hAnsi="Times New Roman"/>
          <w:sz w:val="24"/>
          <w:szCs w:val="24"/>
        </w:rPr>
        <w:t xml:space="preserve"> тыс. рублей;</w:t>
      </w:r>
      <w:r>
        <w:rPr>
          <w:rFonts w:ascii="Times New Roman" w:hAnsi="Times New Roman"/>
          <w:sz w:val="24"/>
          <w:szCs w:val="24"/>
        </w:rPr>
        <w:t xml:space="preserve"> компенсация части родительской платы за присмотр и уход за детьми 385,3 тыс. рублей, </w:t>
      </w:r>
      <w:r w:rsidRPr="00C32ED4">
        <w:rPr>
          <w:rFonts w:ascii="Times New Roman" w:hAnsi="Times New Roman"/>
          <w:sz w:val="24"/>
          <w:szCs w:val="24"/>
        </w:rPr>
        <w:t xml:space="preserve"> мероприятия по обеспечению жильем граждан РФ, проживающих в сельской местности по разным программам – </w:t>
      </w:r>
      <w:r>
        <w:rPr>
          <w:rFonts w:ascii="Times New Roman" w:hAnsi="Times New Roman"/>
          <w:sz w:val="24"/>
          <w:szCs w:val="24"/>
        </w:rPr>
        <w:t>1175,9</w:t>
      </w:r>
      <w:r w:rsidRPr="00C32ED4">
        <w:rPr>
          <w:rFonts w:ascii="Times New Roman" w:hAnsi="Times New Roman"/>
          <w:sz w:val="24"/>
          <w:szCs w:val="24"/>
        </w:rPr>
        <w:t xml:space="preserve"> тыс. рублей;</w:t>
      </w:r>
      <w:proofErr w:type="gramEnd"/>
      <w:r w:rsidRPr="00C32ED4">
        <w:rPr>
          <w:rFonts w:ascii="Times New Roman" w:hAnsi="Times New Roman"/>
          <w:sz w:val="24"/>
          <w:szCs w:val="24"/>
        </w:rPr>
        <w:t xml:space="preserve"> обеспечение жильем в соответствии с ФЗ «О ветеранах» - </w:t>
      </w:r>
      <w:r>
        <w:rPr>
          <w:rFonts w:ascii="Times New Roman" w:hAnsi="Times New Roman"/>
          <w:sz w:val="24"/>
          <w:szCs w:val="24"/>
        </w:rPr>
        <w:t>2318,5</w:t>
      </w:r>
      <w:r w:rsidRPr="00C32ED4">
        <w:rPr>
          <w:rFonts w:ascii="Times New Roman" w:hAnsi="Times New Roman"/>
          <w:sz w:val="24"/>
          <w:szCs w:val="24"/>
        </w:rPr>
        <w:t xml:space="preserve"> тыс. рублей</w:t>
      </w:r>
      <w:r>
        <w:rPr>
          <w:rFonts w:ascii="Times New Roman" w:hAnsi="Times New Roman"/>
          <w:sz w:val="24"/>
          <w:szCs w:val="24"/>
        </w:rPr>
        <w:t>; н</w:t>
      </w:r>
      <w:r w:rsidRPr="00C32ED4">
        <w:rPr>
          <w:rFonts w:ascii="Times New Roman" w:hAnsi="Times New Roman"/>
          <w:sz w:val="24"/>
          <w:szCs w:val="24"/>
        </w:rPr>
        <w:t xml:space="preserve">а </w:t>
      </w:r>
      <w:r>
        <w:rPr>
          <w:rFonts w:ascii="Times New Roman" w:hAnsi="Times New Roman"/>
          <w:sz w:val="24"/>
          <w:szCs w:val="24"/>
        </w:rPr>
        <w:t>муниципальную программу</w:t>
      </w:r>
      <w:r w:rsidRPr="00C32ED4">
        <w:rPr>
          <w:rFonts w:ascii="Times New Roman" w:hAnsi="Times New Roman"/>
          <w:sz w:val="24"/>
          <w:szCs w:val="24"/>
        </w:rPr>
        <w:t xml:space="preserve"> выделено </w:t>
      </w:r>
      <w:r>
        <w:rPr>
          <w:rFonts w:ascii="Times New Roman" w:hAnsi="Times New Roman"/>
          <w:sz w:val="24"/>
          <w:szCs w:val="24"/>
        </w:rPr>
        <w:t>208,7</w:t>
      </w:r>
      <w:r w:rsidRPr="00C32ED4">
        <w:rPr>
          <w:rFonts w:ascii="Times New Roman" w:hAnsi="Times New Roman"/>
          <w:sz w:val="24"/>
          <w:szCs w:val="24"/>
        </w:rPr>
        <w:t xml:space="preserve"> тыс. рублей.</w:t>
      </w:r>
    </w:p>
    <w:p w:rsidR="00343C6C" w:rsidRPr="00C32ED4" w:rsidRDefault="00343C6C" w:rsidP="00343C6C">
      <w:pPr>
        <w:spacing w:after="0" w:line="240" w:lineRule="auto"/>
        <w:ind w:firstLine="567"/>
        <w:jc w:val="both"/>
        <w:rPr>
          <w:rFonts w:ascii="Times New Roman" w:hAnsi="Times New Roman"/>
          <w:sz w:val="24"/>
          <w:szCs w:val="24"/>
          <w:u w:val="single"/>
        </w:rPr>
      </w:pPr>
    </w:p>
    <w:p w:rsidR="00343C6C" w:rsidRPr="0039788C" w:rsidRDefault="00343C6C" w:rsidP="00343C6C">
      <w:pPr>
        <w:spacing w:after="0" w:line="240" w:lineRule="auto"/>
        <w:ind w:firstLine="567"/>
        <w:jc w:val="both"/>
        <w:rPr>
          <w:rFonts w:ascii="Times New Roman" w:hAnsi="Times New Roman"/>
          <w:b/>
          <w:sz w:val="24"/>
          <w:szCs w:val="24"/>
          <w:u w:val="single"/>
        </w:rPr>
      </w:pPr>
      <w:r w:rsidRPr="0039788C">
        <w:rPr>
          <w:rFonts w:ascii="Times New Roman" w:hAnsi="Times New Roman"/>
          <w:b/>
          <w:sz w:val="24"/>
          <w:szCs w:val="24"/>
          <w:u w:val="single"/>
        </w:rPr>
        <w:t>Раздел 11. Физическая культура и спорт.</w:t>
      </w:r>
    </w:p>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Бюджетные ассигнования составляют </w:t>
      </w:r>
      <w:r>
        <w:rPr>
          <w:rFonts w:ascii="Times New Roman" w:hAnsi="Times New Roman"/>
          <w:sz w:val="24"/>
          <w:szCs w:val="24"/>
        </w:rPr>
        <w:t>73,7</w:t>
      </w:r>
      <w:r w:rsidRPr="00C32ED4">
        <w:rPr>
          <w:rFonts w:ascii="Times New Roman" w:hAnsi="Times New Roman"/>
          <w:sz w:val="24"/>
          <w:szCs w:val="24"/>
        </w:rPr>
        <w:t xml:space="preserve"> тыс. рублей. Все средства направлялись на проведение массовых физкультурно-оздоровительных мероприятий среди различных слоев населения.</w:t>
      </w:r>
      <w:r>
        <w:rPr>
          <w:rFonts w:ascii="Times New Roman" w:hAnsi="Times New Roman"/>
          <w:sz w:val="24"/>
          <w:szCs w:val="24"/>
        </w:rPr>
        <w:t xml:space="preserve"> </w:t>
      </w:r>
    </w:p>
    <w:p w:rsidR="00343C6C" w:rsidRDefault="00343C6C" w:rsidP="00343C6C">
      <w:pPr>
        <w:spacing w:after="0" w:line="240" w:lineRule="auto"/>
        <w:ind w:firstLine="567"/>
        <w:jc w:val="both"/>
        <w:rPr>
          <w:rFonts w:ascii="Times New Roman" w:hAnsi="Times New Roman"/>
          <w:sz w:val="24"/>
          <w:szCs w:val="24"/>
        </w:rPr>
      </w:pPr>
    </w:p>
    <w:p w:rsidR="00343C6C" w:rsidRPr="0039788C" w:rsidRDefault="00343C6C" w:rsidP="00343C6C">
      <w:pPr>
        <w:spacing w:after="0" w:line="240" w:lineRule="auto"/>
        <w:ind w:firstLine="567"/>
        <w:jc w:val="both"/>
        <w:rPr>
          <w:rFonts w:ascii="Times New Roman" w:hAnsi="Times New Roman"/>
          <w:b/>
          <w:sz w:val="24"/>
          <w:szCs w:val="24"/>
          <w:u w:val="single"/>
        </w:rPr>
      </w:pPr>
      <w:r w:rsidRPr="0039788C">
        <w:rPr>
          <w:rFonts w:ascii="Times New Roman" w:hAnsi="Times New Roman"/>
          <w:b/>
          <w:sz w:val="24"/>
          <w:szCs w:val="24"/>
          <w:u w:val="single"/>
        </w:rPr>
        <w:t>Раздел 13. Обслуживание муниципального долга.</w:t>
      </w:r>
    </w:p>
    <w:p w:rsidR="00343C6C" w:rsidRPr="00C32ED4"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Расходы произведены на уплату % за полученные бюджетные кредиты  в сумме </w:t>
      </w:r>
      <w:r>
        <w:rPr>
          <w:rFonts w:ascii="Times New Roman" w:hAnsi="Times New Roman"/>
          <w:sz w:val="24"/>
          <w:szCs w:val="24"/>
        </w:rPr>
        <w:t>0,3</w:t>
      </w:r>
      <w:r w:rsidRPr="00C32ED4">
        <w:rPr>
          <w:rFonts w:ascii="Times New Roman" w:hAnsi="Times New Roman"/>
          <w:sz w:val="24"/>
          <w:szCs w:val="24"/>
        </w:rPr>
        <w:t xml:space="preserve"> тыс. рублей.</w:t>
      </w:r>
    </w:p>
    <w:p w:rsidR="00343C6C" w:rsidRPr="00C32ED4" w:rsidRDefault="00343C6C" w:rsidP="00343C6C">
      <w:pPr>
        <w:spacing w:after="0" w:line="240" w:lineRule="auto"/>
        <w:ind w:firstLine="567"/>
        <w:jc w:val="both"/>
        <w:rPr>
          <w:rFonts w:ascii="Times New Roman" w:hAnsi="Times New Roman"/>
          <w:sz w:val="24"/>
          <w:szCs w:val="24"/>
        </w:rPr>
      </w:pPr>
    </w:p>
    <w:p w:rsidR="004A3771" w:rsidRDefault="004A3771" w:rsidP="00343C6C">
      <w:pPr>
        <w:spacing w:after="0" w:line="240" w:lineRule="auto"/>
        <w:ind w:firstLine="567"/>
        <w:jc w:val="both"/>
        <w:rPr>
          <w:rFonts w:ascii="Times New Roman" w:hAnsi="Times New Roman"/>
          <w:b/>
          <w:sz w:val="24"/>
          <w:szCs w:val="24"/>
          <w:u w:val="single"/>
        </w:rPr>
      </w:pPr>
    </w:p>
    <w:p w:rsidR="00343C6C" w:rsidRPr="0039788C" w:rsidRDefault="00343C6C" w:rsidP="00343C6C">
      <w:pPr>
        <w:spacing w:after="0" w:line="240" w:lineRule="auto"/>
        <w:ind w:firstLine="567"/>
        <w:jc w:val="both"/>
        <w:rPr>
          <w:rFonts w:ascii="Times New Roman" w:hAnsi="Times New Roman"/>
          <w:b/>
          <w:sz w:val="24"/>
          <w:szCs w:val="24"/>
          <w:u w:val="single"/>
        </w:rPr>
      </w:pPr>
      <w:r w:rsidRPr="0039788C">
        <w:rPr>
          <w:rFonts w:ascii="Times New Roman" w:hAnsi="Times New Roman"/>
          <w:b/>
          <w:sz w:val="24"/>
          <w:szCs w:val="24"/>
          <w:u w:val="single"/>
        </w:rPr>
        <w:lastRenderedPageBreak/>
        <w:t>Раздел 14. Межбюджетные трансферты.</w:t>
      </w:r>
    </w:p>
    <w:p w:rsidR="00343C6C" w:rsidRDefault="00343C6C" w:rsidP="00343C6C">
      <w:pPr>
        <w:spacing w:after="0" w:line="240" w:lineRule="auto"/>
        <w:ind w:firstLine="567"/>
        <w:jc w:val="both"/>
        <w:rPr>
          <w:rFonts w:ascii="Times New Roman" w:hAnsi="Times New Roman"/>
          <w:sz w:val="24"/>
          <w:szCs w:val="24"/>
        </w:rPr>
      </w:pPr>
      <w:r w:rsidRPr="00C32ED4">
        <w:rPr>
          <w:rFonts w:ascii="Times New Roman" w:hAnsi="Times New Roman"/>
          <w:sz w:val="24"/>
          <w:szCs w:val="24"/>
        </w:rPr>
        <w:t xml:space="preserve">Это финансовая поддержка бюджетам поселений в сумме </w:t>
      </w:r>
      <w:r>
        <w:rPr>
          <w:rFonts w:ascii="Times New Roman" w:hAnsi="Times New Roman"/>
          <w:sz w:val="24"/>
          <w:szCs w:val="24"/>
        </w:rPr>
        <w:t>2385,4</w:t>
      </w:r>
      <w:r w:rsidRPr="00C32ED4">
        <w:rPr>
          <w:rFonts w:ascii="Times New Roman" w:hAnsi="Times New Roman"/>
          <w:sz w:val="24"/>
          <w:szCs w:val="24"/>
        </w:rPr>
        <w:t xml:space="preserve"> тыс. рублей, в том числе</w:t>
      </w:r>
      <w:r>
        <w:rPr>
          <w:rFonts w:ascii="Times New Roman" w:hAnsi="Times New Roman"/>
          <w:sz w:val="24"/>
          <w:szCs w:val="24"/>
        </w:rPr>
        <w:t>:</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w:t>
      </w:r>
      <w:r w:rsidRPr="00C32ED4">
        <w:rPr>
          <w:rFonts w:ascii="Times New Roman" w:hAnsi="Times New Roman"/>
          <w:sz w:val="24"/>
          <w:szCs w:val="24"/>
        </w:rPr>
        <w:t xml:space="preserve"> дотация </w:t>
      </w:r>
      <w:r>
        <w:rPr>
          <w:rFonts w:ascii="Times New Roman" w:hAnsi="Times New Roman"/>
          <w:sz w:val="24"/>
          <w:szCs w:val="24"/>
        </w:rPr>
        <w:t xml:space="preserve">бюджетам поселений </w:t>
      </w:r>
      <w:r w:rsidRPr="00C32ED4">
        <w:rPr>
          <w:rFonts w:ascii="Times New Roman" w:hAnsi="Times New Roman"/>
          <w:sz w:val="24"/>
          <w:szCs w:val="24"/>
        </w:rPr>
        <w:t xml:space="preserve">на выравнивание бюджетной обеспеченности </w:t>
      </w:r>
      <w:r>
        <w:rPr>
          <w:rFonts w:ascii="Times New Roman" w:hAnsi="Times New Roman"/>
          <w:sz w:val="24"/>
          <w:szCs w:val="24"/>
        </w:rPr>
        <w:t xml:space="preserve">684,3 </w:t>
      </w:r>
      <w:r w:rsidRPr="00C32ED4">
        <w:rPr>
          <w:rFonts w:ascii="Times New Roman" w:hAnsi="Times New Roman"/>
          <w:sz w:val="24"/>
          <w:szCs w:val="24"/>
        </w:rPr>
        <w:t>тыс. рублей</w:t>
      </w:r>
      <w:r>
        <w:rPr>
          <w:rFonts w:ascii="Times New Roman" w:hAnsi="Times New Roman"/>
          <w:sz w:val="24"/>
          <w:szCs w:val="24"/>
        </w:rPr>
        <w:t>;</w:t>
      </w:r>
    </w:p>
    <w:p w:rsidR="00343C6C" w:rsidRDefault="00343C6C" w:rsidP="00343C6C">
      <w:pPr>
        <w:spacing w:after="0" w:line="240" w:lineRule="auto"/>
        <w:ind w:firstLine="567"/>
        <w:jc w:val="both"/>
        <w:rPr>
          <w:rFonts w:ascii="Times New Roman" w:hAnsi="Times New Roman"/>
          <w:sz w:val="24"/>
          <w:szCs w:val="24"/>
        </w:rPr>
      </w:pPr>
      <w:r>
        <w:rPr>
          <w:rFonts w:ascii="Times New Roman" w:hAnsi="Times New Roman"/>
          <w:sz w:val="24"/>
          <w:szCs w:val="24"/>
        </w:rPr>
        <w:t>-</w:t>
      </w:r>
      <w:r w:rsidRPr="00C32ED4">
        <w:rPr>
          <w:rFonts w:ascii="Times New Roman" w:hAnsi="Times New Roman"/>
          <w:sz w:val="24"/>
          <w:szCs w:val="24"/>
        </w:rPr>
        <w:t xml:space="preserve"> дотация </w:t>
      </w:r>
      <w:r>
        <w:rPr>
          <w:rFonts w:ascii="Times New Roman" w:hAnsi="Times New Roman"/>
          <w:sz w:val="24"/>
          <w:szCs w:val="24"/>
        </w:rPr>
        <w:t xml:space="preserve">бюджетам поселений </w:t>
      </w:r>
      <w:r w:rsidRPr="00C32ED4">
        <w:rPr>
          <w:rFonts w:ascii="Times New Roman" w:hAnsi="Times New Roman"/>
          <w:sz w:val="24"/>
          <w:szCs w:val="24"/>
        </w:rPr>
        <w:t xml:space="preserve">на поддержку мер по обеспечению сбалансированности бюджетов </w:t>
      </w:r>
      <w:r>
        <w:rPr>
          <w:rFonts w:ascii="Times New Roman" w:hAnsi="Times New Roman"/>
          <w:sz w:val="24"/>
          <w:szCs w:val="24"/>
        </w:rPr>
        <w:t>401,1</w:t>
      </w:r>
      <w:r w:rsidRPr="00C32ED4">
        <w:rPr>
          <w:rFonts w:ascii="Times New Roman" w:hAnsi="Times New Roman"/>
          <w:sz w:val="24"/>
          <w:szCs w:val="24"/>
        </w:rPr>
        <w:t xml:space="preserve"> тыс. рублей</w:t>
      </w:r>
      <w:r>
        <w:rPr>
          <w:rFonts w:ascii="Times New Roman" w:hAnsi="Times New Roman"/>
          <w:sz w:val="24"/>
          <w:szCs w:val="24"/>
        </w:rPr>
        <w:t>;</w:t>
      </w:r>
    </w:p>
    <w:p w:rsidR="00343C6C" w:rsidRPr="00C32ED4" w:rsidRDefault="00343C6C" w:rsidP="00343C6C">
      <w:pPr>
        <w:spacing w:after="0" w:line="240" w:lineRule="auto"/>
        <w:ind w:firstLine="567"/>
        <w:jc w:val="both"/>
        <w:rPr>
          <w:rFonts w:ascii="Times New Roman" w:hAnsi="Times New Roman"/>
          <w:sz w:val="24"/>
          <w:szCs w:val="24"/>
        </w:rPr>
      </w:pPr>
      <w:proofErr w:type="gramStart"/>
      <w:r>
        <w:rPr>
          <w:rFonts w:ascii="Times New Roman" w:hAnsi="Times New Roman"/>
          <w:sz w:val="24"/>
          <w:szCs w:val="24"/>
        </w:rPr>
        <w:t>- м</w:t>
      </w:r>
      <w:r w:rsidRPr="0022268A">
        <w:rPr>
          <w:rFonts w:ascii="Times New Roman" w:hAnsi="Times New Roman"/>
          <w:sz w:val="24"/>
          <w:szCs w:val="24"/>
        </w:rPr>
        <w:t>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r>
        <w:rPr>
          <w:rFonts w:ascii="Times New Roman" w:hAnsi="Times New Roman"/>
          <w:sz w:val="24"/>
          <w:szCs w:val="24"/>
        </w:rPr>
        <w:t xml:space="preserve"> 1300,0 тыс. рублей, это субсидия из краевого бюджета на частичную компенсацию дополнительных расходов местных бюджетов по оплате труда работников муниципальных учреждений.</w:t>
      </w:r>
      <w:proofErr w:type="gramEnd"/>
    </w:p>
    <w:p w:rsidR="005055CC" w:rsidRDefault="005055CC" w:rsidP="0058091C">
      <w:pPr>
        <w:spacing w:after="0" w:line="240" w:lineRule="auto"/>
        <w:ind w:firstLine="567"/>
        <w:jc w:val="both"/>
        <w:rPr>
          <w:rFonts w:ascii="Times New Roman" w:hAnsi="Times New Roman"/>
          <w:sz w:val="24"/>
          <w:szCs w:val="24"/>
          <w:u w:val="single"/>
        </w:rPr>
      </w:pPr>
    </w:p>
    <w:p w:rsidR="00343C6C" w:rsidRDefault="00343C6C" w:rsidP="0058091C">
      <w:pPr>
        <w:spacing w:after="0" w:line="240" w:lineRule="auto"/>
        <w:ind w:firstLine="567"/>
        <w:jc w:val="both"/>
        <w:rPr>
          <w:rFonts w:ascii="Times New Roman" w:hAnsi="Times New Roman"/>
          <w:sz w:val="24"/>
          <w:szCs w:val="24"/>
          <w:u w:val="single"/>
        </w:rPr>
      </w:pPr>
    </w:p>
    <w:p w:rsidR="00376A57" w:rsidRDefault="00376A57" w:rsidP="004304A5">
      <w:pPr>
        <w:spacing w:after="0" w:line="240" w:lineRule="auto"/>
        <w:jc w:val="center"/>
        <w:rPr>
          <w:rFonts w:ascii="Times New Roman" w:hAnsi="Times New Roman"/>
          <w:sz w:val="24"/>
          <w:szCs w:val="24"/>
        </w:rPr>
      </w:pPr>
    </w:p>
    <w:p w:rsidR="00376A57" w:rsidRPr="007D29A7" w:rsidRDefault="00376A57" w:rsidP="00376A57">
      <w:pPr>
        <w:spacing w:after="0" w:line="240" w:lineRule="auto"/>
        <w:ind w:firstLine="567"/>
        <w:jc w:val="center"/>
        <w:rPr>
          <w:rFonts w:ascii="Times New Roman" w:hAnsi="Times New Roman"/>
          <w:sz w:val="28"/>
          <w:szCs w:val="28"/>
        </w:rPr>
      </w:pPr>
      <w:r w:rsidRPr="007D29A7">
        <w:rPr>
          <w:rFonts w:ascii="Times New Roman" w:hAnsi="Times New Roman"/>
          <w:sz w:val="28"/>
          <w:szCs w:val="28"/>
        </w:rPr>
        <w:t>Сведения об испол</w:t>
      </w:r>
      <w:r>
        <w:rPr>
          <w:rFonts w:ascii="Times New Roman" w:hAnsi="Times New Roman"/>
          <w:sz w:val="28"/>
          <w:szCs w:val="28"/>
        </w:rPr>
        <w:t>ьзовании средств резервного фонда Администрации Баевского района</w:t>
      </w:r>
    </w:p>
    <w:p w:rsidR="00376A57" w:rsidRPr="00DE071E" w:rsidRDefault="00376A57" w:rsidP="00376A57">
      <w:pPr>
        <w:suppressAutoHyphens/>
        <w:spacing w:after="0" w:line="240" w:lineRule="auto"/>
        <w:jc w:val="both"/>
        <w:rPr>
          <w:rFonts w:ascii="Times New Roman" w:hAnsi="Times New Roman"/>
          <w:color w:val="000000"/>
          <w:sz w:val="24"/>
          <w:szCs w:val="24"/>
          <w:lang w:eastAsia="ar-SA"/>
        </w:rPr>
      </w:pPr>
      <w:r>
        <w:rPr>
          <w:rFonts w:ascii="Times New Roman" w:hAnsi="Times New Roman"/>
          <w:color w:val="000000"/>
          <w:sz w:val="24"/>
          <w:szCs w:val="24"/>
          <w:lang w:eastAsia="ar-SA"/>
        </w:rPr>
        <w:t xml:space="preserve">                                                                                                                             Таблица 7     </w:t>
      </w:r>
    </w:p>
    <w:p w:rsidR="00376A57" w:rsidRPr="00DE071E" w:rsidRDefault="004A3771" w:rsidP="00376A57">
      <w:pPr>
        <w:spacing w:after="0" w:line="240" w:lineRule="auto"/>
        <w:jc w:val="center"/>
        <w:rPr>
          <w:rFonts w:ascii="Times New Roman" w:hAnsi="Times New Roman"/>
          <w:sz w:val="24"/>
          <w:szCs w:val="24"/>
        </w:rPr>
      </w:pPr>
      <w:r>
        <w:rPr>
          <w:rFonts w:ascii="Times New Roman" w:hAnsi="Times New Roman"/>
          <w:sz w:val="24"/>
          <w:szCs w:val="24"/>
        </w:rPr>
        <w:t xml:space="preserve">                                                                                                                        (тыс. рублей)</w:t>
      </w:r>
    </w:p>
    <w:tbl>
      <w:tblPr>
        <w:tblW w:w="9840"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0"/>
        <w:gridCol w:w="2550"/>
      </w:tblGrid>
      <w:tr w:rsidR="00376A57" w:rsidTr="00376A57">
        <w:trPr>
          <w:trHeight w:val="555"/>
        </w:trPr>
        <w:tc>
          <w:tcPr>
            <w:tcW w:w="7290" w:type="dxa"/>
          </w:tcPr>
          <w:p w:rsidR="00376A57" w:rsidRDefault="00376A57" w:rsidP="00376A57">
            <w:pPr>
              <w:spacing w:after="0" w:line="240" w:lineRule="auto"/>
              <w:jc w:val="center"/>
              <w:rPr>
                <w:rFonts w:ascii="Times New Roman" w:hAnsi="Times New Roman"/>
                <w:sz w:val="24"/>
                <w:szCs w:val="24"/>
              </w:rPr>
            </w:pPr>
            <w:r>
              <w:rPr>
                <w:rFonts w:ascii="Times New Roman" w:hAnsi="Times New Roman"/>
                <w:sz w:val="24"/>
                <w:szCs w:val="24"/>
              </w:rPr>
              <w:t>Наименование показателя</w:t>
            </w:r>
          </w:p>
          <w:p w:rsidR="00376A57" w:rsidRDefault="00376A57" w:rsidP="00376A57">
            <w:pPr>
              <w:spacing w:after="0" w:line="240" w:lineRule="auto"/>
              <w:jc w:val="center"/>
              <w:rPr>
                <w:rFonts w:ascii="Times New Roman" w:hAnsi="Times New Roman"/>
                <w:sz w:val="24"/>
                <w:szCs w:val="24"/>
              </w:rPr>
            </w:pPr>
          </w:p>
        </w:tc>
        <w:tc>
          <w:tcPr>
            <w:tcW w:w="2550" w:type="dxa"/>
          </w:tcPr>
          <w:p w:rsidR="00376A57" w:rsidRDefault="00376A57">
            <w:pPr>
              <w:spacing w:after="0" w:line="240" w:lineRule="auto"/>
              <w:rPr>
                <w:rFonts w:ascii="Times New Roman" w:hAnsi="Times New Roman"/>
                <w:sz w:val="24"/>
                <w:szCs w:val="24"/>
              </w:rPr>
            </w:pPr>
            <w:r>
              <w:rPr>
                <w:rFonts w:ascii="Times New Roman" w:hAnsi="Times New Roman"/>
                <w:sz w:val="24"/>
                <w:szCs w:val="24"/>
              </w:rPr>
              <w:t>Значение показателя</w:t>
            </w:r>
          </w:p>
          <w:p w:rsidR="00376A57" w:rsidRDefault="00376A57" w:rsidP="00376A57">
            <w:pPr>
              <w:spacing w:after="0" w:line="240" w:lineRule="auto"/>
              <w:jc w:val="center"/>
              <w:rPr>
                <w:rFonts w:ascii="Times New Roman" w:hAnsi="Times New Roman"/>
                <w:sz w:val="24"/>
                <w:szCs w:val="24"/>
              </w:rPr>
            </w:pPr>
          </w:p>
        </w:tc>
      </w:tr>
      <w:tr w:rsidR="00376A57" w:rsidTr="00376A57">
        <w:trPr>
          <w:trHeight w:val="555"/>
        </w:trPr>
        <w:tc>
          <w:tcPr>
            <w:tcW w:w="7290" w:type="dxa"/>
          </w:tcPr>
          <w:p w:rsidR="00376A57" w:rsidRDefault="00376A57" w:rsidP="00376A57">
            <w:pPr>
              <w:spacing w:after="0" w:line="240" w:lineRule="auto"/>
              <w:jc w:val="both"/>
              <w:rPr>
                <w:rFonts w:ascii="Times New Roman" w:hAnsi="Times New Roman"/>
                <w:sz w:val="24"/>
                <w:szCs w:val="24"/>
              </w:rPr>
            </w:pPr>
            <w:r>
              <w:rPr>
                <w:rFonts w:ascii="Times New Roman" w:hAnsi="Times New Roman"/>
                <w:sz w:val="24"/>
                <w:szCs w:val="24"/>
              </w:rPr>
              <w:t>Резервный фонд, предусмотренный решением о бюджете, тыс</w:t>
            </w:r>
            <w:proofErr w:type="gramStart"/>
            <w:r>
              <w:rPr>
                <w:rFonts w:ascii="Times New Roman" w:hAnsi="Times New Roman"/>
                <w:sz w:val="24"/>
                <w:szCs w:val="24"/>
              </w:rPr>
              <w:t>.р</w:t>
            </w:r>
            <w:proofErr w:type="gramEnd"/>
            <w:r>
              <w:rPr>
                <w:rFonts w:ascii="Times New Roman" w:hAnsi="Times New Roman"/>
                <w:sz w:val="24"/>
                <w:szCs w:val="24"/>
              </w:rPr>
              <w:t>уб.</w:t>
            </w:r>
          </w:p>
        </w:tc>
        <w:tc>
          <w:tcPr>
            <w:tcW w:w="2550" w:type="dxa"/>
          </w:tcPr>
          <w:p w:rsidR="00376A57" w:rsidRDefault="00224445" w:rsidP="00224445">
            <w:pPr>
              <w:spacing w:after="0" w:line="240" w:lineRule="auto"/>
              <w:jc w:val="center"/>
              <w:rPr>
                <w:rFonts w:ascii="Times New Roman" w:hAnsi="Times New Roman"/>
                <w:sz w:val="24"/>
                <w:szCs w:val="24"/>
              </w:rPr>
            </w:pPr>
            <w:r>
              <w:rPr>
                <w:rFonts w:ascii="Times New Roman" w:hAnsi="Times New Roman"/>
                <w:sz w:val="24"/>
                <w:szCs w:val="24"/>
              </w:rPr>
              <w:t>256,9</w:t>
            </w:r>
          </w:p>
        </w:tc>
      </w:tr>
      <w:tr w:rsidR="00376A57" w:rsidTr="00376A57">
        <w:trPr>
          <w:trHeight w:val="555"/>
        </w:trPr>
        <w:tc>
          <w:tcPr>
            <w:tcW w:w="7290" w:type="dxa"/>
          </w:tcPr>
          <w:p w:rsidR="00376A57" w:rsidRDefault="00376A57" w:rsidP="00376A57">
            <w:pPr>
              <w:spacing w:after="0" w:line="240" w:lineRule="auto"/>
              <w:rPr>
                <w:rFonts w:ascii="Times New Roman" w:hAnsi="Times New Roman"/>
                <w:sz w:val="24"/>
                <w:szCs w:val="24"/>
              </w:rPr>
            </w:pPr>
            <w:r>
              <w:rPr>
                <w:rFonts w:ascii="Times New Roman" w:hAnsi="Times New Roman"/>
                <w:sz w:val="24"/>
                <w:szCs w:val="24"/>
              </w:rPr>
              <w:t>Принято по распоряжениям об использовании резервного фонда, тыс</w:t>
            </w:r>
            <w:proofErr w:type="gramStart"/>
            <w:r>
              <w:rPr>
                <w:rFonts w:ascii="Times New Roman" w:hAnsi="Times New Roman"/>
                <w:sz w:val="24"/>
                <w:szCs w:val="24"/>
              </w:rPr>
              <w:t>.р</w:t>
            </w:r>
            <w:proofErr w:type="gramEnd"/>
            <w:r>
              <w:rPr>
                <w:rFonts w:ascii="Times New Roman" w:hAnsi="Times New Roman"/>
                <w:sz w:val="24"/>
                <w:szCs w:val="24"/>
              </w:rPr>
              <w:t>уб.</w:t>
            </w:r>
          </w:p>
        </w:tc>
        <w:tc>
          <w:tcPr>
            <w:tcW w:w="2550" w:type="dxa"/>
          </w:tcPr>
          <w:p w:rsidR="00376A57" w:rsidRDefault="00224445" w:rsidP="00224445">
            <w:pPr>
              <w:spacing w:after="0" w:line="240" w:lineRule="auto"/>
              <w:jc w:val="center"/>
              <w:rPr>
                <w:rFonts w:ascii="Times New Roman" w:hAnsi="Times New Roman"/>
                <w:sz w:val="24"/>
                <w:szCs w:val="24"/>
              </w:rPr>
            </w:pPr>
            <w:r>
              <w:rPr>
                <w:rFonts w:ascii="Times New Roman" w:hAnsi="Times New Roman"/>
                <w:sz w:val="24"/>
                <w:szCs w:val="24"/>
              </w:rPr>
              <w:t>256,9</w:t>
            </w:r>
          </w:p>
        </w:tc>
      </w:tr>
      <w:tr w:rsidR="00376A57" w:rsidTr="00376A57">
        <w:trPr>
          <w:trHeight w:val="555"/>
        </w:trPr>
        <w:tc>
          <w:tcPr>
            <w:tcW w:w="7290" w:type="dxa"/>
          </w:tcPr>
          <w:p w:rsidR="00376A57" w:rsidRDefault="00376A57" w:rsidP="00376A57">
            <w:pPr>
              <w:spacing w:after="0" w:line="240" w:lineRule="auto"/>
              <w:rPr>
                <w:rFonts w:ascii="Times New Roman" w:hAnsi="Times New Roman"/>
                <w:sz w:val="24"/>
                <w:szCs w:val="24"/>
              </w:rPr>
            </w:pPr>
            <w:r>
              <w:rPr>
                <w:rFonts w:ascii="Times New Roman" w:hAnsi="Times New Roman"/>
                <w:sz w:val="24"/>
                <w:szCs w:val="24"/>
              </w:rPr>
              <w:t>Исполнено, %</w:t>
            </w:r>
          </w:p>
        </w:tc>
        <w:tc>
          <w:tcPr>
            <w:tcW w:w="2550" w:type="dxa"/>
          </w:tcPr>
          <w:p w:rsidR="00376A57" w:rsidRDefault="00224445" w:rsidP="00224445">
            <w:pPr>
              <w:spacing w:after="0" w:line="240" w:lineRule="auto"/>
              <w:jc w:val="center"/>
              <w:rPr>
                <w:rFonts w:ascii="Times New Roman" w:hAnsi="Times New Roman"/>
                <w:sz w:val="24"/>
                <w:szCs w:val="24"/>
              </w:rPr>
            </w:pPr>
            <w:r>
              <w:rPr>
                <w:rFonts w:ascii="Times New Roman" w:hAnsi="Times New Roman"/>
                <w:sz w:val="24"/>
                <w:szCs w:val="24"/>
              </w:rPr>
              <w:t>100,0</w:t>
            </w:r>
          </w:p>
        </w:tc>
      </w:tr>
      <w:tr w:rsidR="00376A57" w:rsidTr="00376A57">
        <w:trPr>
          <w:trHeight w:val="555"/>
        </w:trPr>
        <w:tc>
          <w:tcPr>
            <w:tcW w:w="7290" w:type="dxa"/>
          </w:tcPr>
          <w:p w:rsidR="00376A57" w:rsidRDefault="00376A57" w:rsidP="00376A57">
            <w:pPr>
              <w:spacing w:after="0" w:line="240" w:lineRule="auto"/>
              <w:rPr>
                <w:rFonts w:ascii="Times New Roman" w:hAnsi="Times New Roman"/>
                <w:sz w:val="24"/>
                <w:szCs w:val="24"/>
              </w:rPr>
            </w:pPr>
            <w:r>
              <w:rPr>
                <w:rFonts w:ascii="Times New Roman" w:hAnsi="Times New Roman"/>
                <w:sz w:val="24"/>
                <w:szCs w:val="24"/>
              </w:rPr>
              <w:t>Неиспользованные ассигнования, тыс</w:t>
            </w:r>
            <w:proofErr w:type="gramStart"/>
            <w:r>
              <w:rPr>
                <w:rFonts w:ascii="Times New Roman" w:hAnsi="Times New Roman"/>
                <w:sz w:val="24"/>
                <w:szCs w:val="24"/>
              </w:rPr>
              <w:t>.р</w:t>
            </w:r>
            <w:proofErr w:type="gramEnd"/>
            <w:r>
              <w:rPr>
                <w:rFonts w:ascii="Times New Roman" w:hAnsi="Times New Roman"/>
                <w:sz w:val="24"/>
                <w:szCs w:val="24"/>
              </w:rPr>
              <w:t>уб.</w:t>
            </w:r>
          </w:p>
        </w:tc>
        <w:tc>
          <w:tcPr>
            <w:tcW w:w="2550" w:type="dxa"/>
          </w:tcPr>
          <w:p w:rsidR="00376A57" w:rsidRDefault="00224445" w:rsidP="00224445">
            <w:pPr>
              <w:spacing w:after="0" w:line="240" w:lineRule="auto"/>
              <w:jc w:val="center"/>
              <w:rPr>
                <w:rFonts w:ascii="Times New Roman" w:hAnsi="Times New Roman"/>
                <w:sz w:val="24"/>
                <w:szCs w:val="24"/>
              </w:rPr>
            </w:pPr>
            <w:r>
              <w:rPr>
                <w:rFonts w:ascii="Times New Roman" w:hAnsi="Times New Roman"/>
                <w:sz w:val="24"/>
                <w:szCs w:val="24"/>
              </w:rPr>
              <w:t>-</w:t>
            </w:r>
          </w:p>
        </w:tc>
      </w:tr>
    </w:tbl>
    <w:p w:rsidR="00376A57" w:rsidRDefault="00376A57" w:rsidP="004304A5">
      <w:pPr>
        <w:spacing w:after="0" w:line="240" w:lineRule="auto"/>
        <w:jc w:val="center"/>
        <w:rPr>
          <w:rFonts w:ascii="Times New Roman" w:hAnsi="Times New Roman"/>
          <w:sz w:val="24"/>
          <w:szCs w:val="24"/>
        </w:rPr>
      </w:pPr>
    </w:p>
    <w:p w:rsidR="00376A57" w:rsidRDefault="00376A57" w:rsidP="004304A5">
      <w:pPr>
        <w:spacing w:after="0" w:line="240" w:lineRule="auto"/>
        <w:jc w:val="center"/>
        <w:rPr>
          <w:rFonts w:ascii="Times New Roman" w:hAnsi="Times New Roman"/>
          <w:sz w:val="24"/>
          <w:szCs w:val="24"/>
        </w:rPr>
      </w:pPr>
    </w:p>
    <w:p w:rsidR="00376A57" w:rsidRPr="007D29A7" w:rsidRDefault="00376A57" w:rsidP="00376A57">
      <w:pPr>
        <w:spacing w:after="0" w:line="240" w:lineRule="auto"/>
        <w:ind w:firstLine="567"/>
        <w:jc w:val="center"/>
        <w:rPr>
          <w:rFonts w:ascii="Times New Roman" w:hAnsi="Times New Roman"/>
          <w:sz w:val="28"/>
          <w:szCs w:val="28"/>
        </w:rPr>
      </w:pPr>
      <w:r w:rsidRPr="007D29A7">
        <w:rPr>
          <w:rFonts w:ascii="Times New Roman" w:hAnsi="Times New Roman"/>
          <w:sz w:val="28"/>
          <w:szCs w:val="28"/>
        </w:rPr>
        <w:t>Сведения об испол</w:t>
      </w:r>
      <w:r>
        <w:rPr>
          <w:rFonts w:ascii="Times New Roman" w:hAnsi="Times New Roman"/>
          <w:sz w:val="28"/>
          <w:szCs w:val="28"/>
        </w:rPr>
        <w:t>ьзовании средств резервного фонда Администрации Баевского района</w:t>
      </w:r>
    </w:p>
    <w:p w:rsidR="00376A57" w:rsidRPr="00DE071E" w:rsidRDefault="00376A57" w:rsidP="00376A57">
      <w:pPr>
        <w:suppressAutoHyphens/>
        <w:spacing w:after="0" w:line="240" w:lineRule="auto"/>
        <w:jc w:val="both"/>
        <w:rPr>
          <w:rFonts w:ascii="Times New Roman" w:hAnsi="Times New Roman"/>
          <w:color w:val="000000"/>
          <w:sz w:val="24"/>
          <w:szCs w:val="24"/>
          <w:lang w:eastAsia="ar-SA"/>
        </w:rPr>
      </w:pPr>
      <w:r>
        <w:rPr>
          <w:rFonts w:ascii="Times New Roman" w:hAnsi="Times New Roman"/>
          <w:color w:val="000000"/>
          <w:sz w:val="24"/>
          <w:szCs w:val="24"/>
          <w:lang w:eastAsia="ar-SA"/>
        </w:rPr>
        <w:t xml:space="preserve">                                                                                                                             Таблица 8     </w:t>
      </w:r>
    </w:p>
    <w:tbl>
      <w:tblPr>
        <w:tblW w:w="10110" w:type="dxa"/>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7"/>
        <w:gridCol w:w="2126"/>
        <w:gridCol w:w="1560"/>
        <w:gridCol w:w="1947"/>
      </w:tblGrid>
      <w:tr w:rsidR="00376A57" w:rsidTr="00773E01">
        <w:trPr>
          <w:trHeight w:val="585"/>
        </w:trPr>
        <w:tc>
          <w:tcPr>
            <w:tcW w:w="4477" w:type="dxa"/>
          </w:tcPr>
          <w:p w:rsidR="00376A57" w:rsidRDefault="00376A57" w:rsidP="00376A57">
            <w:pPr>
              <w:spacing w:after="0" w:line="240" w:lineRule="auto"/>
              <w:jc w:val="center"/>
              <w:rPr>
                <w:rFonts w:ascii="Times New Roman" w:hAnsi="Times New Roman"/>
                <w:sz w:val="24"/>
                <w:szCs w:val="24"/>
              </w:rPr>
            </w:pPr>
            <w:r>
              <w:rPr>
                <w:rFonts w:ascii="Times New Roman" w:hAnsi="Times New Roman"/>
                <w:sz w:val="24"/>
                <w:szCs w:val="24"/>
              </w:rPr>
              <w:t>Наименование показателя</w:t>
            </w:r>
          </w:p>
          <w:p w:rsidR="00376A57" w:rsidRDefault="00376A57" w:rsidP="00376A57">
            <w:pPr>
              <w:spacing w:after="0" w:line="240" w:lineRule="auto"/>
              <w:jc w:val="center"/>
              <w:rPr>
                <w:rFonts w:ascii="Times New Roman" w:hAnsi="Times New Roman"/>
                <w:sz w:val="24"/>
                <w:szCs w:val="24"/>
              </w:rPr>
            </w:pPr>
          </w:p>
        </w:tc>
        <w:tc>
          <w:tcPr>
            <w:tcW w:w="2126" w:type="dxa"/>
          </w:tcPr>
          <w:p w:rsidR="00376A57" w:rsidRDefault="00376A57" w:rsidP="00376A57">
            <w:pPr>
              <w:spacing w:after="0" w:line="240" w:lineRule="auto"/>
              <w:jc w:val="center"/>
              <w:rPr>
                <w:rFonts w:ascii="Times New Roman" w:hAnsi="Times New Roman"/>
                <w:sz w:val="24"/>
                <w:szCs w:val="24"/>
              </w:rPr>
            </w:pPr>
          </w:p>
          <w:p w:rsidR="00376A57" w:rsidRDefault="00376A57" w:rsidP="00376A57">
            <w:pPr>
              <w:spacing w:after="0" w:line="240" w:lineRule="auto"/>
              <w:jc w:val="center"/>
              <w:rPr>
                <w:rFonts w:ascii="Times New Roman" w:hAnsi="Times New Roman"/>
                <w:sz w:val="24"/>
                <w:szCs w:val="24"/>
              </w:rPr>
            </w:pPr>
            <w:r>
              <w:rPr>
                <w:rFonts w:ascii="Times New Roman" w:hAnsi="Times New Roman"/>
                <w:sz w:val="24"/>
                <w:szCs w:val="24"/>
              </w:rPr>
              <w:t>Распределено по НПА об использовани</w:t>
            </w:r>
            <w:r w:rsidR="004A3771">
              <w:rPr>
                <w:rFonts w:ascii="Times New Roman" w:hAnsi="Times New Roman"/>
                <w:sz w:val="24"/>
                <w:szCs w:val="24"/>
              </w:rPr>
              <w:t>и</w:t>
            </w:r>
            <w:r>
              <w:rPr>
                <w:rFonts w:ascii="Times New Roman" w:hAnsi="Times New Roman"/>
                <w:sz w:val="24"/>
                <w:szCs w:val="24"/>
              </w:rPr>
              <w:t xml:space="preserve"> средств резервного фонда</w:t>
            </w:r>
          </w:p>
        </w:tc>
        <w:tc>
          <w:tcPr>
            <w:tcW w:w="1560" w:type="dxa"/>
          </w:tcPr>
          <w:p w:rsidR="00376A57" w:rsidRDefault="00376A57" w:rsidP="00376A57">
            <w:pPr>
              <w:spacing w:after="0" w:line="240" w:lineRule="auto"/>
              <w:jc w:val="center"/>
              <w:rPr>
                <w:rFonts w:ascii="Times New Roman" w:hAnsi="Times New Roman"/>
                <w:sz w:val="24"/>
                <w:szCs w:val="24"/>
              </w:rPr>
            </w:pPr>
            <w:r>
              <w:rPr>
                <w:rFonts w:ascii="Times New Roman" w:hAnsi="Times New Roman"/>
                <w:sz w:val="24"/>
                <w:szCs w:val="24"/>
              </w:rPr>
              <w:t>Исполнено</w:t>
            </w:r>
          </w:p>
          <w:p w:rsidR="00376A57" w:rsidRDefault="004A3771" w:rsidP="004A3771">
            <w:pPr>
              <w:spacing w:after="0" w:line="240" w:lineRule="auto"/>
              <w:jc w:val="center"/>
              <w:rPr>
                <w:rFonts w:ascii="Times New Roman" w:hAnsi="Times New Roman"/>
                <w:sz w:val="24"/>
                <w:szCs w:val="24"/>
              </w:rPr>
            </w:pPr>
            <w:r>
              <w:rPr>
                <w:rFonts w:ascii="Times New Roman" w:hAnsi="Times New Roman"/>
                <w:sz w:val="24"/>
                <w:szCs w:val="24"/>
              </w:rPr>
              <w:t>(тыс. руб.)</w:t>
            </w:r>
          </w:p>
        </w:tc>
        <w:tc>
          <w:tcPr>
            <w:tcW w:w="1947" w:type="dxa"/>
          </w:tcPr>
          <w:p w:rsidR="00376A57" w:rsidRDefault="00376A57" w:rsidP="00376A57">
            <w:pPr>
              <w:spacing w:after="0" w:line="240" w:lineRule="auto"/>
              <w:jc w:val="center"/>
              <w:rPr>
                <w:rFonts w:ascii="Times New Roman" w:hAnsi="Times New Roman"/>
                <w:sz w:val="24"/>
                <w:szCs w:val="24"/>
              </w:rPr>
            </w:pPr>
            <w:r>
              <w:rPr>
                <w:rFonts w:ascii="Times New Roman" w:hAnsi="Times New Roman"/>
                <w:sz w:val="24"/>
                <w:szCs w:val="24"/>
              </w:rPr>
              <w:t>Удельный вес исполнения каждого мероприятия в общей сумме исполнения, %</w:t>
            </w:r>
          </w:p>
          <w:p w:rsidR="00376A57" w:rsidRDefault="00376A57" w:rsidP="00376A57">
            <w:pPr>
              <w:spacing w:after="0" w:line="240" w:lineRule="auto"/>
              <w:jc w:val="center"/>
              <w:rPr>
                <w:rFonts w:ascii="Times New Roman" w:hAnsi="Times New Roman"/>
                <w:sz w:val="24"/>
                <w:szCs w:val="24"/>
              </w:rPr>
            </w:pPr>
          </w:p>
        </w:tc>
      </w:tr>
      <w:tr w:rsidR="00376A57" w:rsidTr="00773E01">
        <w:trPr>
          <w:trHeight w:val="585"/>
        </w:trPr>
        <w:tc>
          <w:tcPr>
            <w:tcW w:w="4477" w:type="dxa"/>
          </w:tcPr>
          <w:p w:rsidR="00376A57" w:rsidRDefault="0080651A" w:rsidP="0080651A">
            <w:pPr>
              <w:spacing w:after="0" w:line="240" w:lineRule="auto"/>
              <w:jc w:val="both"/>
              <w:rPr>
                <w:rFonts w:ascii="Times New Roman" w:hAnsi="Times New Roman"/>
                <w:sz w:val="24"/>
                <w:szCs w:val="24"/>
              </w:rPr>
            </w:pPr>
            <w:r>
              <w:rPr>
                <w:rFonts w:ascii="Times New Roman" w:hAnsi="Times New Roman"/>
                <w:sz w:val="24"/>
                <w:szCs w:val="24"/>
              </w:rPr>
              <w:t>Резервный фонд, всего (тыс.</w:t>
            </w:r>
            <w:r w:rsidR="00F27B91">
              <w:rPr>
                <w:rFonts w:ascii="Times New Roman" w:hAnsi="Times New Roman"/>
                <w:sz w:val="24"/>
                <w:szCs w:val="24"/>
              </w:rPr>
              <w:t xml:space="preserve"> </w:t>
            </w:r>
            <w:r>
              <w:rPr>
                <w:rFonts w:ascii="Times New Roman" w:hAnsi="Times New Roman"/>
                <w:sz w:val="24"/>
                <w:szCs w:val="24"/>
              </w:rPr>
              <w:t>руб.)</w:t>
            </w:r>
          </w:p>
        </w:tc>
        <w:tc>
          <w:tcPr>
            <w:tcW w:w="2126" w:type="dxa"/>
          </w:tcPr>
          <w:p w:rsidR="00214657" w:rsidRDefault="00214657" w:rsidP="00214657">
            <w:pPr>
              <w:spacing w:after="0" w:line="240" w:lineRule="auto"/>
              <w:jc w:val="center"/>
              <w:rPr>
                <w:rFonts w:ascii="Times New Roman" w:hAnsi="Times New Roman"/>
                <w:sz w:val="24"/>
                <w:szCs w:val="24"/>
              </w:rPr>
            </w:pPr>
            <w:r>
              <w:rPr>
                <w:rFonts w:ascii="Times New Roman" w:hAnsi="Times New Roman"/>
                <w:sz w:val="24"/>
                <w:szCs w:val="24"/>
              </w:rPr>
              <w:t xml:space="preserve">Решение Баевского РСНД от 29.06.2018 </w:t>
            </w:r>
          </w:p>
          <w:p w:rsidR="00376A57" w:rsidRDefault="00214657" w:rsidP="00214657">
            <w:pPr>
              <w:spacing w:after="0" w:line="240" w:lineRule="auto"/>
              <w:jc w:val="center"/>
              <w:rPr>
                <w:rFonts w:ascii="Times New Roman" w:hAnsi="Times New Roman"/>
                <w:sz w:val="24"/>
                <w:szCs w:val="24"/>
              </w:rPr>
            </w:pPr>
            <w:r>
              <w:rPr>
                <w:rFonts w:ascii="Times New Roman" w:hAnsi="Times New Roman"/>
                <w:sz w:val="24"/>
                <w:szCs w:val="24"/>
              </w:rPr>
              <w:t>№ 56</w:t>
            </w:r>
            <w:r w:rsidR="00AC5C08">
              <w:rPr>
                <w:rFonts w:ascii="Times New Roman" w:hAnsi="Times New Roman"/>
                <w:sz w:val="24"/>
                <w:szCs w:val="24"/>
              </w:rPr>
              <w:t xml:space="preserve"> </w:t>
            </w:r>
          </w:p>
        </w:tc>
        <w:tc>
          <w:tcPr>
            <w:tcW w:w="1560" w:type="dxa"/>
          </w:tcPr>
          <w:p w:rsidR="00376A57" w:rsidRDefault="00AC5C08" w:rsidP="00376A57">
            <w:pPr>
              <w:spacing w:after="0" w:line="240" w:lineRule="auto"/>
              <w:jc w:val="center"/>
              <w:rPr>
                <w:rFonts w:ascii="Times New Roman" w:hAnsi="Times New Roman"/>
                <w:sz w:val="24"/>
                <w:szCs w:val="24"/>
              </w:rPr>
            </w:pPr>
            <w:r>
              <w:rPr>
                <w:rFonts w:ascii="Times New Roman" w:hAnsi="Times New Roman"/>
                <w:sz w:val="24"/>
                <w:szCs w:val="24"/>
              </w:rPr>
              <w:t>256,9</w:t>
            </w:r>
          </w:p>
        </w:tc>
        <w:tc>
          <w:tcPr>
            <w:tcW w:w="1947" w:type="dxa"/>
          </w:tcPr>
          <w:p w:rsidR="00376A57" w:rsidRDefault="00376A57" w:rsidP="00376A57">
            <w:pPr>
              <w:spacing w:after="0" w:line="240" w:lineRule="auto"/>
              <w:jc w:val="center"/>
              <w:rPr>
                <w:rFonts w:ascii="Times New Roman" w:hAnsi="Times New Roman"/>
                <w:sz w:val="24"/>
                <w:szCs w:val="24"/>
              </w:rPr>
            </w:pPr>
          </w:p>
        </w:tc>
      </w:tr>
      <w:tr w:rsidR="00376A57" w:rsidTr="00773E01">
        <w:trPr>
          <w:trHeight w:val="585"/>
        </w:trPr>
        <w:tc>
          <w:tcPr>
            <w:tcW w:w="4477" w:type="dxa"/>
          </w:tcPr>
          <w:p w:rsidR="00376A57" w:rsidRDefault="0080651A" w:rsidP="0080651A">
            <w:pPr>
              <w:spacing w:after="0" w:line="240" w:lineRule="auto"/>
              <w:jc w:val="both"/>
              <w:rPr>
                <w:rFonts w:ascii="Times New Roman" w:hAnsi="Times New Roman"/>
                <w:sz w:val="24"/>
                <w:szCs w:val="24"/>
              </w:rPr>
            </w:pPr>
            <w:r>
              <w:rPr>
                <w:rFonts w:ascii="Times New Roman" w:hAnsi="Times New Roman"/>
                <w:sz w:val="24"/>
                <w:szCs w:val="24"/>
              </w:rPr>
              <w:t>В том числе по мероприятиям:</w:t>
            </w:r>
          </w:p>
        </w:tc>
        <w:tc>
          <w:tcPr>
            <w:tcW w:w="2126" w:type="dxa"/>
          </w:tcPr>
          <w:p w:rsidR="00376A57" w:rsidRDefault="00376A57" w:rsidP="00376A57">
            <w:pPr>
              <w:spacing w:after="0" w:line="240" w:lineRule="auto"/>
              <w:jc w:val="center"/>
              <w:rPr>
                <w:rFonts w:ascii="Times New Roman" w:hAnsi="Times New Roman"/>
                <w:sz w:val="24"/>
                <w:szCs w:val="24"/>
              </w:rPr>
            </w:pPr>
          </w:p>
        </w:tc>
        <w:tc>
          <w:tcPr>
            <w:tcW w:w="1560" w:type="dxa"/>
          </w:tcPr>
          <w:p w:rsidR="00376A57" w:rsidRDefault="00AC5C08" w:rsidP="00376A57">
            <w:pPr>
              <w:spacing w:after="0" w:line="240" w:lineRule="auto"/>
              <w:jc w:val="center"/>
              <w:rPr>
                <w:rFonts w:ascii="Times New Roman" w:hAnsi="Times New Roman"/>
                <w:sz w:val="24"/>
                <w:szCs w:val="24"/>
              </w:rPr>
            </w:pPr>
            <w:r>
              <w:rPr>
                <w:rFonts w:ascii="Times New Roman" w:hAnsi="Times New Roman"/>
                <w:sz w:val="24"/>
                <w:szCs w:val="24"/>
              </w:rPr>
              <w:t>256,9</w:t>
            </w:r>
          </w:p>
        </w:tc>
        <w:tc>
          <w:tcPr>
            <w:tcW w:w="1947" w:type="dxa"/>
          </w:tcPr>
          <w:p w:rsidR="00376A57" w:rsidRDefault="00F27B91" w:rsidP="00376A57">
            <w:pPr>
              <w:spacing w:after="0" w:line="240" w:lineRule="auto"/>
              <w:jc w:val="center"/>
              <w:rPr>
                <w:rFonts w:ascii="Times New Roman" w:hAnsi="Times New Roman"/>
                <w:sz w:val="24"/>
                <w:szCs w:val="24"/>
              </w:rPr>
            </w:pPr>
            <w:r>
              <w:rPr>
                <w:rFonts w:ascii="Times New Roman" w:hAnsi="Times New Roman"/>
                <w:sz w:val="24"/>
                <w:szCs w:val="24"/>
              </w:rPr>
              <w:t>100,0</w:t>
            </w:r>
          </w:p>
        </w:tc>
      </w:tr>
      <w:tr w:rsidR="00376A57" w:rsidTr="00773E01">
        <w:trPr>
          <w:trHeight w:val="585"/>
        </w:trPr>
        <w:tc>
          <w:tcPr>
            <w:tcW w:w="4477" w:type="dxa"/>
          </w:tcPr>
          <w:p w:rsidR="00376A57" w:rsidRDefault="0080651A" w:rsidP="00AC5C08">
            <w:pPr>
              <w:spacing w:after="0" w:line="240" w:lineRule="auto"/>
              <w:jc w:val="both"/>
              <w:rPr>
                <w:rFonts w:ascii="Times New Roman" w:hAnsi="Times New Roman"/>
                <w:sz w:val="24"/>
                <w:szCs w:val="24"/>
              </w:rPr>
            </w:pPr>
            <w:r>
              <w:rPr>
                <w:rFonts w:ascii="Times New Roman" w:hAnsi="Times New Roman"/>
                <w:sz w:val="24"/>
                <w:szCs w:val="24"/>
              </w:rPr>
              <w:t xml:space="preserve">Расходы </w:t>
            </w:r>
            <w:r w:rsidR="00AC5C08">
              <w:rPr>
                <w:rFonts w:ascii="Times New Roman" w:hAnsi="Times New Roman"/>
                <w:sz w:val="24"/>
                <w:szCs w:val="24"/>
              </w:rPr>
              <w:t>для устранения последствий чрезвычайной ситуации аварийно-восстановительных работ на теплотрассе котельной № 1</w:t>
            </w:r>
          </w:p>
        </w:tc>
        <w:tc>
          <w:tcPr>
            <w:tcW w:w="2126" w:type="dxa"/>
          </w:tcPr>
          <w:p w:rsidR="00376A57" w:rsidRDefault="00376A57" w:rsidP="00376A57">
            <w:pPr>
              <w:spacing w:after="0" w:line="240" w:lineRule="auto"/>
              <w:jc w:val="center"/>
              <w:rPr>
                <w:rFonts w:ascii="Times New Roman" w:hAnsi="Times New Roman"/>
                <w:sz w:val="24"/>
                <w:szCs w:val="24"/>
              </w:rPr>
            </w:pPr>
          </w:p>
        </w:tc>
        <w:tc>
          <w:tcPr>
            <w:tcW w:w="1560" w:type="dxa"/>
          </w:tcPr>
          <w:p w:rsidR="00376A57" w:rsidRDefault="00AC5C08" w:rsidP="00376A57">
            <w:pPr>
              <w:spacing w:after="0" w:line="240" w:lineRule="auto"/>
              <w:jc w:val="center"/>
              <w:rPr>
                <w:rFonts w:ascii="Times New Roman" w:hAnsi="Times New Roman"/>
                <w:sz w:val="24"/>
                <w:szCs w:val="24"/>
              </w:rPr>
            </w:pPr>
            <w:r>
              <w:rPr>
                <w:rFonts w:ascii="Times New Roman" w:hAnsi="Times New Roman"/>
                <w:sz w:val="24"/>
                <w:szCs w:val="24"/>
              </w:rPr>
              <w:t>256,9</w:t>
            </w:r>
          </w:p>
        </w:tc>
        <w:tc>
          <w:tcPr>
            <w:tcW w:w="1947" w:type="dxa"/>
          </w:tcPr>
          <w:p w:rsidR="00376A57" w:rsidRDefault="00AC5C08" w:rsidP="00376A57">
            <w:pPr>
              <w:spacing w:after="0" w:line="240" w:lineRule="auto"/>
              <w:jc w:val="center"/>
              <w:rPr>
                <w:rFonts w:ascii="Times New Roman" w:hAnsi="Times New Roman"/>
                <w:sz w:val="24"/>
                <w:szCs w:val="24"/>
              </w:rPr>
            </w:pPr>
            <w:r>
              <w:rPr>
                <w:rFonts w:ascii="Times New Roman" w:hAnsi="Times New Roman"/>
                <w:sz w:val="24"/>
                <w:szCs w:val="24"/>
              </w:rPr>
              <w:t>100,0</w:t>
            </w:r>
          </w:p>
        </w:tc>
      </w:tr>
    </w:tbl>
    <w:p w:rsidR="0080651A" w:rsidRPr="007D29A7" w:rsidRDefault="0080651A" w:rsidP="0080651A">
      <w:pPr>
        <w:spacing w:after="0" w:line="240" w:lineRule="auto"/>
        <w:ind w:firstLine="567"/>
        <w:jc w:val="center"/>
        <w:rPr>
          <w:rFonts w:ascii="Times New Roman" w:hAnsi="Times New Roman"/>
          <w:sz w:val="28"/>
          <w:szCs w:val="28"/>
        </w:rPr>
      </w:pPr>
      <w:r w:rsidRPr="007D29A7">
        <w:rPr>
          <w:rFonts w:ascii="Times New Roman" w:hAnsi="Times New Roman"/>
          <w:sz w:val="28"/>
          <w:szCs w:val="28"/>
        </w:rPr>
        <w:lastRenderedPageBreak/>
        <w:t xml:space="preserve">Сведения об </w:t>
      </w:r>
      <w:r>
        <w:rPr>
          <w:rFonts w:ascii="Times New Roman" w:hAnsi="Times New Roman"/>
          <w:sz w:val="28"/>
          <w:szCs w:val="28"/>
        </w:rPr>
        <w:t>исполнении публичных нормативных обязательств</w:t>
      </w:r>
    </w:p>
    <w:p w:rsidR="00E538E0" w:rsidRDefault="0080651A" w:rsidP="0080651A">
      <w:pPr>
        <w:suppressAutoHyphens/>
        <w:spacing w:after="0" w:line="240" w:lineRule="auto"/>
        <w:jc w:val="both"/>
        <w:rPr>
          <w:rFonts w:ascii="Times New Roman" w:hAnsi="Times New Roman"/>
          <w:color w:val="000000"/>
          <w:sz w:val="24"/>
          <w:szCs w:val="24"/>
          <w:lang w:eastAsia="ar-SA"/>
        </w:rPr>
      </w:pPr>
      <w:r>
        <w:rPr>
          <w:rFonts w:ascii="Times New Roman" w:hAnsi="Times New Roman"/>
          <w:color w:val="000000"/>
          <w:sz w:val="24"/>
          <w:szCs w:val="24"/>
          <w:lang w:eastAsia="ar-SA"/>
        </w:rPr>
        <w:t xml:space="preserve">                                                                                                                      </w:t>
      </w:r>
    </w:p>
    <w:p w:rsidR="0080651A" w:rsidRPr="00DE071E" w:rsidRDefault="0080651A" w:rsidP="0080651A">
      <w:pPr>
        <w:suppressAutoHyphens/>
        <w:spacing w:after="0" w:line="240" w:lineRule="auto"/>
        <w:jc w:val="both"/>
        <w:rPr>
          <w:rFonts w:ascii="Times New Roman" w:hAnsi="Times New Roman"/>
          <w:color w:val="000000"/>
          <w:sz w:val="24"/>
          <w:szCs w:val="24"/>
          <w:lang w:eastAsia="ar-SA"/>
        </w:rPr>
      </w:pPr>
      <w:r>
        <w:rPr>
          <w:rFonts w:ascii="Times New Roman" w:hAnsi="Times New Roman"/>
          <w:color w:val="000000"/>
          <w:sz w:val="24"/>
          <w:szCs w:val="24"/>
          <w:lang w:eastAsia="ar-SA"/>
        </w:rPr>
        <w:t xml:space="preserve">      </w:t>
      </w:r>
      <w:r w:rsidR="00F27B91">
        <w:rPr>
          <w:rFonts w:ascii="Times New Roman" w:hAnsi="Times New Roman"/>
          <w:color w:val="000000"/>
          <w:sz w:val="24"/>
          <w:szCs w:val="24"/>
          <w:lang w:eastAsia="ar-SA"/>
        </w:rPr>
        <w:t xml:space="preserve">                                                                                                                          </w:t>
      </w:r>
      <w:r>
        <w:rPr>
          <w:rFonts w:ascii="Times New Roman" w:hAnsi="Times New Roman"/>
          <w:color w:val="000000"/>
          <w:sz w:val="24"/>
          <w:szCs w:val="24"/>
          <w:lang w:eastAsia="ar-SA"/>
        </w:rPr>
        <w:t xml:space="preserve"> Таблица 9     </w:t>
      </w:r>
    </w:p>
    <w:p w:rsidR="0080651A" w:rsidRPr="00DE071E" w:rsidRDefault="00773E01" w:rsidP="0080651A">
      <w:pPr>
        <w:spacing w:after="0" w:line="240" w:lineRule="auto"/>
        <w:jc w:val="center"/>
        <w:rPr>
          <w:rFonts w:ascii="Times New Roman" w:hAnsi="Times New Roman"/>
          <w:sz w:val="24"/>
          <w:szCs w:val="24"/>
        </w:rPr>
      </w:pPr>
      <w:r>
        <w:rPr>
          <w:rFonts w:ascii="Times New Roman" w:hAnsi="Times New Roman"/>
          <w:sz w:val="24"/>
          <w:szCs w:val="24"/>
        </w:rPr>
        <w:t xml:space="preserve">                                             </w:t>
      </w:r>
      <w:r w:rsidR="0080651A" w:rsidRPr="00DE071E">
        <w:rPr>
          <w:rFonts w:ascii="Times New Roman" w:hAnsi="Times New Roman"/>
          <w:sz w:val="24"/>
          <w:szCs w:val="24"/>
        </w:rPr>
        <w:t xml:space="preserve">(тыс. рублей)   </w:t>
      </w:r>
    </w:p>
    <w:tbl>
      <w:tblPr>
        <w:tblStyle w:val="aa"/>
        <w:tblW w:w="0" w:type="auto"/>
        <w:tblLayout w:type="fixed"/>
        <w:tblLook w:val="04A0"/>
      </w:tblPr>
      <w:tblGrid>
        <w:gridCol w:w="2228"/>
        <w:gridCol w:w="1425"/>
        <w:gridCol w:w="1275"/>
        <w:gridCol w:w="1065"/>
        <w:gridCol w:w="1129"/>
        <w:gridCol w:w="1261"/>
        <w:gridCol w:w="1188"/>
      </w:tblGrid>
      <w:tr w:rsidR="0080651A" w:rsidTr="00BD081A">
        <w:tc>
          <w:tcPr>
            <w:tcW w:w="2228" w:type="dxa"/>
          </w:tcPr>
          <w:p w:rsidR="0080651A" w:rsidRPr="0080651A" w:rsidRDefault="0080651A" w:rsidP="004304A5">
            <w:pPr>
              <w:spacing w:after="0" w:line="240" w:lineRule="auto"/>
              <w:jc w:val="center"/>
              <w:rPr>
                <w:rFonts w:ascii="Times New Roman" w:hAnsi="Times New Roman"/>
              </w:rPr>
            </w:pPr>
            <w:r w:rsidRPr="0080651A">
              <w:rPr>
                <w:rFonts w:ascii="Times New Roman" w:hAnsi="Times New Roman"/>
              </w:rPr>
              <w:t>Наименование публичного нормативного обязательства</w:t>
            </w:r>
          </w:p>
        </w:tc>
        <w:tc>
          <w:tcPr>
            <w:tcW w:w="1425" w:type="dxa"/>
          </w:tcPr>
          <w:p w:rsidR="0080651A" w:rsidRPr="0080651A" w:rsidRDefault="0080651A" w:rsidP="004304A5">
            <w:pPr>
              <w:spacing w:after="0" w:line="240" w:lineRule="auto"/>
              <w:jc w:val="center"/>
              <w:rPr>
                <w:rFonts w:ascii="Times New Roman" w:hAnsi="Times New Roman"/>
              </w:rPr>
            </w:pPr>
            <w:r w:rsidRPr="0080651A">
              <w:rPr>
                <w:rFonts w:ascii="Times New Roman" w:hAnsi="Times New Roman"/>
              </w:rPr>
              <w:t>Наименование нормативного правового акта</w:t>
            </w:r>
          </w:p>
        </w:tc>
        <w:tc>
          <w:tcPr>
            <w:tcW w:w="1275" w:type="dxa"/>
          </w:tcPr>
          <w:p w:rsidR="0080651A" w:rsidRPr="0080651A" w:rsidRDefault="0080651A" w:rsidP="004304A5">
            <w:pPr>
              <w:spacing w:after="0" w:line="240" w:lineRule="auto"/>
              <w:jc w:val="center"/>
              <w:rPr>
                <w:rFonts w:ascii="Times New Roman" w:hAnsi="Times New Roman"/>
              </w:rPr>
            </w:pPr>
            <w:r w:rsidRPr="0080651A">
              <w:rPr>
                <w:rFonts w:ascii="Times New Roman" w:hAnsi="Times New Roman"/>
              </w:rPr>
              <w:t>Код целевой статьи, вид расходов</w:t>
            </w:r>
          </w:p>
        </w:tc>
        <w:tc>
          <w:tcPr>
            <w:tcW w:w="1065" w:type="dxa"/>
          </w:tcPr>
          <w:p w:rsidR="0080651A" w:rsidRPr="0080651A" w:rsidRDefault="0080651A" w:rsidP="004304A5">
            <w:pPr>
              <w:spacing w:after="0" w:line="240" w:lineRule="auto"/>
              <w:jc w:val="center"/>
              <w:rPr>
                <w:rFonts w:ascii="Times New Roman" w:hAnsi="Times New Roman"/>
              </w:rPr>
            </w:pPr>
            <w:r w:rsidRPr="0080651A">
              <w:rPr>
                <w:rFonts w:ascii="Times New Roman" w:hAnsi="Times New Roman"/>
              </w:rPr>
              <w:t>Уточненные бюджетные назначения</w:t>
            </w:r>
          </w:p>
        </w:tc>
        <w:tc>
          <w:tcPr>
            <w:tcW w:w="1129" w:type="dxa"/>
          </w:tcPr>
          <w:p w:rsidR="0080651A" w:rsidRPr="0080651A" w:rsidRDefault="0080651A" w:rsidP="004304A5">
            <w:pPr>
              <w:spacing w:after="0" w:line="240" w:lineRule="auto"/>
              <w:jc w:val="center"/>
              <w:rPr>
                <w:rFonts w:ascii="Times New Roman" w:hAnsi="Times New Roman"/>
              </w:rPr>
            </w:pPr>
            <w:r w:rsidRPr="0080651A">
              <w:rPr>
                <w:rFonts w:ascii="Times New Roman" w:hAnsi="Times New Roman"/>
              </w:rPr>
              <w:t>Исполнено</w:t>
            </w:r>
          </w:p>
        </w:tc>
        <w:tc>
          <w:tcPr>
            <w:tcW w:w="1261" w:type="dxa"/>
          </w:tcPr>
          <w:p w:rsidR="0080651A" w:rsidRPr="0080651A" w:rsidRDefault="0080651A" w:rsidP="004304A5">
            <w:pPr>
              <w:spacing w:after="0" w:line="240" w:lineRule="auto"/>
              <w:jc w:val="center"/>
              <w:rPr>
                <w:rFonts w:ascii="Times New Roman" w:hAnsi="Times New Roman"/>
              </w:rPr>
            </w:pPr>
            <w:r w:rsidRPr="0080651A">
              <w:rPr>
                <w:rFonts w:ascii="Times New Roman" w:hAnsi="Times New Roman"/>
              </w:rPr>
              <w:t>Отклонение исполнения от уточненного плана</w:t>
            </w:r>
          </w:p>
        </w:tc>
        <w:tc>
          <w:tcPr>
            <w:tcW w:w="1188" w:type="dxa"/>
          </w:tcPr>
          <w:p w:rsidR="0080651A" w:rsidRPr="0080651A" w:rsidRDefault="0080651A" w:rsidP="004304A5">
            <w:pPr>
              <w:spacing w:after="0" w:line="240" w:lineRule="auto"/>
              <w:jc w:val="center"/>
              <w:rPr>
                <w:rFonts w:ascii="Times New Roman" w:hAnsi="Times New Roman"/>
              </w:rPr>
            </w:pPr>
            <w:r w:rsidRPr="0080651A">
              <w:rPr>
                <w:rFonts w:ascii="Times New Roman" w:hAnsi="Times New Roman"/>
              </w:rPr>
              <w:t>% исполнения</w:t>
            </w:r>
          </w:p>
        </w:tc>
      </w:tr>
      <w:tr w:rsidR="0080651A" w:rsidTr="00E538E0">
        <w:tc>
          <w:tcPr>
            <w:tcW w:w="2228" w:type="dxa"/>
          </w:tcPr>
          <w:p w:rsidR="0080651A" w:rsidRDefault="00086E8E" w:rsidP="00086E8E">
            <w:pPr>
              <w:spacing w:after="0" w:line="240" w:lineRule="auto"/>
              <w:jc w:val="center"/>
              <w:rPr>
                <w:rFonts w:ascii="Times New Roman" w:hAnsi="Times New Roman"/>
                <w:sz w:val="24"/>
                <w:szCs w:val="24"/>
              </w:rPr>
            </w:pPr>
            <w:r>
              <w:rPr>
                <w:rFonts w:ascii="Times New Roman" w:hAnsi="Times New Roman"/>
                <w:sz w:val="24"/>
                <w:szCs w:val="24"/>
              </w:rPr>
              <w:t xml:space="preserve">Компенсационные выплаты на питание, </w:t>
            </w:r>
            <w:proofErr w:type="gramStart"/>
            <w:r>
              <w:rPr>
                <w:rFonts w:ascii="Times New Roman" w:hAnsi="Times New Roman"/>
                <w:sz w:val="24"/>
                <w:szCs w:val="24"/>
              </w:rPr>
              <w:t>обучающимся</w:t>
            </w:r>
            <w:proofErr w:type="gramEnd"/>
            <w:r>
              <w:rPr>
                <w:rFonts w:ascii="Times New Roman" w:hAnsi="Times New Roman"/>
                <w:sz w:val="24"/>
                <w:szCs w:val="24"/>
              </w:rPr>
              <w:t xml:space="preserve"> в муниципальных общеобразовательных учреждениях, нуждающимся в социальной поддержке</w:t>
            </w:r>
            <w:r w:rsidR="00BD081A">
              <w:rPr>
                <w:rFonts w:ascii="Times New Roman" w:hAnsi="Times New Roman"/>
                <w:sz w:val="24"/>
                <w:szCs w:val="24"/>
              </w:rPr>
              <w:t xml:space="preserve"> - всего</w:t>
            </w:r>
          </w:p>
        </w:tc>
        <w:tc>
          <w:tcPr>
            <w:tcW w:w="1425" w:type="dxa"/>
          </w:tcPr>
          <w:p w:rsidR="00086E8E" w:rsidRDefault="00086E8E" w:rsidP="004304A5">
            <w:pPr>
              <w:spacing w:after="0" w:line="240" w:lineRule="auto"/>
              <w:jc w:val="center"/>
              <w:rPr>
                <w:rFonts w:ascii="Times New Roman" w:hAnsi="Times New Roman"/>
                <w:sz w:val="24"/>
                <w:szCs w:val="24"/>
              </w:rPr>
            </w:pPr>
            <w:r>
              <w:rPr>
                <w:rFonts w:ascii="Times New Roman" w:hAnsi="Times New Roman"/>
                <w:sz w:val="24"/>
                <w:szCs w:val="24"/>
              </w:rPr>
              <w:t>Решение Баевского</w:t>
            </w:r>
          </w:p>
          <w:p w:rsidR="0080651A" w:rsidRDefault="00086E8E" w:rsidP="004304A5">
            <w:pPr>
              <w:spacing w:after="0" w:line="240" w:lineRule="auto"/>
              <w:jc w:val="center"/>
              <w:rPr>
                <w:rFonts w:ascii="Times New Roman" w:hAnsi="Times New Roman"/>
                <w:sz w:val="24"/>
                <w:szCs w:val="24"/>
              </w:rPr>
            </w:pPr>
            <w:r>
              <w:rPr>
                <w:rFonts w:ascii="Times New Roman" w:hAnsi="Times New Roman"/>
                <w:sz w:val="24"/>
                <w:szCs w:val="24"/>
              </w:rPr>
              <w:t xml:space="preserve">РСНД </w:t>
            </w:r>
          </w:p>
          <w:p w:rsidR="00086E8E" w:rsidRDefault="00086E8E" w:rsidP="004304A5">
            <w:pPr>
              <w:spacing w:after="0" w:line="240" w:lineRule="auto"/>
              <w:jc w:val="center"/>
              <w:rPr>
                <w:rFonts w:ascii="Times New Roman" w:hAnsi="Times New Roman"/>
                <w:sz w:val="24"/>
                <w:szCs w:val="24"/>
              </w:rPr>
            </w:pPr>
            <w:r>
              <w:rPr>
                <w:rFonts w:ascii="Times New Roman" w:hAnsi="Times New Roman"/>
                <w:sz w:val="24"/>
                <w:szCs w:val="24"/>
              </w:rPr>
              <w:t>от 19.12.2017 № 24;</w:t>
            </w:r>
          </w:p>
          <w:p w:rsidR="00086E8E" w:rsidRDefault="00086E8E" w:rsidP="004304A5">
            <w:pPr>
              <w:spacing w:after="0" w:line="240" w:lineRule="auto"/>
              <w:jc w:val="center"/>
              <w:rPr>
                <w:rFonts w:ascii="Times New Roman" w:hAnsi="Times New Roman"/>
                <w:sz w:val="24"/>
                <w:szCs w:val="24"/>
              </w:rPr>
            </w:pPr>
            <w:r>
              <w:rPr>
                <w:rFonts w:ascii="Times New Roman" w:hAnsi="Times New Roman"/>
                <w:sz w:val="24"/>
                <w:szCs w:val="24"/>
              </w:rPr>
              <w:t xml:space="preserve">от </w:t>
            </w:r>
            <w:r w:rsidR="00BD081A">
              <w:rPr>
                <w:rFonts w:ascii="Times New Roman" w:hAnsi="Times New Roman"/>
                <w:sz w:val="24"/>
                <w:szCs w:val="24"/>
              </w:rPr>
              <w:t>25.01.2019 № 89</w:t>
            </w:r>
          </w:p>
          <w:p w:rsidR="00086E8E" w:rsidRDefault="00086E8E" w:rsidP="004304A5">
            <w:pPr>
              <w:spacing w:after="0" w:line="240" w:lineRule="auto"/>
              <w:jc w:val="center"/>
              <w:rPr>
                <w:rFonts w:ascii="Times New Roman" w:hAnsi="Times New Roman"/>
                <w:sz w:val="24"/>
                <w:szCs w:val="24"/>
              </w:rPr>
            </w:pPr>
          </w:p>
        </w:tc>
        <w:tc>
          <w:tcPr>
            <w:tcW w:w="1275" w:type="dxa"/>
          </w:tcPr>
          <w:p w:rsidR="0080651A" w:rsidRDefault="0080651A" w:rsidP="004304A5">
            <w:pPr>
              <w:spacing w:after="0" w:line="240" w:lineRule="auto"/>
              <w:jc w:val="center"/>
              <w:rPr>
                <w:rFonts w:ascii="Times New Roman" w:hAnsi="Times New Roman"/>
                <w:sz w:val="24"/>
                <w:szCs w:val="24"/>
              </w:rPr>
            </w:pPr>
          </w:p>
        </w:tc>
        <w:tc>
          <w:tcPr>
            <w:tcW w:w="1065" w:type="dxa"/>
            <w:vAlign w:val="bottom"/>
          </w:tcPr>
          <w:p w:rsidR="0080651A" w:rsidRDefault="00134A8A" w:rsidP="00E538E0">
            <w:pPr>
              <w:spacing w:after="0" w:line="240" w:lineRule="auto"/>
              <w:jc w:val="center"/>
              <w:rPr>
                <w:rFonts w:ascii="Times New Roman" w:hAnsi="Times New Roman"/>
                <w:sz w:val="24"/>
                <w:szCs w:val="24"/>
              </w:rPr>
            </w:pPr>
            <w:r>
              <w:rPr>
                <w:rFonts w:ascii="Times New Roman" w:hAnsi="Times New Roman"/>
                <w:sz w:val="24"/>
                <w:szCs w:val="24"/>
              </w:rPr>
              <w:t>627,0</w:t>
            </w:r>
          </w:p>
        </w:tc>
        <w:tc>
          <w:tcPr>
            <w:tcW w:w="1129" w:type="dxa"/>
            <w:vAlign w:val="bottom"/>
          </w:tcPr>
          <w:p w:rsidR="0080651A" w:rsidRDefault="00134A8A" w:rsidP="00E538E0">
            <w:pPr>
              <w:spacing w:after="0" w:line="240" w:lineRule="auto"/>
              <w:jc w:val="center"/>
              <w:rPr>
                <w:rFonts w:ascii="Times New Roman" w:hAnsi="Times New Roman"/>
                <w:sz w:val="24"/>
                <w:szCs w:val="24"/>
              </w:rPr>
            </w:pPr>
            <w:r>
              <w:rPr>
                <w:rFonts w:ascii="Times New Roman" w:hAnsi="Times New Roman"/>
                <w:sz w:val="24"/>
                <w:szCs w:val="24"/>
              </w:rPr>
              <w:t>262,3</w:t>
            </w:r>
          </w:p>
        </w:tc>
        <w:tc>
          <w:tcPr>
            <w:tcW w:w="1261" w:type="dxa"/>
            <w:vAlign w:val="bottom"/>
          </w:tcPr>
          <w:p w:rsidR="0080651A" w:rsidRDefault="00134A8A" w:rsidP="00E538E0">
            <w:pPr>
              <w:spacing w:after="0" w:line="240" w:lineRule="auto"/>
              <w:jc w:val="center"/>
              <w:rPr>
                <w:rFonts w:ascii="Times New Roman" w:hAnsi="Times New Roman"/>
                <w:sz w:val="24"/>
                <w:szCs w:val="24"/>
              </w:rPr>
            </w:pPr>
            <w:r>
              <w:rPr>
                <w:rFonts w:ascii="Times New Roman" w:hAnsi="Times New Roman"/>
                <w:sz w:val="24"/>
                <w:szCs w:val="24"/>
              </w:rPr>
              <w:t>-364,7</w:t>
            </w:r>
          </w:p>
        </w:tc>
        <w:tc>
          <w:tcPr>
            <w:tcW w:w="1188" w:type="dxa"/>
            <w:vAlign w:val="bottom"/>
          </w:tcPr>
          <w:p w:rsidR="0080651A" w:rsidRDefault="00134A8A" w:rsidP="00E538E0">
            <w:pPr>
              <w:spacing w:after="0" w:line="240" w:lineRule="auto"/>
              <w:jc w:val="center"/>
              <w:rPr>
                <w:rFonts w:ascii="Times New Roman" w:hAnsi="Times New Roman"/>
                <w:sz w:val="24"/>
                <w:szCs w:val="24"/>
              </w:rPr>
            </w:pPr>
            <w:r>
              <w:rPr>
                <w:rFonts w:ascii="Times New Roman" w:hAnsi="Times New Roman"/>
                <w:sz w:val="24"/>
                <w:szCs w:val="24"/>
              </w:rPr>
              <w:t>41,8</w:t>
            </w:r>
          </w:p>
        </w:tc>
      </w:tr>
      <w:tr w:rsidR="0080651A" w:rsidTr="00BD081A">
        <w:tc>
          <w:tcPr>
            <w:tcW w:w="2228" w:type="dxa"/>
          </w:tcPr>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в т.ч.</w:t>
            </w:r>
          </w:p>
          <w:p w:rsidR="008065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 xml:space="preserve"> краевой бюджет-всего</w:t>
            </w:r>
          </w:p>
          <w:p w:rsidR="00BD081A" w:rsidRPr="004A3771" w:rsidRDefault="00BD081A" w:rsidP="004304A5">
            <w:pPr>
              <w:spacing w:after="0" w:line="240" w:lineRule="auto"/>
              <w:jc w:val="center"/>
              <w:rPr>
                <w:rFonts w:ascii="Times New Roman" w:hAnsi="Times New Roman"/>
                <w:sz w:val="20"/>
                <w:szCs w:val="20"/>
              </w:rPr>
            </w:pPr>
          </w:p>
          <w:p w:rsidR="00BD081A" w:rsidRPr="004A3771" w:rsidRDefault="00BD081A" w:rsidP="004304A5">
            <w:pPr>
              <w:spacing w:after="0" w:line="240" w:lineRule="auto"/>
              <w:jc w:val="center"/>
              <w:rPr>
                <w:rFonts w:ascii="Times New Roman" w:hAnsi="Times New Roman"/>
                <w:sz w:val="20"/>
                <w:szCs w:val="20"/>
              </w:rPr>
            </w:pP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районный бюджет</w:t>
            </w:r>
            <w:r w:rsidR="00134A8A" w:rsidRPr="004A3771">
              <w:rPr>
                <w:rFonts w:ascii="Times New Roman" w:hAnsi="Times New Roman"/>
                <w:sz w:val="20"/>
                <w:szCs w:val="20"/>
              </w:rPr>
              <w:t>-всего</w:t>
            </w:r>
          </w:p>
          <w:p w:rsidR="00BD081A" w:rsidRPr="004A3771" w:rsidRDefault="00BD081A" w:rsidP="004304A5">
            <w:pPr>
              <w:spacing w:after="0" w:line="240" w:lineRule="auto"/>
              <w:jc w:val="center"/>
              <w:rPr>
                <w:rFonts w:ascii="Times New Roman" w:hAnsi="Times New Roman"/>
                <w:sz w:val="20"/>
                <w:szCs w:val="20"/>
              </w:rPr>
            </w:pPr>
          </w:p>
        </w:tc>
        <w:tc>
          <w:tcPr>
            <w:tcW w:w="1425" w:type="dxa"/>
          </w:tcPr>
          <w:p w:rsidR="0080651A" w:rsidRPr="004A3771" w:rsidRDefault="0080651A" w:rsidP="004304A5">
            <w:pPr>
              <w:spacing w:after="0" w:line="240" w:lineRule="auto"/>
              <w:jc w:val="center"/>
              <w:rPr>
                <w:rFonts w:ascii="Times New Roman" w:hAnsi="Times New Roman"/>
                <w:sz w:val="20"/>
                <w:szCs w:val="20"/>
              </w:rPr>
            </w:pPr>
          </w:p>
        </w:tc>
        <w:tc>
          <w:tcPr>
            <w:tcW w:w="1275" w:type="dxa"/>
          </w:tcPr>
          <w:p w:rsidR="0080651A" w:rsidRPr="004A3771" w:rsidRDefault="0080651A" w:rsidP="004304A5">
            <w:pPr>
              <w:spacing w:after="0" w:line="240" w:lineRule="auto"/>
              <w:jc w:val="center"/>
              <w:rPr>
                <w:rFonts w:ascii="Times New Roman" w:hAnsi="Times New Roman"/>
                <w:sz w:val="20"/>
                <w:szCs w:val="20"/>
              </w:rPr>
            </w:pP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 xml:space="preserve">5820070930 </w:t>
            </w: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244</w:t>
            </w: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612</w:t>
            </w:r>
          </w:p>
          <w:p w:rsidR="00134A8A" w:rsidRPr="004A3771" w:rsidRDefault="00134A8A" w:rsidP="004304A5">
            <w:pPr>
              <w:spacing w:after="0" w:line="240" w:lineRule="auto"/>
              <w:jc w:val="center"/>
              <w:rPr>
                <w:rFonts w:ascii="Times New Roman" w:hAnsi="Times New Roman"/>
                <w:sz w:val="20"/>
                <w:szCs w:val="20"/>
              </w:rPr>
            </w:pP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5820060990</w:t>
            </w: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244</w:t>
            </w: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611</w:t>
            </w:r>
          </w:p>
        </w:tc>
        <w:tc>
          <w:tcPr>
            <w:tcW w:w="1065" w:type="dxa"/>
          </w:tcPr>
          <w:p w:rsidR="0080651A" w:rsidRPr="004A3771" w:rsidRDefault="0080651A" w:rsidP="004304A5">
            <w:pPr>
              <w:spacing w:after="0" w:line="240" w:lineRule="auto"/>
              <w:jc w:val="center"/>
              <w:rPr>
                <w:rFonts w:ascii="Times New Roman" w:hAnsi="Times New Roman"/>
                <w:sz w:val="20"/>
                <w:szCs w:val="20"/>
              </w:rPr>
            </w:pP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597,0</w:t>
            </w: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250,0</w:t>
            </w: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347,0</w:t>
            </w:r>
          </w:p>
          <w:p w:rsidR="00134A8A" w:rsidRPr="004A3771" w:rsidRDefault="00134A8A" w:rsidP="004304A5">
            <w:pPr>
              <w:spacing w:after="0" w:line="240" w:lineRule="auto"/>
              <w:jc w:val="center"/>
              <w:rPr>
                <w:rFonts w:ascii="Times New Roman" w:hAnsi="Times New Roman"/>
                <w:sz w:val="20"/>
                <w:szCs w:val="20"/>
              </w:rPr>
            </w:pP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30,0</w:t>
            </w: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21,2</w:t>
            </w: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8,8</w:t>
            </w:r>
          </w:p>
        </w:tc>
        <w:tc>
          <w:tcPr>
            <w:tcW w:w="1129" w:type="dxa"/>
          </w:tcPr>
          <w:p w:rsidR="0080651A" w:rsidRPr="004A3771" w:rsidRDefault="0080651A" w:rsidP="004304A5">
            <w:pPr>
              <w:spacing w:after="0" w:line="240" w:lineRule="auto"/>
              <w:jc w:val="center"/>
              <w:rPr>
                <w:rFonts w:ascii="Times New Roman" w:hAnsi="Times New Roman"/>
                <w:sz w:val="20"/>
                <w:szCs w:val="20"/>
              </w:rPr>
            </w:pP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232,3</w:t>
            </w: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94,8</w:t>
            </w: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137,5</w:t>
            </w:r>
          </w:p>
          <w:p w:rsidR="00134A8A" w:rsidRPr="004A3771" w:rsidRDefault="00134A8A" w:rsidP="004304A5">
            <w:pPr>
              <w:spacing w:after="0" w:line="240" w:lineRule="auto"/>
              <w:jc w:val="center"/>
              <w:rPr>
                <w:rFonts w:ascii="Times New Roman" w:hAnsi="Times New Roman"/>
                <w:sz w:val="20"/>
                <w:szCs w:val="20"/>
              </w:rPr>
            </w:pP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30,0</w:t>
            </w: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21,2</w:t>
            </w: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8,8</w:t>
            </w:r>
          </w:p>
        </w:tc>
        <w:tc>
          <w:tcPr>
            <w:tcW w:w="1261" w:type="dxa"/>
          </w:tcPr>
          <w:p w:rsidR="00BD081A" w:rsidRPr="004A3771" w:rsidRDefault="00BD081A" w:rsidP="00BD081A">
            <w:pPr>
              <w:spacing w:after="0" w:line="240" w:lineRule="auto"/>
              <w:jc w:val="center"/>
              <w:rPr>
                <w:rFonts w:ascii="Times New Roman" w:hAnsi="Times New Roman"/>
                <w:sz w:val="20"/>
                <w:szCs w:val="20"/>
              </w:rPr>
            </w:pPr>
          </w:p>
          <w:p w:rsidR="00BD081A" w:rsidRPr="004A3771" w:rsidRDefault="00BD081A" w:rsidP="00BD081A">
            <w:pPr>
              <w:spacing w:after="0" w:line="240" w:lineRule="auto"/>
              <w:jc w:val="center"/>
              <w:rPr>
                <w:rFonts w:ascii="Times New Roman" w:hAnsi="Times New Roman"/>
                <w:sz w:val="20"/>
                <w:szCs w:val="20"/>
              </w:rPr>
            </w:pPr>
            <w:r w:rsidRPr="004A3771">
              <w:rPr>
                <w:rFonts w:ascii="Times New Roman" w:hAnsi="Times New Roman"/>
                <w:sz w:val="20"/>
                <w:szCs w:val="20"/>
              </w:rPr>
              <w:t>-364,7</w:t>
            </w:r>
          </w:p>
          <w:p w:rsidR="0080651A" w:rsidRPr="004A3771" w:rsidRDefault="00BD081A" w:rsidP="00BD081A">
            <w:pPr>
              <w:spacing w:after="0" w:line="240" w:lineRule="auto"/>
              <w:jc w:val="center"/>
              <w:rPr>
                <w:rFonts w:ascii="Times New Roman" w:hAnsi="Times New Roman"/>
                <w:sz w:val="20"/>
                <w:szCs w:val="20"/>
              </w:rPr>
            </w:pPr>
            <w:r w:rsidRPr="004A3771">
              <w:rPr>
                <w:rFonts w:ascii="Times New Roman" w:hAnsi="Times New Roman"/>
                <w:sz w:val="20"/>
                <w:szCs w:val="20"/>
              </w:rPr>
              <w:t>-155,2</w:t>
            </w:r>
          </w:p>
          <w:p w:rsidR="00BD081A" w:rsidRPr="004A3771" w:rsidRDefault="00BD081A" w:rsidP="00BD081A">
            <w:pPr>
              <w:spacing w:after="0" w:line="240" w:lineRule="auto"/>
              <w:jc w:val="center"/>
              <w:rPr>
                <w:rFonts w:ascii="Times New Roman" w:hAnsi="Times New Roman"/>
                <w:sz w:val="20"/>
                <w:szCs w:val="20"/>
              </w:rPr>
            </w:pPr>
            <w:r w:rsidRPr="004A3771">
              <w:rPr>
                <w:rFonts w:ascii="Times New Roman" w:hAnsi="Times New Roman"/>
                <w:sz w:val="20"/>
                <w:szCs w:val="20"/>
              </w:rPr>
              <w:t>-209,5</w:t>
            </w:r>
          </w:p>
          <w:p w:rsidR="00BD081A" w:rsidRPr="004A3771" w:rsidRDefault="00BD081A" w:rsidP="00134A8A">
            <w:pPr>
              <w:spacing w:after="0" w:line="240" w:lineRule="auto"/>
              <w:jc w:val="center"/>
              <w:rPr>
                <w:rFonts w:ascii="Times New Roman" w:hAnsi="Times New Roman"/>
                <w:sz w:val="20"/>
                <w:szCs w:val="20"/>
              </w:rPr>
            </w:pPr>
          </w:p>
          <w:p w:rsidR="00134A8A" w:rsidRPr="004A3771" w:rsidRDefault="00134A8A" w:rsidP="00134A8A">
            <w:pPr>
              <w:spacing w:after="0" w:line="240" w:lineRule="auto"/>
              <w:jc w:val="center"/>
              <w:rPr>
                <w:rFonts w:ascii="Times New Roman" w:hAnsi="Times New Roman"/>
                <w:sz w:val="20"/>
                <w:szCs w:val="20"/>
              </w:rPr>
            </w:pPr>
            <w:r w:rsidRPr="004A3771">
              <w:rPr>
                <w:rFonts w:ascii="Times New Roman" w:hAnsi="Times New Roman"/>
                <w:sz w:val="20"/>
                <w:szCs w:val="20"/>
              </w:rPr>
              <w:t>-</w:t>
            </w:r>
          </w:p>
          <w:p w:rsidR="00134A8A" w:rsidRPr="004A3771" w:rsidRDefault="00134A8A" w:rsidP="00134A8A">
            <w:pPr>
              <w:spacing w:after="0" w:line="240" w:lineRule="auto"/>
              <w:jc w:val="center"/>
              <w:rPr>
                <w:rFonts w:ascii="Times New Roman" w:hAnsi="Times New Roman"/>
                <w:sz w:val="20"/>
                <w:szCs w:val="20"/>
              </w:rPr>
            </w:pPr>
            <w:r w:rsidRPr="004A3771">
              <w:rPr>
                <w:rFonts w:ascii="Times New Roman" w:hAnsi="Times New Roman"/>
                <w:sz w:val="20"/>
                <w:szCs w:val="20"/>
              </w:rPr>
              <w:t>-</w:t>
            </w:r>
          </w:p>
          <w:p w:rsidR="00134A8A" w:rsidRPr="004A3771" w:rsidRDefault="00134A8A" w:rsidP="00BD081A">
            <w:pPr>
              <w:jc w:val="center"/>
              <w:rPr>
                <w:rFonts w:ascii="Times New Roman" w:hAnsi="Times New Roman"/>
                <w:sz w:val="20"/>
                <w:szCs w:val="20"/>
              </w:rPr>
            </w:pPr>
            <w:r w:rsidRPr="004A3771">
              <w:rPr>
                <w:rFonts w:ascii="Times New Roman" w:hAnsi="Times New Roman"/>
                <w:sz w:val="20"/>
                <w:szCs w:val="20"/>
              </w:rPr>
              <w:t>-</w:t>
            </w:r>
          </w:p>
        </w:tc>
        <w:tc>
          <w:tcPr>
            <w:tcW w:w="1188" w:type="dxa"/>
          </w:tcPr>
          <w:p w:rsidR="0080651A" w:rsidRPr="004A3771" w:rsidRDefault="0080651A" w:rsidP="004304A5">
            <w:pPr>
              <w:spacing w:after="0" w:line="240" w:lineRule="auto"/>
              <w:jc w:val="center"/>
              <w:rPr>
                <w:rFonts w:ascii="Times New Roman" w:hAnsi="Times New Roman"/>
                <w:sz w:val="20"/>
                <w:szCs w:val="20"/>
              </w:rPr>
            </w:pPr>
          </w:p>
          <w:p w:rsidR="00BD081A" w:rsidRPr="004A3771" w:rsidRDefault="00BD081A" w:rsidP="004304A5">
            <w:pPr>
              <w:spacing w:after="0" w:line="240" w:lineRule="auto"/>
              <w:jc w:val="center"/>
              <w:rPr>
                <w:rFonts w:ascii="Times New Roman" w:hAnsi="Times New Roman"/>
                <w:sz w:val="20"/>
                <w:szCs w:val="20"/>
              </w:rPr>
            </w:pP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37,9</w:t>
            </w:r>
          </w:p>
          <w:p w:rsidR="00BD081A" w:rsidRPr="004A3771" w:rsidRDefault="00BD081A" w:rsidP="004304A5">
            <w:pPr>
              <w:spacing w:after="0" w:line="240" w:lineRule="auto"/>
              <w:jc w:val="center"/>
              <w:rPr>
                <w:rFonts w:ascii="Times New Roman" w:hAnsi="Times New Roman"/>
                <w:sz w:val="20"/>
                <w:szCs w:val="20"/>
              </w:rPr>
            </w:pPr>
            <w:r w:rsidRPr="004A3771">
              <w:rPr>
                <w:rFonts w:ascii="Times New Roman" w:hAnsi="Times New Roman"/>
                <w:sz w:val="20"/>
                <w:szCs w:val="20"/>
              </w:rPr>
              <w:t>39,6</w:t>
            </w:r>
          </w:p>
          <w:p w:rsidR="00134A8A" w:rsidRPr="004A3771" w:rsidRDefault="00134A8A" w:rsidP="004304A5">
            <w:pPr>
              <w:spacing w:after="0" w:line="240" w:lineRule="auto"/>
              <w:jc w:val="center"/>
              <w:rPr>
                <w:rFonts w:ascii="Times New Roman" w:hAnsi="Times New Roman"/>
                <w:sz w:val="20"/>
                <w:szCs w:val="20"/>
              </w:rPr>
            </w:pP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100,0</w:t>
            </w: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100,0</w:t>
            </w:r>
          </w:p>
          <w:p w:rsidR="00134A8A" w:rsidRPr="004A3771" w:rsidRDefault="00134A8A" w:rsidP="004304A5">
            <w:pPr>
              <w:spacing w:after="0" w:line="240" w:lineRule="auto"/>
              <w:jc w:val="center"/>
              <w:rPr>
                <w:rFonts w:ascii="Times New Roman" w:hAnsi="Times New Roman"/>
                <w:sz w:val="20"/>
                <w:szCs w:val="20"/>
              </w:rPr>
            </w:pPr>
            <w:r w:rsidRPr="004A3771">
              <w:rPr>
                <w:rFonts w:ascii="Times New Roman" w:hAnsi="Times New Roman"/>
                <w:sz w:val="20"/>
                <w:szCs w:val="20"/>
              </w:rPr>
              <w:t>100,0</w:t>
            </w:r>
          </w:p>
        </w:tc>
      </w:tr>
      <w:tr w:rsidR="0080651A" w:rsidTr="00E538E0">
        <w:tc>
          <w:tcPr>
            <w:tcW w:w="2228" w:type="dxa"/>
          </w:tcPr>
          <w:p w:rsidR="0080651A" w:rsidRDefault="00134A8A" w:rsidP="004304A5">
            <w:pPr>
              <w:spacing w:after="0" w:line="240" w:lineRule="auto"/>
              <w:jc w:val="center"/>
              <w:rPr>
                <w:rFonts w:ascii="Times New Roman" w:hAnsi="Times New Roman"/>
                <w:sz w:val="24"/>
                <w:szCs w:val="24"/>
              </w:rPr>
            </w:pPr>
            <w:r>
              <w:rPr>
                <w:rFonts w:ascii="Times New Roman" w:hAnsi="Times New Roman"/>
                <w:sz w:val="24"/>
                <w:szCs w:val="24"/>
              </w:rPr>
              <w:t>Выплаты, связанные с содержанием ребенка в семье опекуна (попечителя) и приемной семье, а также на вознаграждение, причитающееся приёмному родител</w:t>
            </w:r>
            <w:proofErr w:type="gramStart"/>
            <w:r>
              <w:rPr>
                <w:rFonts w:ascii="Times New Roman" w:hAnsi="Times New Roman"/>
                <w:sz w:val="24"/>
                <w:szCs w:val="24"/>
              </w:rPr>
              <w:t>ю-</w:t>
            </w:r>
            <w:proofErr w:type="gramEnd"/>
            <w:r>
              <w:rPr>
                <w:rFonts w:ascii="Times New Roman" w:hAnsi="Times New Roman"/>
                <w:sz w:val="24"/>
                <w:szCs w:val="24"/>
              </w:rPr>
              <w:t xml:space="preserve"> всего</w:t>
            </w:r>
          </w:p>
        </w:tc>
        <w:tc>
          <w:tcPr>
            <w:tcW w:w="1425" w:type="dxa"/>
          </w:tcPr>
          <w:p w:rsidR="00134A8A" w:rsidRDefault="00134A8A" w:rsidP="00134A8A">
            <w:pPr>
              <w:spacing w:after="0" w:line="240" w:lineRule="auto"/>
              <w:jc w:val="center"/>
              <w:rPr>
                <w:rFonts w:ascii="Times New Roman" w:hAnsi="Times New Roman"/>
                <w:sz w:val="24"/>
                <w:szCs w:val="24"/>
              </w:rPr>
            </w:pPr>
            <w:r>
              <w:rPr>
                <w:rFonts w:ascii="Times New Roman" w:hAnsi="Times New Roman"/>
                <w:sz w:val="24"/>
                <w:szCs w:val="24"/>
              </w:rPr>
              <w:t>Решение Баевского</w:t>
            </w:r>
          </w:p>
          <w:p w:rsidR="00134A8A" w:rsidRDefault="00134A8A" w:rsidP="00134A8A">
            <w:pPr>
              <w:spacing w:after="0" w:line="240" w:lineRule="auto"/>
              <w:jc w:val="center"/>
              <w:rPr>
                <w:rFonts w:ascii="Times New Roman" w:hAnsi="Times New Roman"/>
                <w:sz w:val="24"/>
                <w:szCs w:val="24"/>
              </w:rPr>
            </w:pPr>
            <w:r>
              <w:rPr>
                <w:rFonts w:ascii="Times New Roman" w:hAnsi="Times New Roman"/>
                <w:sz w:val="24"/>
                <w:szCs w:val="24"/>
              </w:rPr>
              <w:t xml:space="preserve">РСНД </w:t>
            </w:r>
          </w:p>
          <w:p w:rsidR="00134A8A" w:rsidRDefault="00134A8A" w:rsidP="00134A8A">
            <w:pPr>
              <w:spacing w:after="0" w:line="240" w:lineRule="auto"/>
              <w:jc w:val="center"/>
              <w:rPr>
                <w:rFonts w:ascii="Times New Roman" w:hAnsi="Times New Roman"/>
                <w:sz w:val="24"/>
                <w:szCs w:val="24"/>
              </w:rPr>
            </w:pPr>
            <w:r>
              <w:rPr>
                <w:rFonts w:ascii="Times New Roman" w:hAnsi="Times New Roman"/>
                <w:sz w:val="24"/>
                <w:szCs w:val="24"/>
              </w:rPr>
              <w:t>от 19.12.2017 № 24;</w:t>
            </w:r>
          </w:p>
          <w:p w:rsidR="0080651A" w:rsidRDefault="00134A8A" w:rsidP="00134A8A">
            <w:pPr>
              <w:spacing w:after="0" w:line="240" w:lineRule="auto"/>
              <w:jc w:val="center"/>
              <w:rPr>
                <w:rFonts w:ascii="Times New Roman" w:hAnsi="Times New Roman"/>
                <w:sz w:val="24"/>
                <w:szCs w:val="24"/>
              </w:rPr>
            </w:pPr>
            <w:r>
              <w:rPr>
                <w:rFonts w:ascii="Times New Roman" w:hAnsi="Times New Roman"/>
                <w:sz w:val="24"/>
                <w:szCs w:val="24"/>
              </w:rPr>
              <w:t>от 25.01.2019 № 89</w:t>
            </w:r>
          </w:p>
        </w:tc>
        <w:tc>
          <w:tcPr>
            <w:tcW w:w="1275" w:type="dxa"/>
          </w:tcPr>
          <w:p w:rsidR="0080651A" w:rsidRDefault="0080651A" w:rsidP="004304A5">
            <w:pPr>
              <w:spacing w:after="0" w:line="240" w:lineRule="auto"/>
              <w:jc w:val="center"/>
              <w:rPr>
                <w:rFonts w:ascii="Times New Roman" w:hAnsi="Times New Roman"/>
                <w:sz w:val="24"/>
                <w:szCs w:val="24"/>
              </w:rPr>
            </w:pPr>
          </w:p>
        </w:tc>
        <w:tc>
          <w:tcPr>
            <w:tcW w:w="1065" w:type="dxa"/>
            <w:vAlign w:val="bottom"/>
          </w:tcPr>
          <w:p w:rsidR="0080651A" w:rsidRDefault="00134A8A" w:rsidP="00E538E0">
            <w:pPr>
              <w:spacing w:after="0" w:line="240" w:lineRule="auto"/>
              <w:jc w:val="center"/>
              <w:rPr>
                <w:rFonts w:ascii="Times New Roman" w:hAnsi="Times New Roman"/>
                <w:sz w:val="24"/>
                <w:szCs w:val="24"/>
              </w:rPr>
            </w:pPr>
            <w:r>
              <w:rPr>
                <w:rFonts w:ascii="Times New Roman" w:hAnsi="Times New Roman"/>
                <w:sz w:val="24"/>
                <w:szCs w:val="24"/>
              </w:rPr>
              <w:t>9740,0</w:t>
            </w:r>
          </w:p>
        </w:tc>
        <w:tc>
          <w:tcPr>
            <w:tcW w:w="1129" w:type="dxa"/>
            <w:vAlign w:val="bottom"/>
          </w:tcPr>
          <w:p w:rsidR="0080651A" w:rsidRDefault="00134A8A" w:rsidP="00E538E0">
            <w:pPr>
              <w:spacing w:after="0" w:line="240" w:lineRule="auto"/>
              <w:jc w:val="center"/>
              <w:rPr>
                <w:rFonts w:ascii="Times New Roman" w:hAnsi="Times New Roman"/>
                <w:sz w:val="24"/>
                <w:szCs w:val="24"/>
              </w:rPr>
            </w:pPr>
            <w:r>
              <w:rPr>
                <w:rFonts w:ascii="Times New Roman" w:hAnsi="Times New Roman"/>
                <w:sz w:val="24"/>
                <w:szCs w:val="24"/>
              </w:rPr>
              <w:t>9681,4</w:t>
            </w:r>
          </w:p>
        </w:tc>
        <w:tc>
          <w:tcPr>
            <w:tcW w:w="1261" w:type="dxa"/>
            <w:vAlign w:val="bottom"/>
          </w:tcPr>
          <w:p w:rsidR="0080651A" w:rsidRDefault="00134A8A" w:rsidP="00E538E0">
            <w:pPr>
              <w:spacing w:after="0" w:line="240" w:lineRule="auto"/>
              <w:jc w:val="center"/>
              <w:rPr>
                <w:rFonts w:ascii="Times New Roman" w:hAnsi="Times New Roman"/>
                <w:sz w:val="24"/>
                <w:szCs w:val="24"/>
              </w:rPr>
            </w:pPr>
            <w:r>
              <w:rPr>
                <w:rFonts w:ascii="Times New Roman" w:hAnsi="Times New Roman"/>
                <w:sz w:val="24"/>
                <w:szCs w:val="24"/>
              </w:rPr>
              <w:t>-58,6</w:t>
            </w:r>
          </w:p>
        </w:tc>
        <w:tc>
          <w:tcPr>
            <w:tcW w:w="1188" w:type="dxa"/>
            <w:vAlign w:val="bottom"/>
          </w:tcPr>
          <w:p w:rsidR="0080651A" w:rsidRDefault="00134A8A" w:rsidP="00E538E0">
            <w:pPr>
              <w:spacing w:after="0" w:line="240" w:lineRule="auto"/>
              <w:jc w:val="center"/>
              <w:rPr>
                <w:rFonts w:ascii="Times New Roman" w:hAnsi="Times New Roman"/>
                <w:sz w:val="24"/>
                <w:szCs w:val="24"/>
              </w:rPr>
            </w:pPr>
            <w:r>
              <w:rPr>
                <w:rFonts w:ascii="Times New Roman" w:hAnsi="Times New Roman"/>
                <w:sz w:val="24"/>
                <w:szCs w:val="24"/>
              </w:rPr>
              <w:t>99,4</w:t>
            </w:r>
          </w:p>
        </w:tc>
      </w:tr>
      <w:tr w:rsidR="0080651A" w:rsidTr="00BD081A">
        <w:tc>
          <w:tcPr>
            <w:tcW w:w="2228" w:type="dxa"/>
          </w:tcPr>
          <w:p w:rsidR="0080651A" w:rsidRPr="00B94029" w:rsidRDefault="00134A8A" w:rsidP="004304A5">
            <w:pPr>
              <w:spacing w:after="0" w:line="240" w:lineRule="auto"/>
              <w:jc w:val="center"/>
              <w:rPr>
                <w:rFonts w:ascii="Times New Roman" w:hAnsi="Times New Roman"/>
                <w:sz w:val="20"/>
                <w:szCs w:val="20"/>
              </w:rPr>
            </w:pPr>
            <w:r w:rsidRPr="00B94029">
              <w:rPr>
                <w:rFonts w:ascii="Times New Roman" w:hAnsi="Times New Roman"/>
                <w:sz w:val="20"/>
                <w:szCs w:val="20"/>
              </w:rPr>
              <w:t>в т.ч.</w:t>
            </w:r>
          </w:p>
          <w:p w:rsidR="00134A8A" w:rsidRDefault="00134A8A" w:rsidP="004304A5">
            <w:pPr>
              <w:spacing w:after="0" w:line="240" w:lineRule="auto"/>
              <w:jc w:val="center"/>
              <w:rPr>
                <w:rFonts w:ascii="Times New Roman" w:hAnsi="Times New Roman"/>
                <w:sz w:val="20"/>
                <w:szCs w:val="20"/>
              </w:rPr>
            </w:pPr>
            <w:r w:rsidRPr="00B94029">
              <w:rPr>
                <w:rFonts w:ascii="Times New Roman" w:hAnsi="Times New Roman"/>
                <w:sz w:val="20"/>
                <w:szCs w:val="20"/>
              </w:rPr>
              <w:t>краевой бюджет</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всего:</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в том числе по ВР</w:t>
            </w:r>
          </w:p>
          <w:p w:rsidR="00E538E0" w:rsidRDefault="00E538E0" w:rsidP="004304A5">
            <w:pPr>
              <w:spacing w:after="0" w:line="240" w:lineRule="auto"/>
              <w:jc w:val="center"/>
              <w:rPr>
                <w:rFonts w:ascii="Times New Roman" w:hAnsi="Times New Roman"/>
                <w:sz w:val="20"/>
                <w:szCs w:val="20"/>
              </w:rPr>
            </w:pP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всего:</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в том числе по ВР</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всего:</w:t>
            </w:r>
          </w:p>
          <w:p w:rsidR="00E538E0" w:rsidRPr="00B94029"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в том числе по ВР</w:t>
            </w:r>
          </w:p>
        </w:tc>
        <w:tc>
          <w:tcPr>
            <w:tcW w:w="1425" w:type="dxa"/>
          </w:tcPr>
          <w:p w:rsidR="0080651A" w:rsidRPr="00B94029" w:rsidRDefault="0080651A" w:rsidP="004304A5">
            <w:pPr>
              <w:spacing w:after="0" w:line="240" w:lineRule="auto"/>
              <w:jc w:val="center"/>
              <w:rPr>
                <w:rFonts w:ascii="Times New Roman" w:hAnsi="Times New Roman"/>
                <w:sz w:val="20"/>
                <w:szCs w:val="20"/>
              </w:rPr>
            </w:pPr>
          </w:p>
        </w:tc>
        <w:tc>
          <w:tcPr>
            <w:tcW w:w="1275" w:type="dxa"/>
          </w:tcPr>
          <w:p w:rsidR="00CD73C9" w:rsidRDefault="00CD73C9" w:rsidP="004304A5">
            <w:pPr>
              <w:spacing w:after="0" w:line="240" w:lineRule="auto"/>
              <w:jc w:val="center"/>
              <w:rPr>
                <w:rFonts w:ascii="Times New Roman" w:hAnsi="Times New Roman"/>
                <w:sz w:val="20"/>
                <w:szCs w:val="20"/>
              </w:rPr>
            </w:pPr>
          </w:p>
          <w:p w:rsidR="00E538E0" w:rsidRDefault="00E538E0" w:rsidP="004304A5">
            <w:pPr>
              <w:spacing w:after="0" w:line="240" w:lineRule="auto"/>
              <w:jc w:val="center"/>
              <w:rPr>
                <w:rFonts w:ascii="Times New Roman" w:hAnsi="Times New Roman"/>
                <w:sz w:val="20"/>
                <w:szCs w:val="20"/>
              </w:rPr>
            </w:pPr>
          </w:p>
          <w:p w:rsidR="0080651A" w:rsidRDefault="00B94029" w:rsidP="004304A5">
            <w:pPr>
              <w:spacing w:after="0" w:line="240" w:lineRule="auto"/>
              <w:jc w:val="center"/>
              <w:rPr>
                <w:rFonts w:ascii="Times New Roman" w:hAnsi="Times New Roman"/>
                <w:sz w:val="20"/>
                <w:szCs w:val="20"/>
              </w:rPr>
            </w:pPr>
            <w:r w:rsidRPr="00B94029">
              <w:rPr>
                <w:rFonts w:ascii="Times New Roman" w:hAnsi="Times New Roman"/>
                <w:sz w:val="20"/>
                <w:szCs w:val="20"/>
              </w:rPr>
              <w:t>7140070801</w:t>
            </w:r>
          </w:p>
          <w:p w:rsidR="00B94029" w:rsidRDefault="00B94029" w:rsidP="004304A5">
            <w:pPr>
              <w:spacing w:after="0" w:line="240" w:lineRule="auto"/>
              <w:jc w:val="center"/>
              <w:rPr>
                <w:rFonts w:ascii="Times New Roman" w:hAnsi="Times New Roman"/>
                <w:sz w:val="20"/>
                <w:szCs w:val="20"/>
              </w:rPr>
            </w:pPr>
            <w:r>
              <w:rPr>
                <w:rFonts w:ascii="Times New Roman" w:hAnsi="Times New Roman"/>
                <w:sz w:val="20"/>
                <w:szCs w:val="20"/>
              </w:rPr>
              <w:t>200</w:t>
            </w:r>
          </w:p>
          <w:p w:rsidR="00B94029" w:rsidRDefault="00B94029" w:rsidP="004304A5">
            <w:pPr>
              <w:spacing w:after="0" w:line="240" w:lineRule="auto"/>
              <w:jc w:val="center"/>
              <w:rPr>
                <w:rFonts w:ascii="Times New Roman" w:hAnsi="Times New Roman"/>
                <w:sz w:val="20"/>
                <w:szCs w:val="20"/>
              </w:rPr>
            </w:pPr>
            <w:r>
              <w:rPr>
                <w:rFonts w:ascii="Times New Roman" w:hAnsi="Times New Roman"/>
                <w:sz w:val="20"/>
                <w:szCs w:val="20"/>
              </w:rPr>
              <w:t>300</w:t>
            </w:r>
          </w:p>
          <w:p w:rsidR="00B94029" w:rsidRDefault="00B94029" w:rsidP="004304A5">
            <w:pPr>
              <w:spacing w:after="0" w:line="240" w:lineRule="auto"/>
              <w:jc w:val="center"/>
              <w:rPr>
                <w:rFonts w:ascii="Times New Roman" w:hAnsi="Times New Roman"/>
                <w:sz w:val="20"/>
                <w:szCs w:val="20"/>
              </w:rPr>
            </w:pPr>
            <w:r>
              <w:rPr>
                <w:rFonts w:ascii="Times New Roman" w:hAnsi="Times New Roman"/>
                <w:sz w:val="20"/>
                <w:szCs w:val="20"/>
              </w:rPr>
              <w:t>7140070802</w:t>
            </w:r>
          </w:p>
          <w:p w:rsidR="00B94029" w:rsidRDefault="00B94029" w:rsidP="004304A5">
            <w:pPr>
              <w:spacing w:after="0" w:line="240" w:lineRule="auto"/>
              <w:jc w:val="center"/>
              <w:rPr>
                <w:rFonts w:ascii="Times New Roman" w:hAnsi="Times New Roman"/>
                <w:sz w:val="20"/>
                <w:szCs w:val="20"/>
              </w:rPr>
            </w:pPr>
            <w:r>
              <w:rPr>
                <w:rFonts w:ascii="Times New Roman" w:hAnsi="Times New Roman"/>
                <w:sz w:val="20"/>
                <w:szCs w:val="20"/>
              </w:rPr>
              <w:t>200</w:t>
            </w:r>
          </w:p>
          <w:p w:rsidR="00B94029" w:rsidRDefault="00B94029" w:rsidP="004304A5">
            <w:pPr>
              <w:spacing w:after="0" w:line="240" w:lineRule="auto"/>
              <w:jc w:val="center"/>
              <w:rPr>
                <w:rFonts w:ascii="Times New Roman" w:hAnsi="Times New Roman"/>
                <w:sz w:val="20"/>
                <w:szCs w:val="20"/>
              </w:rPr>
            </w:pPr>
            <w:r>
              <w:rPr>
                <w:rFonts w:ascii="Times New Roman" w:hAnsi="Times New Roman"/>
                <w:sz w:val="20"/>
                <w:szCs w:val="20"/>
              </w:rPr>
              <w:t>7140070803</w:t>
            </w:r>
          </w:p>
          <w:p w:rsidR="00B94029" w:rsidRDefault="00B94029" w:rsidP="004304A5">
            <w:pPr>
              <w:spacing w:after="0" w:line="240" w:lineRule="auto"/>
              <w:jc w:val="center"/>
              <w:rPr>
                <w:rFonts w:ascii="Times New Roman" w:hAnsi="Times New Roman"/>
                <w:sz w:val="20"/>
                <w:szCs w:val="20"/>
              </w:rPr>
            </w:pPr>
            <w:r>
              <w:rPr>
                <w:rFonts w:ascii="Times New Roman" w:hAnsi="Times New Roman"/>
                <w:sz w:val="20"/>
                <w:szCs w:val="20"/>
              </w:rPr>
              <w:t>200</w:t>
            </w:r>
          </w:p>
          <w:p w:rsidR="00B94029" w:rsidRDefault="00B94029" w:rsidP="004304A5">
            <w:pPr>
              <w:spacing w:after="0" w:line="240" w:lineRule="auto"/>
              <w:jc w:val="center"/>
              <w:rPr>
                <w:rFonts w:ascii="Times New Roman" w:hAnsi="Times New Roman"/>
                <w:sz w:val="20"/>
                <w:szCs w:val="20"/>
              </w:rPr>
            </w:pPr>
            <w:r>
              <w:rPr>
                <w:rFonts w:ascii="Times New Roman" w:hAnsi="Times New Roman"/>
                <w:sz w:val="20"/>
                <w:szCs w:val="20"/>
              </w:rPr>
              <w:t>300</w:t>
            </w:r>
          </w:p>
          <w:p w:rsidR="00B94029" w:rsidRPr="00B94029" w:rsidRDefault="00B94029" w:rsidP="004304A5">
            <w:pPr>
              <w:spacing w:after="0" w:line="240" w:lineRule="auto"/>
              <w:jc w:val="center"/>
              <w:rPr>
                <w:rFonts w:ascii="Times New Roman" w:hAnsi="Times New Roman"/>
                <w:sz w:val="20"/>
                <w:szCs w:val="20"/>
              </w:rPr>
            </w:pPr>
          </w:p>
        </w:tc>
        <w:tc>
          <w:tcPr>
            <w:tcW w:w="1065" w:type="dxa"/>
          </w:tcPr>
          <w:p w:rsidR="0080651A" w:rsidRDefault="0080651A" w:rsidP="004304A5">
            <w:pPr>
              <w:spacing w:after="0" w:line="240" w:lineRule="auto"/>
              <w:jc w:val="center"/>
              <w:rPr>
                <w:rFonts w:ascii="Times New Roman" w:hAnsi="Times New Roman"/>
                <w:sz w:val="20"/>
                <w:szCs w:val="20"/>
              </w:rPr>
            </w:pPr>
          </w:p>
          <w:p w:rsidR="00E538E0" w:rsidRDefault="00E538E0" w:rsidP="004304A5">
            <w:pPr>
              <w:spacing w:after="0" w:line="240" w:lineRule="auto"/>
              <w:jc w:val="center"/>
              <w:rPr>
                <w:rFonts w:ascii="Times New Roman" w:hAnsi="Times New Roman"/>
                <w:sz w:val="20"/>
                <w:szCs w:val="20"/>
              </w:rPr>
            </w:pPr>
          </w:p>
          <w:p w:rsidR="00CD73C9" w:rsidRDefault="00CD73C9" w:rsidP="004304A5">
            <w:pPr>
              <w:spacing w:after="0" w:line="240" w:lineRule="auto"/>
              <w:jc w:val="center"/>
              <w:rPr>
                <w:rFonts w:ascii="Times New Roman" w:hAnsi="Times New Roman"/>
                <w:sz w:val="20"/>
                <w:szCs w:val="20"/>
              </w:rPr>
            </w:pPr>
            <w:r>
              <w:rPr>
                <w:rFonts w:ascii="Times New Roman" w:hAnsi="Times New Roman"/>
                <w:sz w:val="20"/>
                <w:szCs w:val="20"/>
              </w:rPr>
              <w:t>247,7</w:t>
            </w:r>
          </w:p>
          <w:p w:rsidR="00CD73C9" w:rsidRDefault="00CD73C9" w:rsidP="004304A5">
            <w:pPr>
              <w:spacing w:after="0" w:line="240" w:lineRule="auto"/>
              <w:jc w:val="center"/>
              <w:rPr>
                <w:rFonts w:ascii="Times New Roman" w:hAnsi="Times New Roman"/>
                <w:sz w:val="20"/>
                <w:szCs w:val="20"/>
              </w:rPr>
            </w:pPr>
            <w:r>
              <w:rPr>
                <w:rFonts w:ascii="Times New Roman" w:hAnsi="Times New Roman"/>
                <w:sz w:val="20"/>
                <w:szCs w:val="20"/>
              </w:rPr>
              <w:t>14,7</w:t>
            </w:r>
          </w:p>
          <w:p w:rsidR="00CD73C9" w:rsidRDefault="00CD73C9" w:rsidP="004304A5">
            <w:pPr>
              <w:spacing w:after="0" w:line="240" w:lineRule="auto"/>
              <w:jc w:val="center"/>
              <w:rPr>
                <w:rFonts w:ascii="Times New Roman" w:hAnsi="Times New Roman"/>
                <w:sz w:val="20"/>
                <w:szCs w:val="20"/>
              </w:rPr>
            </w:pPr>
            <w:r>
              <w:rPr>
                <w:rFonts w:ascii="Times New Roman" w:hAnsi="Times New Roman"/>
                <w:sz w:val="20"/>
                <w:szCs w:val="20"/>
              </w:rPr>
              <w:t>2933,0</w:t>
            </w:r>
          </w:p>
          <w:p w:rsidR="00CD73C9" w:rsidRDefault="00CD73C9" w:rsidP="004304A5">
            <w:pPr>
              <w:spacing w:after="0" w:line="240" w:lineRule="auto"/>
              <w:jc w:val="center"/>
              <w:rPr>
                <w:rFonts w:ascii="Times New Roman" w:hAnsi="Times New Roman"/>
                <w:sz w:val="20"/>
                <w:szCs w:val="20"/>
              </w:rPr>
            </w:pPr>
            <w:r>
              <w:rPr>
                <w:rFonts w:ascii="Times New Roman" w:hAnsi="Times New Roman"/>
                <w:sz w:val="20"/>
                <w:szCs w:val="20"/>
              </w:rPr>
              <w:t>1435,6</w:t>
            </w:r>
          </w:p>
          <w:p w:rsidR="00CD73C9" w:rsidRDefault="00CD73C9" w:rsidP="004304A5">
            <w:pPr>
              <w:spacing w:after="0" w:line="240" w:lineRule="auto"/>
              <w:jc w:val="center"/>
              <w:rPr>
                <w:rFonts w:ascii="Times New Roman" w:hAnsi="Times New Roman"/>
                <w:sz w:val="20"/>
                <w:szCs w:val="20"/>
              </w:rPr>
            </w:pPr>
            <w:r>
              <w:rPr>
                <w:rFonts w:ascii="Times New Roman" w:hAnsi="Times New Roman"/>
                <w:sz w:val="20"/>
                <w:szCs w:val="20"/>
              </w:rPr>
              <w:t>1435,6</w:t>
            </w:r>
          </w:p>
          <w:p w:rsidR="00CD73C9" w:rsidRDefault="00CD73C9" w:rsidP="004304A5">
            <w:pPr>
              <w:spacing w:after="0" w:line="240" w:lineRule="auto"/>
              <w:jc w:val="center"/>
              <w:rPr>
                <w:rFonts w:ascii="Times New Roman" w:hAnsi="Times New Roman"/>
                <w:sz w:val="20"/>
                <w:szCs w:val="20"/>
              </w:rPr>
            </w:pPr>
            <w:r>
              <w:rPr>
                <w:rFonts w:ascii="Times New Roman" w:hAnsi="Times New Roman"/>
                <w:sz w:val="20"/>
                <w:szCs w:val="20"/>
              </w:rPr>
              <w:t>5356,7</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26,3</w:t>
            </w:r>
          </w:p>
          <w:p w:rsidR="00E538E0" w:rsidRPr="00B94029"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5330,4</w:t>
            </w:r>
          </w:p>
        </w:tc>
        <w:tc>
          <w:tcPr>
            <w:tcW w:w="1129" w:type="dxa"/>
          </w:tcPr>
          <w:p w:rsidR="0080651A" w:rsidRDefault="0080651A" w:rsidP="004304A5">
            <w:pPr>
              <w:spacing w:after="0" w:line="240" w:lineRule="auto"/>
              <w:jc w:val="center"/>
              <w:rPr>
                <w:rFonts w:ascii="Times New Roman" w:hAnsi="Times New Roman"/>
                <w:sz w:val="20"/>
                <w:szCs w:val="20"/>
              </w:rPr>
            </w:pPr>
          </w:p>
          <w:p w:rsidR="00E538E0" w:rsidRDefault="00E538E0" w:rsidP="004304A5">
            <w:pPr>
              <w:spacing w:after="0" w:line="240" w:lineRule="auto"/>
              <w:jc w:val="center"/>
              <w:rPr>
                <w:rFonts w:ascii="Times New Roman" w:hAnsi="Times New Roman"/>
                <w:sz w:val="20"/>
                <w:szCs w:val="20"/>
              </w:rPr>
            </w:pP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2947,7</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14,7</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2933,0</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1435,6</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1435,6</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5298,1</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26,3</w:t>
            </w:r>
          </w:p>
          <w:p w:rsidR="00E538E0" w:rsidRPr="00B94029"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5271,8</w:t>
            </w:r>
          </w:p>
        </w:tc>
        <w:tc>
          <w:tcPr>
            <w:tcW w:w="1261" w:type="dxa"/>
          </w:tcPr>
          <w:p w:rsidR="0080651A" w:rsidRDefault="0080651A" w:rsidP="004304A5">
            <w:pPr>
              <w:spacing w:after="0" w:line="240" w:lineRule="auto"/>
              <w:jc w:val="center"/>
              <w:rPr>
                <w:rFonts w:ascii="Times New Roman" w:hAnsi="Times New Roman"/>
                <w:sz w:val="20"/>
                <w:szCs w:val="20"/>
              </w:rPr>
            </w:pPr>
          </w:p>
          <w:p w:rsidR="00E538E0" w:rsidRDefault="00E538E0" w:rsidP="004304A5">
            <w:pPr>
              <w:spacing w:after="0" w:line="240" w:lineRule="auto"/>
              <w:jc w:val="center"/>
              <w:rPr>
                <w:rFonts w:ascii="Times New Roman" w:hAnsi="Times New Roman"/>
                <w:sz w:val="20"/>
                <w:szCs w:val="20"/>
              </w:rPr>
            </w:pP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-58,6</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w:t>
            </w:r>
          </w:p>
          <w:p w:rsidR="00E538E0" w:rsidRPr="00B94029"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-58,6</w:t>
            </w:r>
          </w:p>
        </w:tc>
        <w:tc>
          <w:tcPr>
            <w:tcW w:w="1188" w:type="dxa"/>
          </w:tcPr>
          <w:p w:rsidR="0080651A" w:rsidRDefault="0080651A" w:rsidP="004304A5">
            <w:pPr>
              <w:spacing w:after="0" w:line="240" w:lineRule="auto"/>
              <w:jc w:val="center"/>
              <w:rPr>
                <w:rFonts w:ascii="Times New Roman" w:hAnsi="Times New Roman"/>
                <w:sz w:val="20"/>
                <w:szCs w:val="20"/>
              </w:rPr>
            </w:pPr>
          </w:p>
          <w:p w:rsidR="00E538E0" w:rsidRDefault="00E538E0" w:rsidP="004304A5">
            <w:pPr>
              <w:spacing w:after="0" w:line="240" w:lineRule="auto"/>
              <w:jc w:val="center"/>
              <w:rPr>
                <w:rFonts w:ascii="Times New Roman" w:hAnsi="Times New Roman"/>
                <w:sz w:val="20"/>
                <w:szCs w:val="20"/>
              </w:rPr>
            </w:pP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100,0</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100,0</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100,0</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100,0</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100,0</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98,9</w:t>
            </w:r>
          </w:p>
          <w:p w:rsidR="00E538E0"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100,0</w:t>
            </w:r>
          </w:p>
          <w:p w:rsidR="00E538E0" w:rsidRPr="00B94029" w:rsidRDefault="00E538E0" w:rsidP="004304A5">
            <w:pPr>
              <w:spacing w:after="0" w:line="240" w:lineRule="auto"/>
              <w:jc w:val="center"/>
              <w:rPr>
                <w:rFonts w:ascii="Times New Roman" w:hAnsi="Times New Roman"/>
                <w:sz w:val="20"/>
                <w:szCs w:val="20"/>
              </w:rPr>
            </w:pPr>
            <w:r>
              <w:rPr>
                <w:rFonts w:ascii="Times New Roman" w:hAnsi="Times New Roman"/>
                <w:sz w:val="20"/>
                <w:szCs w:val="20"/>
              </w:rPr>
              <w:t>98,9</w:t>
            </w:r>
          </w:p>
        </w:tc>
      </w:tr>
    </w:tbl>
    <w:p w:rsidR="00773E01" w:rsidRDefault="00773E01" w:rsidP="004304A5">
      <w:pPr>
        <w:spacing w:after="0" w:line="240" w:lineRule="auto"/>
        <w:jc w:val="center"/>
        <w:rPr>
          <w:rFonts w:ascii="Times New Roman" w:hAnsi="Times New Roman"/>
          <w:sz w:val="28"/>
          <w:szCs w:val="28"/>
        </w:rPr>
      </w:pPr>
    </w:p>
    <w:p w:rsidR="0080651A" w:rsidRPr="000C6162" w:rsidRDefault="000C6162" w:rsidP="004304A5">
      <w:pPr>
        <w:spacing w:after="0" w:line="240" w:lineRule="auto"/>
        <w:jc w:val="center"/>
        <w:rPr>
          <w:rFonts w:ascii="Times New Roman" w:hAnsi="Times New Roman"/>
          <w:sz w:val="28"/>
          <w:szCs w:val="28"/>
        </w:rPr>
      </w:pPr>
      <w:r w:rsidRPr="000C6162">
        <w:rPr>
          <w:rFonts w:ascii="Times New Roman" w:hAnsi="Times New Roman"/>
          <w:sz w:val="28"/>
          <w:szCs w:val="28"/>
        </w:rPr>
        <w:t>Сведения о наличии всех форм бюджетной отчетности, документов, подтверждающих исполнение местного бюджета, и информации о показателях, хар</w:t>
      </w:r>
      <w:r w:rsidR="00CD73C9">
        <w:rPr>
          <w:rFonts w:ascii="Times New Roman" w:hAnsi="Times New Roman"/>
          <w:sz w:val="28"/>
          <w:szCs w:val="28"/>
        </w:rPr>
        <w:t>а</w:t>
      </w:r>
      <w:r w:rsidRPr="000C6162">
        <w:rPr>
          <w:rFonts w:ascii="Times New Roman" w:hAnsi="Times New Roman"/>
          <w:sz w:val="28"/>
          <w:szCs w:val="28"/>
        </w:rPr>
        <w:t xml:space="preserve">ктеризующих исполнение местного бюджета, </w:t>
      </w:r>
      <w:r w:rsidRPr="000C6162">
        <w:rPr>
          <w:rFonts w:ascii="Times New Roman" w:hAnsi="Times New Roman"/>
          <w:sz w:val="28"/>
          <w:szCs w:val="28"/>
        </w:rPr>
        <w:lastRenderedPageBreak/>
        <w:t>представленных для проведения внешней проверки годового отчета об исполнении местного бюджета по Баевскому района</w:t>
      </w:r>
    </w:p>
    <w:p w:rsidR="005055CC" w:rsidRDefault="005055CC" w:rsidP="004304A5">
      <w:pPr>
        <w:spacing w:after="0" w:line="240" w:lineRule="auto"/>
        <w:jc w:val="center"/>
        <w:rPr>
          <w:rFonts w:ascii="Times New Roman" w:hAnsi="Times New Roman"/>
          <w:sz w:val="28"/>
          <w:szCs w:val="28"/>
        </w:rPr>
      </w:pPr>
    </w:p>
    <w:tbl>
      <w:tblPr>
        <w:tblW w:w="981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5"/>
        <w:gridCol w:w="5235"/>
        <w:gridCol w:w="1725"/>
        <w:gridCol w:w="2055"/>
      </w:tblGrid>
      <w:tr w:rsidR="000C6162" w:rsidTr="000C6162">
        <w:trPr>
          <w:trHeight w:val="645"/>
        </w:trPr>
        <w:tc>
          <w:tcPr>
            <w:tcW w:w="795" w:type="dxa"/>
          </w:tcPr>
          <w:p w:rsidR="000C6162" w:rsidRPr="000C6162" w:rsidRDefault="000C6162" w:rsidP="000C6162">
            <w:pPr>
              <w:spacing w:after="0" w:line="240" w:lineRule="auto"/>
              <w:jc w:val="center"/>
              <w:rPr>
                <w:rFonts w:ascii="Times New Roman" w:hAnsi="Times New Roman"/>
                <w:sz w:val="24"/>
                <w:szCs w:val="24"/>
              </w:rPr>
            </w:pPr>
            <w:r w:rsidRPr="000C6162">
              <w:rPr>
                <w:rFonts w:ascii="Times New Roman" w:hAnsi="Times New Roman"/>
                <w:sz w:val="24"/>
                <w:szCs w:val="24"/>
              </w:rPr>
              <w:t xml:space="preserve">№ </w:t>
            </w:r>
            <w:proofErr w:type="gramStart"/>
            <w:r w:rsidRPr="000C6162">
              <w:rPr>
                <w:rFonts w:ascii="Times New Roman" w:hAnsi="Times New Roman"/>
                <w:sz w:val="24"/>
                <w:szCs w:val="24"/>
              </w:rPr>
              <w:t>п</w:t>
            </w:r>
            <w:proofErr w:type="gramEnd"/>
            <w:r w:rsidRPr="000C6162">
              <w:rPr>
                <w:rFonts w:ascii="Times New Roman" w:hAnsi="Times New Roman"/>
                <w:sz w:val="24"/>
                <w:szCs w:val="24"/>
              </w:rPr>
              <w:t>/п</w:t>
            </w:r>
          </w:p>
          <w:p w:rsidR="000C6162" w:rsidRPr="000C6162" w:rsidRDefault="000C6162" w:rsidP="000C6162">
            <w:pPr>
              <w:spacing w:after="0" w:line="240" w:lineRule="auto"/>
              <w:jc w:val="center"/>
              <w:rPr>
                <w:rFonts w:ascii="Times New Roman" w:hAnsi="Times New Roman"/>
                <w:sz w:val="24"/>
                <w:szCs w:val="24"/>
              </w:rPr>
            </w:pPr>
          </w:p>
          <w:p w:rsidR="000C6162" w:rsidRPr="000C6162" w:rsidRDefault="000C6162" w:rsidP="000C6162">
            <w:pPr>
              <w:spacing w:after="0" w:line="240" w:lineRule="auto"/>
              <w:jc w:val="center"/>
              <w:rPr>
                <w:rFonts w:ascii="Times New Roman" w:hAnsi="Times New Roman"/>
                <w:sz w:val="24"/>
                <w:szCs w:val="24"/>
              </w:rPr>
            </w:pPr>
          </w:p>
        </w:tc>
        <w:tc>
          <w:tcPr>
            <w:tcW w:w="5235" w:type="dxa"/>
          </w:tcPr>
          <w:p w:rsidR="000C6162" w:rsidRPr="000C6162" w:rsidRDefault="000C6162" w:rsidP="000C6162">
            <w:pPr>
              <w:spacing w:after="0" w:line="240" w:lineRule="auto"/>
              <w:jc w:val="center"/>
              <w:rPr>
                <w:rFonts w:ascii="Times New Roman" w:hAnsi="Times New Roman"/>
                <w:sz w:val="24"/>
                <w:szCs w:val="24"/>
              </w:rPr>
            </w:pPr>
            <w:r w:rsidRPr="000C6162">
              <w:rPr>
                <w:rFonts w:ascii="Times New Roman" w:hAnsi="Times New Roman"/>
                <w:sz w:val="24"/>
                <w:szCs w:val="24"/>
              </w:rPr>
              <w:t>Наименование форм бюджетной отчетности, иных документов и информации, являющихся предметами внешней проверки</w:t>
            </w:r>
          </w:p>
          <w:p w:rsidR="000C6162" w:rsidRPr="000C6162" w:rsidRDefault="000C6162" w:rsidP="000C6162">
            <w:pPr>
              <w:spacing w:after="0" w:line="240" w:lineRule="auto"/>
              <w:jc w:val="center"/>
              <w:rPr>
                <w:rFonts w:ascii="Times New Roman" w:hAnsi="Times New Roman"/>
                <w:sz w:val="24"/>
                <w:szCs w:val="24"/>
              </w:rPr>
            </w:pPr>
          </w:p>
          <w:p w:rsidR="000C6162" w:rsidRPr="000C6162" w:rsidRDefault="000C6162" w:rsidP="000C6162">
            <w:pPr>
              <w:spacing w:after="0" w:line="240" w:lineRule="auto"/>
              <w:jc w:val="center"/>
              <w:rPr>
                <w:rFonts w:ascii="Times New Roman" w:hAnsi="Times New Roman"/>
                <w:sz w:val="24"/>
                <w:szCs w:val="24"/>
              </w:rPr>
            </w:pPr>
          </w:p>
        </w:tc>
        <w:tc>
          <w:tcPr>
            <w:tcW w:w="1725" w:type="dxa"/>
          </w:tcPr>
          <w:p w:rsidR="000C6162" w:rsidRDefault="000C6162">
            <w:pPr>
              <w:spacing w:after="0" w:line="240" w:lineRule="auto"/>
              <w:rPr>
                <w:rFonts w:ascii="Times New Roman" w:hAnsi="Times New Roman"/>
                <w:sz w:val="28"/>
                <w:szCs w:val="28"/>
              </w:rPr>
            </w:pPr>
          </w:p>
          <w:p w:rsidR="000C6162" w:rsidRPr="000C6162" w:rsidRDefault="000C6162">
            <w:pPr>
              <w:spacing w:after="0" w:line="240" w:lineRule="auto"/>
              <w:rPr>
                <w:rFonts w:ascii="Times New Roman" w:hAnsi="Times New Roman"/>
                <w:sz w:val="24"/>
                <w:szCs w:val="24"/>
              </w:rPr>
            </w:pPr>
            <w:r w:rsidRPr="000C6162">
              <w:rPr>
                <w:rFonts w:ascii="Times New Roman" w:hAnsi="Times New Roman"/>
                <w:sz w:val="24"/>
                <w:szCs w:val="24"/>
              </w:rPr>
              <w:t>Информация о наличии</w:t>
            </w:r>
            <w:proofErr w:type="gramStart"/>
            <w:r w:rsidRPr="000C6162">
              <w:rPr>
                <w:rFonts w:ascii="Times New Roman" w:hAnsi="Times New Roman"/>
                <w:sz w:val="24"/>
                <w:szCs w:val="24"/>
              </w:rPr>
              <w:t xml:space="preserve">  (+) </w:t>
            </w:r>
            <w:proofErr w:type="gramEnd"/>
            <w:r w:rsidRPr="000C6162">
              <w:rPr>
                <w:rFonts w:ascii="Times New Roman" w:hAnsi="Times New Roman"/>
                <w:sz w:val="24"/>
                <w:szCs w:val="24"/>
              </w:rPr>
              <w:t>или отсутствии (-) форм отчетности, документов и информации</w:t>
            </w:r>
          </w:p>
          <w:p w:rsidR="000C6162" w:rsidRDefault="000C6162" w:rsidP="000C6162">
            <w:pPr>
              <w:spacing w:after="0" w:line="240" w:lineRule="auto"/>
              <w:jc w:val="center"/>
              <w:rPr>
                <w:rFonts w:ascii="Times New Roman" w:hAnsi="Times New Roman"/>
                <w:sz w:val="28"/>
                <w:szCs w:val="28"/>
              </w:rPr>
            </w:pPr>
          </w:p>
        </w:tc>
        <w:tc>
          <w:tcPr>
            <w:tcW w:w="2055" w:type="dxa"/>
          </w:tcPr>
          <w:p w:rsidR="000C6162" w:rsidRDefault="000C6162">
            <w:pPr>
              <w:spacing w:after="0" w:line="240" w:lineRule="auto"/>
              <w:rPr>
                <w:rFonts w:ascii="Times New Roman" w:hAnsi="Times New Roman"/>
                <w:sz w:val="24"/>
                <w:szCs w:val="24"/>
              </w:rPr>
            </w:pPr>
          </w:p>
          <w:p w:rsidR="000C6162" w:rsidRPr="000C6162" w:rsidRDefault="000C6162">
            <w:pPr>
              <w:spacing w:after="0" w:line="240" w:lineRule="auto"/>
              <w:rPr>
                <w:rFonts w:ascii="Times New Roman" w:hAnsi="Times New Roman"/>
                <w:sz w:val="24"/>
                <w:szCs w:val="24"/>
              </w:rPr>
            </w:pPr>
            <w:r w:rsidRPr="000C6162">
              <w:rPr>
                <w:rFonts w:ascii="Times New Roman" w:hAnsi="Times New Roman"/>
                <w:sz w:val="24"/>
                <w:szCs w:val="24"/>
              </w:rPr>
              <w:t>Информация о факте наличия данных</w:t>
            </w:r>
            <w:proofErr w:type="gramStart"/>
            <w:r w:rsidRPr="000C6162">
              <w:rPr>
                <w:rFonts w:ascii="Times New Roman" w:hAnsi="Times New Roman"/>
                <w:sz w:val="24"/>
                <w:szCs w:val="24"/>
              </w:rPr>
              <w:t xml:space="preserve"> (+) </w:t>
            </w:r>
            <w:proofErr w:type="gramEnd"/>
            <w:r w:rsidRPr="000C6162">
              <w:rPr>
                <w:rFonts w:ascii="Times New Roman" w:hAnsi="Times New Roman"/>
                <w:sz w:val="24"/>
                <w:szCs w:val="24"/>
              </w:rPr>
              <w:t>или отсутствия данных (-)</w:t>
            </w:r>
          </w:p>
          <w:p w:rsidR="000C6162" w:rsidRPr="000C6162" w:rsidRDefault="000C6162">
            <w:pPr>
              <w:spacing w:after="0" w:line="240" w:lineRule="auto"/>
              <w:rPr>
                <w:rFonts w:ascii="Times New Roman" w:hAnsi="Times New Roman"/>
                <w:sz w:val="24"/>
                <w:szCs w:val="24"/>
              </w:rPr>
            </w:pPr>
          </w:p>
          <w:p w:rsidR="000C6162" w:rsidRDefault="000C6162" w:rsidP="000C6162">
            <w:pPr>
              <w:spacing w:after="0" w:line="240" w:lineRule="auto"/>
              <w:jc w:val="center"/>
              <w:rPr>
                <w:rFonts w:ascii="Times New Roman" w:hAnsi="Times New Roman"/>
                <w:sz w:val="28"/>
                <w:szCs w:val="28"/>
              </w:rPr>
            </w:pPr>
          </w:p>
        </w:tc>
      </w:tr>
      <w:tr w:rsidR="00D41141" w:rsidTr="00D41141">
        <w:trPr>
          <w:trHeight w:val="645"/>
        </w:trPr>
        <w:tc>
          <w:tcPr>
            <w:tcW w:w="9810" w:type="dxa"/>
            <w:gridSpan w:val="4"/>
          </w:tcPr>
          <w:p w:rsidR="00D41141" w:rsidRPr="00D41141" w:rsidRDefault="00D41141" w:rsidP="00D41141">
            <w:pPr>
              <w:spacing w:after="0" w:line="240" w:lineRule="auto"/>
              <w:jc w:val="center"/>
              <w:rPr>
                <w:rFonts w:ascii="Times New Roman" w:hAnsi="Times New Roman"/>
                <w:b/>
                <w:sz w:val="28"/>
                <w:szCs w:val="28"/>
              </w:rPr>
            </w:pPr>
            <w:r w:rsidRPr="00D41141">
              <w:rPr>
                <w:rFonts w:ascii="Times New Roman" w:hAnsi="Times New Roman"/>
                <w:b/>
                <w:sz w:val="28"/>
                <w:szCs w:val="28"/>
              </w:rPr>
              <w:t>Формы бюджетной отчетности годового отчета об исполнении местного бюджета за отчетный финансовый год</w:t>
            </w:r>
          </w:p>
        </w:tc>
      </w:tr>
      <w:tr w:rsidR="000C6162" w:rsidTr="000C6162">
        <w:trPr>
          <w:trHeight w:val="645"/>
        </w:trPr>
        <w:tc>
          <w:tcPr>
            <w:tcW w:w="795" w:type="dxa"/>
          </w:tcPr>
          <w:p w:rsidR="000C6162" w:rsidRPr="000C6162" w:rsidRDefault="000C6162" w:rsidP="000C6162">
            <w:pPr>
              <w:spacing w:after="0" w:line="240" w:lineRule="auto"/>
              <w:rPr>
                <w:rFonts w:ascii="Times New Roman" w:hAnsi="Times New Roman"/>
                <w:sz w:val="24"/>
                <w:szCs w:val="24"/>
              </w:rPr>
            </w:pPr>
            <w:r>
              <w:rPr>
                <w:rFonts w:ascii="Times New Roman" w:hAnsi="Times New Roman"/>
                <w:sz w:val="24"/>
                <w:szCs w:val="24"/>
              </w:rPr>
              <w:t>1.</w:t>
            </w:r>
          </w:p>
        </w:tc>
        <w:tc>
          <w:tcPr>
            <w:tcW w:w="5235" w:type="dxa"/>
          </w:tcPr>
          <w:p w:rsidR="000C6162" w:rsidRPr="000C6162" w:rsidRDefault="000C6162" w:rsidP="000C6162">
            <w:pPr>
              <w:spacing w:after="0" w:line="240" w:lineRule="auto"/>
              <w:rPr>
                <w:rFonts w:ascii="Times New Roman" w:hAnsi="Times New Roman"/>
                <w:sz w:val="24"/>
                <w:szCs w:val="24"/>
              </w:rPr>
            </w:pPr>
            <w:r>
              <w:rPr>
                <w:rFonts w:ascii="Times New Roman" w:hAnsi="Times New Roman"/>
                <w:sz w:val="24"/>
                <w:szCs w:val="24"/>
              </w:rPr>
              <w:t>Баланс по поступлениям и выбытиям бюджетных средств (0503140)</w:t>
            </w:r>
          </w:p>
        </w:tc>
        <w:tc>
          <w:tcPr>
            <w:tcW w:w="1725" w:type="dxa"/>
          </w:tcPr>
          <w:p w:rsidR="000C6162"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0C6162"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0C6162" w:rsidTr="000C6162">
        <w:trPr>
          <w:trHeight w:val="645"/>
        </w:trPr>
        <w:tc>
          <w:tcPr>
            <w:tcW w:w="795" w:type="dxa"/>
          </w:tcPr>
          <w:p w:rsidR="000C6162" w:rsidRPr="000C6162" w:rsidRDefault="000C6162" w:rsidP="000C6162">
            <w:pPr>
              <w:spacing w:after="0" w:line="240" w:lineRule="auto"/>
              <w:rPr>
                <w:rFonts w:ascii="Times New Roman" w:hAnsi="Times New Roman"/>
                <w:sz w:val="24"/>
                <w:szCs w:val="24"/>
              </w:rPr>
            </w:pPr>
            <w:r>
              <w:rPr>
                <w:rFonts w:ascii="Times New Roman" w:hAnsi="Times New Roman"/>
                <w:sz w:val="24"/>
                <w:szCs w:val="24"/>
              </w:rPr>
              <w:t>2.</w:t>
            </w:r>
          </w:p>
        </w:tc>
        <w:tc>
          <w:tcPr>
            <w:tcW w:w="5235" w:type="dxa"/>
          </w:tcPr>
          <w:p w:rsidR="000C6162" w:rsidRPr="000C6162" w:rsidRDefault="000C6162" w:rsidP="000C6162">
            <w:pPr>
              <w:spacing w:after="0" w:line="240" w:lineRule="auto"/>
              <w:rPr>
                <w:rFonts w:ascii="Times New Roman" w:hAnsi="Times New Roman"/>
                <w:sz w:val="24"/>
                <w:szCs w:val="24"/>
              </w:rPr>
            </w:pPr>
            <w:r>
              <w:rPr>
                <w:rFonts w:ascii="Times New Roman" w:hAnsi="Times New Roman"/>
                <w:sz w:val="24"/>
                <w:szCs w:val="24"/>
              </w:rPr>
              <w:t>Баланс исполнения бюджета (0503120)</w:t>
            </w:r>
          </w:p>
        </w:tc>
        <w:tc>
          <w:tcPr>
            <w:tcW w:w="1725" w:type="dxa"/>
          </w:tcPr>
          <w:p w:rsidR="000C6162"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0C6162"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0C6162" w:rsidTr="000C6162">
        <w:trPr>
          <w:trHeight w:val="645"/>
        </w:trPr>
        <w:tc>
          <w:tcPr>
            <w:tcW w:w="795" w:type="dxa"/>
          </w:tcPr>
          <w:p w:rsidR="000C6162" w:rsidRPr="000C6162" w:rsidRDefault="000C6162" w:rsidP="000C6162">
            <w:pPr>
              <w:spacing w:after="0" w:line="240" w:lineRule="auto"/>
              <w:rPr>
                <w:rFonts w:ascii="Times New Roman" w:hAnsi="Times New Roman"/>
                <w:sz w:val="24"/>
                <w:szCs w:val="24"/>
              </w:rPr>
            </w:pPr>
            <w:r>
              <w:rPr>
                <w:rFonts w:ascii="Times New Roman" w:hAnsi="Times New Roman"/>
                <w:sz w:val="24"/>
                <w:szCs w:val="24"/>
              </w:rPr>
              <w:t>3.</w:t>
            </w:r>
          </w:p>
        </w:tc>
        <w:tc>
          <w:tcPr>
            <w:tcW w:w="5235" w:type="dxa"/>
          </w:tcPr>
          <w:p w:rsidR="000C6162" w:rsidRPr="000C6162" w:rsidRDefault="000C6162" w:rsidP="000C6162">
            <w:pPr>
              <w:spacing w:after="0" w:line="240" w:lineRule="auto"/>
              <w:rPr>
                <w:rFonts w:ascii="Times New Roman" w:hAnsi="Times New Roman"/>
                <w:sz w:val="24"/>
                <w:szCs w:val="24"/>
              </w:rPr>
            </w:pPr>
            <w:r>
              <w:rPr>
                <w:rFonts w:ascii="Times New Roman" w:hAnsi="Times New Roman"/>
                <w:sz w:val="24"/>
                <w:szCs w:val="24"/>
              </w:rPr>
              <w:t>Справка по консолидируемым расчетам (0503125)</w:t>
            </w:r>
          </w:p>
        </w:tc>
        <w:tc>
          <w:tcPr>
            <w:tcW w:w="1725" w:type="dxa"/>
          </w:tcPr>
          <w:p w:rsidR="000C6162"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0C6162"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0C6162" w:rsidTr="000C6162">
        <w:trPr>
          <w:trHeight w:val="645"/>
        </w:trPr>
        <w:tc>
          <w:tcPr>
            <w:tcW w:w="795" w:type="dxa"/>
          </w:tcPr>
          <w:p w:rsidR="000C6162" w:rsidRPr="000C6162" w:rsidRDefault="000C6162" w:rsidP="000C6162">
            <w:pPr>
              <w:spacing w:after="0" w:line="240" w:lineRule="auto"/>
              <w:rPr>
                <w:rFonts w:ascii="Times New Roman" w:hAnsi="Times New Roman"/>
                <w:sz w:val="24"/>
                <w:szCs w:val="24"/>
              </w:rPr>
            </w:pPr>
            <w:r>
              <w:rPr>
                <w:rFonts w:ascii="Times New Roman" w:hAnsi="Times New Roman"/>
                <w:sz w:val="24"/>
                <w:szCs w:val="24"/>
              </w:rPr>
              <w:t>4.</w:t>
            </w:r>
          </w:p>
        </w:tc>
        <w:tc>
          <w:tcPr>
            <w:tcW w:w="5235" w:type="dxa"/>
          </w:tcPr>
          <w:p w:rsidR="000C6162" w:rsidRPr="000C6162" w:rsidRDefault="000C6162" w:rsidP="000C6162">
            <w:pPr>
              <w:spacing w:after="0" w:line="240" w:lineRule="auto"/>
              <w:rPr>
                <w:rFonts w:ascii="Times New Roman" w:hAnsi="Times New Roman"/>
                <w:sz w:val="24"/>
                <w:szCs w:val="24"/>
              </w:rPr>
            </w:pPr>
            <w:r>
              <w:rPr>
                <w:rFonts w:ascii="Times New Roman" w:hAnsi="Times New Roman"/>
                <w:sz w:val="24"/>
                <w:szCs w:val="24"/>
              </w:rPr>
              <w:t>Справка по заключению счетов бюджетного учета отчетного финансового года (0503110)</w:t>
            </w:r>
          </w:p>
        </w:tc>
        <w:tc>
          <w:tcPr>
            <w:tcW w:w="1725" w:type="dxa"/>
          </w:tcPr>
          <w:p w:rsidR="000C6162"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0C6162"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0C6162" w:rsidTr="000C6162">
        <w:trPr>
          <w:trHeight w:val="645"/>
        </w:trPr>
        <w:tc>
          <w:tcPr>
            <w:tcW w:w="795" w:type="dxa"/>
          </w:tcPr>
          <w:p w:rsidR="000C6162" w:rsidRDefault="000C6162" w:rsidP="000C6162">
            <w:pPr>
              <w:spacing w:after="0" w:line="240" w:lineRule="auto"/>
              <w:rPr>
                <w:rFonts w:ascii="Times New Roman" w:hAnsi="Times New Roman"/>
                <w:sz w:val="24"/>
                <w:szCs w:val="24"/>
              </w:rPr>
            </w:pPr>
            <w:r>
              <w:rPr>
                <w:rFonts w:ascii="Times New Roman" w:hAnsi="Times New Roman"/>
                <w:sz w:val="24"/>
                <w:szCs w:val="24"/>
              </w:rPr>
              <w:t>5.</w:t>
            </w:r>
          </w:p>
        </w:tc>
        <w:tc>
          <w:tcPr>
            <w:tcW w:w="5235" w:type="dxa"/>
          </w:tcPr>
          <w:p w:rsidR="000C6162" w:rsidRDefault="000C6162" w:rsidP="000C6162">
            <w:pPr>
              <w:spacing w:after="0" w:line="240" w:lineRule="auto"/>
              <w:rPr>
                <w:rFonts w:ascii="Times New Roman" w:hAnsi="Times New Roman"/>
                <w:sz w:val="24"/>
                <w:szCs w:val="24"/>
              </w:rPr>
            </w:pPr>
            <w:r>
              <w:rPr>
                <w:rFonts w:ascii="Times New Roman" w:hAnsi="Times New Roman"/>
                <w:sz w:val="24"/>
                <w:szCs w:val="24"/>
              </w:rPr>
              <w:t>Отчет о кассовом поступлении и выбытии бюджетных средств (0503124)</w:t>
            </w:r>
          </w:p>
        </w:tc>
        <w:tc>
          <w:tcPr>
            <w:tcW w:w="1725" w:type="dxa"/>
          </w:tcPr>
          <w:p w:rsidR="000C6162"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0C6162"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0C6162" w:rsidTr="000C6162">
        <w:trPr>
          <w:trHeight w:val="645"/>
        </w:trPr>
        <w:tc>
          <w:tcPr>
            <w:tcW w:w="795" w:type="dxa"/>
          </w:tcPr>
          <w:p w:rsidR="000C6162" w:rsidRDefault="000C6162" w:rsidP="000C6162">
            <w:pPr>
              <w:spacing w:after="0" w:line="240" w:lineRule="auto"/>
              <w:rPr>
                <w:rFonts w:ascii="Times New Roman" w:hAnsi="Times New Roman"/>
                <w:sz w:val="24"/>
                <w:szCs w:val="24"/>
              </w:rPr>
            </w:pPr>
            <w:r>
              <w:rPr>
                <w:rFonts w:ascii="Times New Roman" w:hAnsi="Times New Roman"/>
                <w:sz w:val="24"/>
                <w:szCs w:val="24"/>
              </w:rPr>
              <w:t>6.</w:t>
            </w:r>
          </w:p>
        </w:tc>
        <w:tc>
          <w:tcPr>
            <w:tcW w:w="5235" w:type="dxa"/>
          </w:tcPr>
          <w:p w:rsidR="000C6162" w:rsidRDefault="000C6162" w:rsidP="00F27B91">
            <w:pPr>
              <w:spacing w:after="0" w:line="240" w:lineRule="auto"/>
              <w:rPr>
                <w:rFonts w:ascii="Times New Roman" w:hAnsi="Times New Roman"/>
                <w:sz w:val="24"/>
                <w:szCs w:val="24"/>
              </w:rPr>
            </w:pPr>
            <w:r>
              <w:rPr>
                <w:rFonts w:ascii="Times New Roman" w:hAnsi="Times New Roman"/>
                <w:sz w:val="24"/>
                <w:szCs w:val="24"/>
              </w:rPr>
              <w:t xml:space="preserve">Отчет о кассовом поступлении и выбытии средств </w:t>
            </w:r>
            <w:r w:rsidR="00F27B91">
              <w:rPr>
                <w:rFonts w:ascii="Times New Roman" w:hAnsi="Times New Roman"/>
                <w:sz w:val="24"/>
                <w:szCs w:val="24"/>
              </w:rPr>
              <w:t>от</w:t>
            </w:r>
            <w:r>
              <w:rPr>
                <w:rFonts w:ascii="Times New Roman" w:hAnsi="Times New Roman"/>
                <w:sz w:val="24"/>
                <w:szCs w:val="24"/>
              </w:rPr>
              <w:t xml:space="preserve"> приносящей доход де</w:t>
            </w:r>
            <w:r w:rsidR="00F27B91">
              <w:rPr>
                <w:rFonts w:ascii="Times New Roman" w:hAnsi="Times New Roman"/>
                <w:sz w:val="24"/>
                <w:szCs w:val="24"/>
              </w:rPr>
              <w:t>я</w:t>
            </w:r>
            <w:r>
              <w:rPr>
                <w:rFonts w:ascii="Times New Roman" w:hAnsi="Times New Roman"/>
                <w:sz w:val="24"/>
                <w:szCs w:val="24"/>
              </w:rPr>
              <w:t>тельности (0503134)</w:t>
            </w:r>
          </w:p>
        </w:tc>
        <w:tc>
          <w:tcPr>
            <w:tcW w:w="1725" w:type="dxa"/>
          </w:tcPr>
          <w:p w:rsidR="000C6162"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0C6162"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0C6162" w:rsidTr="000C6162">
        <w:trPr>
          <w:trHeight w:val="645"/>
        </w:trPr>
        <w:tc>
          <w:tcPr>
            <w:tcW w:w="795" w:type="dxa"/>
          </w:tcPr>
          <w:p w:rsidR="000C6162" w:rsidRDefault="000C6162" w:rsidP="000C6162">
            <w:pPr>
              <w:spacing w:after="0" w:line="240" w:lineRule="auto"/>
              <w:rPr>
                <w:rFonts w:ascii="Times New Roman" w:hAnsi="Times New Roman"/>
                <w:sz w:val="24"/>
                <w:szCs w:val="24"/>
              </w:rPr>
            </w:pPr>
            <w:r>
              <w:rPr>
                <w:rFonts w:ascii="Times New Roman" w:hAnsi="Times New Roman"/>
                <w:sz w:val="24"/>
                <w:szCs w:val="24"/>
              </w:rPr>
              <w:t>7.</w:t>
            </w:r>
          </w:p>
        </w:tc>
        <w:tc>
          <w:tcPr>
            <w:tcW w:w="5235" w:type="dxa"/>
          </w:tcPr>
          <w:p w:rsidR="000C6162" w:rsidRDefault="000C6162" w:rsidP="000C6162">
            <w:pPr>
              <w:spacing w:after="0" w:line="240" w:lineRule="auto"/>
              <w:rPr>
                <w:rFonts w:ascii="Times New Roman" w:hAnsi="Times New Roman"/>
                <w:sz w:val="24"/>
                <w:szCs w:val="24"/>
              </w:rPr>
            </w:pPr>
            <w:r>
              <w:rPr>
                <w:rFonts w:ascii="Times New Roman" w:hAnsi="Times New Roman"/>
                <w:sz w:val="24"/>
                <w:szCs w:val="24"/>
              </w:rPr>
              <w:t>Отчет об исполнении бюджета (0503117)</w:t>
            </w:r>
          </w:p>
        </w:tc>
        <w:tc>
          <w:tcPr>
            <w:tcW w:w="1725" w:type="dxa"/>
          </w:tcPr>
          <w:p w:rsidR="000C6162"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0C6162"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0C6162" w:rsidTr="000C6162">
        <w:trPr>
          <w:trHeight w:val="645"/>
        </w:trPr>
        <w:tc>
          <w:tcPr>
            <w:tcW w:w="795" w:type="dxa"/>
          </w:tcPr>
          <w:p w:rsidR="000C6162" w:rsidRDefault="000C6162" w:rsidP="000C6162">
            <w:pPr>
              <w:spacing w:after="0" w:line="240" w:lineRule="auto"/>
              <w:rPr>
                <w:rFonts w:ascii="Times New Roman" w:hAnsi="Times New Roman"/>
                <w:sz w:val="24"/>
                <w:szCs w:val="24"/>
              </w:rPr>
            </w:pPr>
            <w:r>
              <w:rPr>
                <w:rFonts w:ascii="Times New Roman" w:hAnsi="Times New Roman"/>
                <w:sz w:val="24"/>
                <w:szCs w:val="24"/>
              </w:rPr>
              <w:t>8.</w:t>
            </w:r>
          </w:p>
        </w:tc>
        <w:tc>
          <w:tcPr>
            <w:tcW w:w="5235" w:type="dxa"/>
          </w:tcPr>
          <w:p w:rsidR="000C6162" w:rsidRDefault="00D41141" w:rsidP="000C6162">
            <w:pPr>
              <w:spacing w:after="0" w:line="240" w:lineRule="auto"/>
              <w:rPr>
                <w:rFonts w:ascii="Times New Roman" w:hAnsi="Times New Roman"/>
                <w:sz w:val="24"/>
                <w:szCs w:val="24"/>
              </w:rPr>
            </w:pPr>
            <w:r>
              <w:rPr>
                <w:rFonts w:ascii="Times New Roman" w:hAnsi="Times New Roman"/>
                <w:sz w:val="24"/>
                <w:szCs w:val="24"/>
              </w:rPr>
              <w:t>Отчет об исполнении смет доходов и расходов по приносящей доход деятельности (0503114)</w:t>
            </w:r>
          </w:p>
        </w:tc>
        <w:tc>
          <w:tcPr>
            <w:tcW w:w="1725" w:type="dxa"/>
          </w:tcPr>
          <w:p w:rsidR="000C6162"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0C6162"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9.</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Отчет о движении денежных средств (0503123)</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10.</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Отчет о финансовых результатах деятельности (0503121)</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11.</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Пояснительная записка (0503160)</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D41141">
        <w:trPr>
          <w:trHeight w:val="645"/>
        </w:trPr>
        <w:tc>
          <w:tcPr>
            <w:tcW w:w="9810" w:type="dxa"/>
            <w:gridSpan w:val="4"/>
          </w:tcPr>
          <w:p w:rsidR="00D41141" w:rsidRPr="00D41141" w:rsidRDefault="00D41141" w:rsidP="00D41141">
            <w:pPr>
              <w:spacing w:after="0" w:line="240" w:lineRule="auto"/>
              <w:jc w:val="center"/>
              <w:rPr>
                <w:rFonts w:ascii="Times New Roman" w:hAnsi="Times New Roman"/>
                <w:b/>
                <w:sz w:val="28"/>
                <w:szCs w:val="28"/>
              </w:rPr>
            </w:pPr>
            <w:r w:rsidRPr="00D41141">
              <w:rPr>
                <w:rFonts w:ascii="Times New Roman" w:hAnsi="Times New Roman"/>
                <w:b/>
                <w:sz w:val="28"/>
                <w:szCs w:val="28"/>
              </w:rPr>
              <w:t>Документы, подтверждающие исполнение местного бюджета, и информации о показателях, характеризующих исполнение местного бюджета</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1.</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Решение о местном бюджете на отчетный финансовый год муниципального района в первоначальной редакции.</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2.</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Решения о внесении изменений в решение о местном бюджете на отчетный финансовый год муниципального района.</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lastRenderedPageBreak/>
              <w:t>3.</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Решение о местном бюджете на отчетный финансовый год (в последней редакции)</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4.</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Уточненная сводная бюджетная роспись бюджета муниципального района на отчетный финансовый год.</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5.</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Реестр расходных обязательств муниципального образования.</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6.</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Перечень публичных нормативных обязательств.</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7.</w:t>
            </w:r>
          </w:p>
        </w:tc>
        <w:tc>
          <w:tcPr>
            <w:tcW w:w="523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Итоги социально-экономического развития муниципального образования.</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D41141" w:rsidP="000C6162">
            <w:pPr>
              <w:spacing w:after="0" w:line="240" w:lineRule="auto"/>
              <w:rPr>
                <w:rFonts w:ascii="Times New Roman" w:hAnsi="Times New Roman"/>
                <w:sz w:val="24"/>
                <w:szCs w:val="24"/>
              </w:rPr>
            </w:pPr>
            <w:r>
              <w:rPr>
                <w:rFonts w:ascii="Times New Roman" w:hAnsi="Times New Roman"/>
                <w:sz w:val="24"/>
                <w:szCs w:val="24"/>
              </w:rPr>
              <w:t>8.</w:t>
            </w:r>
          </w:p>
        </w:tc>
        <w:tc>
          <w:tcPr>
            <w:tcW w:w="5235" w:type="dxa"/>
          </w:tcPr>
          <w:p w:rsidR="00D41141" w:rsidRDefault="00D41141" w:rsidP="00BB63F5">
            <w:pPr>
              <w:spacing w:after="0" w:line="240" w:lineRule="auto"/>
              <w:rPr>
                <w:rFonts w:ascii="Times New Roman" w:hAnsi="Times New Roman"/>
                <w:sz w:val="24"/>
                <w:szCs w:val="24"/>
              </w:rPr>
            </w:pPr>
            <w:r>
              <w:rPr>
                <w:rFonts w:ascii="Times New Roman" w:hAnsi="Times New Roman"/>
                <w:sz w:val="24"/>
                <w:szCs w:val="24"/>
              </w:rPr>
              <w:t>Муниципальный правовой акт местной администрации о Порядке использования бюджетных ассигнований резервного фонда местной админи</w:t>
            </w:r>
            <w:r w:rsidR="00BB63F5">
              <w:rPr>
                <w:rFonts w:ascii="Times New Roman" w:hAnsi="Times New Roman"/>
                <w:sz w:val="24"/>
                <w:szCs w:val="24"/>
              </w:rPr>
              <w:t>с</w:t>
            </w:r>
            <w:r>
              <w:rPr>
                <w:rFonts w:ascii="Times New Roman" w:hAnsi="Times New Roman"/>
                <w:sz w:val="24"/>
                <w:szCs w:val="24"/>
              </w:rPr>
              <w:t>трации</w:t>
            </w:r>
            <w:r w:rsidR="00BB63F5">
              <w:rPr>
                <w:rFonts w:ascii="Times New Roman" w:hAnsi="Times New Roman"/>
                <w:sz w:val="24"/>
                <w:szCs w:val="24"/>
              </w:rPr>
              <w:t>.</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BB63F5" w:rsidP="000C6162">
            <w:pPr>
              <w:spacing w:after="0" w:line="240" w:lineRule="auto"/>
              <w:rPr>
                <w:rFonts w:ascii="Times New Roman" w:hAnsi="Times New Roman"/>
                <w:sz w:val="24"/>
                <w:szCs w:val="24"/>
              </w:rPr>
            </w:pPr>
            <w:r>
              <w:rPr>
                <w:rFonts w:ascii="Times New Roman" w:hAnsi="Times New Roman"/>
                <w:sz w:val="24"/>
                <w:szCs w:val="24"/>
              </w:rPr>
              <w:t>9.</w:t>
            </w:r>
          </w:p>
        </w:tc>
        <w:tc>
          <w:tcPr>
            <w:tcW w:w="5235" w:type="dxa"/>
          </w:tcPr>
          <w:p w:rsidR="00D41141" w:rsidRDefault="00BB63F5" w:rsidP="00BB63F5">
            <w:pPr>
              <w:spacing w:after="0" w:line="240" w:lineRule="auto"/>
              <w:rPr>
                <w:rFonts w:ascii="Times New Roman" w:hAnsi="Times New Roman"/>
                <w:sz w:val="24"/>
                <w:szCs w:val="24"/>
              </w:rPr>
            </w:pPr>
            <w:r>
              <w:rPr>
                <w:rFonts w:ascii="Times New Roman" w:hAnsi="Times New Roman"/>
                <w:sz w:val="24"/>
                <w:szCs w:val="24"/>
              </w:rPr>
              <w:t>Отчет об использовании бюджетных ассигнований резервных фондов местных администраций с указанием целей использования средств резервного фонда.</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BB63F5" w:rsidP="000C6162">
            <w:pPr>
              <w:spacing w:after="0" w:line="240" w:lineRule="auto"/>
              <w:rPr>
                <w:rFonts w:ascii="Times New Roman" w:hAnsi="Times New Roman"/>
                <w:sz w:val="24"/>
                <w:szCs w:val="24"/>
              </w:rPr>
            </w:pPr>
            <w:r>
              <w:rPr>
                <w:rFonts w:ascii="Times New Roman" w:hAnsi="Times New Roman"/>
                <w:sz w:val="24"/>
                <w:szCs w:val="24"/>
              </w:rPr>
              <w:t>10.</w:t>
            </w:r>
          </w:p>
        </w:tc>
        <w:tc>
          <w:tcPr>
            <w:tcW w:w="5235" w:type="dxa"/>
          </w:tcPr>
          <w:p w:rsidR="00D41141" w:rsidRDefault="00BB63F5" w:rsidP="000C6162">
            <w:pPr>
              <w:spacing w:after="0" w:line="240" w:lineRule="auto"/>
              <w:rPr>
                <w:rFonts w:ascii="Times New Roman" w:hAnsi="Times New Roman"/>
                <w:sz w:val="24"/>
                <w:szCs w:val="24"/>
              </w:rPr>
            </w:pPr>
            <w:r>
              <w:rPr>
                <w:rFonts w:ascii="Times New Roman" w:hAnsi="Times New Roman"/>
                <w:sz w:val="24"/>
                <w:szCs w:val="24"/>
              </w:rPr>
              <w:t>Информация о соблюдении муниципальными образованиями ограничений, установленными Бюджетным кодексом, в том числе:</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BB63F5" w:rsidTr="000C6162">
        <w:trPr>
          <w:trHeight w:val="645"/>
        </w:trPr>
        <w:tc>
          <w:tcPr>
            <w:tcW w:w="795" w:type="dxa"/>
          </w:tcPr>
          <w:p w:rsidR="00BB63F5" w:rsidRDefault="00BB63F5" w:rsidP="000C6162">
            <w:pPr>
              <w:spacing w:after="0" w:line="240" w:lineRule="auto"/>
              <w:rPr>
                <w:rFonts w:ascii="Times New Roman" w:hAnsi="Times New Roman"/>
                <w:sz w:val="24"/>
                <w:szCs w:val="24"/>
              </w:rPr>
            </w:pPr>
            <w:r>
              <w:rPr>
                <w:rFonts w:ascii="Times New Roman" w:hAnsi="Times New Roman"/>
                <w:sz w:val="24"/>
                <w:szCs w:val="24"/>
              </w:rPr>
              <w:t>10.1</w:t>
            </w:r>
          </w:p>
        </w:tc>
        <w:tc>
          <w:tcPr>
            <w:tcW w:w="5235" w:type="dxa"/>
          </w:tcPr>
          <w:p w:rsidR="00BB63F5" w:rsidRDefault="008D7F5A" w:rsidP="00BB63F5">
            <w:pPr>
              <w:spacing w:after="0" w:line="240" w:lineRule="auto"/>
              <w:rPr>
                <w:rFonts w:ascii="Times New Roman" w:hAnsi="Times New Roman"/>
                <w:sz w:val="24"/>
                <w:szCs w:val="24"/>
              </w:rPr>
            </w:pPr>
            <w:r>
              <w:rPr>
                <w:rFonts w:ascii="Times New Roman" w:hAnsi="Times New Roman"/>
                <w:sz w:val="24"/>
                <w:szCs w:val="24"/>
              </w:rPr>
              <w:t>о</w:t>
            </w:r>
            <w:r w:rsidR="00BB63F5">
              <w:rPr>
                <w:rFonts w:ascii="Times New Roman" w:hAnsi="Times New Roman"/>
                <w:sz w:val="24"/>
                <w:szCs w:val="24"/>
              </w:rPr>
              <w:t xml:space="preserve"> соблюдении установленных высшим исполнительным органом государственной </w:t>
            </w:r>
            <w:proofErr w:type="gramStart"/>
            <w:r w:rsidR="00BB63F5">
              <w:rPr>
                <w:rFonts w:ascii="Times New Roman" w:hAnsi="Times New Roman"/>
                <w:sz w:val="24"/>
                <w:szCs w:val="24"/>
              </w:rPr>
              <w:t>власти субъекта Российской Федерации нормативов формирования</w:t>
            </w:r>
            <w:r>
              <w:rPr>
                <w:rFonts w:ascii="Times New Roman" w:hAnsi="Times New Roman"/>
                <w:sz w:val="24"/>
                <w:szCs w:val="24"/>
              </w:rPr>
              <w:t xml:space="preserve"> расходов</w:t>
            </w:r>
            <w:proofErr w:type="gramEnd"/>
            <w:r>
              <w:rPr>
                <w:rFonts w:ascii="Times New Roman" w:hAnsi="Times New Roman"/>
                <w:sz w:val="24"/>
                <w:szCs w:val="24"/>
              </w:rP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p>
        </w:tc>
        <w:tc>
          <w:tcPr>
            <w:tcW w:w="1725" w:type="dxa"/>
          </w:tcPr>
          <w:p w:rsidR="00BB63F5"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BB63F5"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BB63F5" w:rsidTr="000C6162">
        <w:trPr>
          <w:trHeight w:val="645"/>
        </w:trPr>
        <w:tc>
          <w:tcPr>
            <w:tcW w:w="795" w:type="dxa"/>
          </w:tcPr>
          <w:p w:rsidR="00BB63F5" w:rsidRDefault="008D7F5A" w:rsidP="000C6162">
            <w:pPr>
              <w:spacing w:after="0" w:line="240" w:lineRule="auto"/>
              <w:rPr>
                <w:rFonts w:ascii="Times New Roman" w:hAnsi="Times New Roman"/>
                <w:sz w:val="24"/>
                <w:szCs w:val="24"/>
              </w:rPr>
            </w:pPr>
            <w:r>
              <w:rPr>
                <w:rFonts w:ascii="Times New Roman" w:hAnsi="Times New Roman"/>
                <w:sz w:val="24"/>
                <w:szCs w:val="24"/>
              </w:rPr>
              <w:t>10.2</w:t>
            </w:r>
          </w:p>
        </w:tc>
        <w:tc>
          <w:tcPr>
            <w:tcW w:w="5235" w:type="dxa"/>
          </w:tcPr>
          <w:p w:rsidR="00BB63F5" w:rsidRDefault="008D7F5A" w:rsidP="000C6162">
            <w:pPr>
              <w:spacing w:after="0" w:line="240" w:lineRule="auto"/>
              <w:rPr>
                <w:rFonts w:ascii="Times New Roman" w:hAnsi="Times New Roman"/>
                <w:sz w:val="24"/>
                <w:szCs w:val="24"/>
              </w:rPr>
            </w:pPr>
            <w:r>
              <w:rPr>
                <w:rFonts w:ascii="Times New Roman" w:hAnsi="Times New Roman"/>
                <w:sz w:val="24"/>
                <w:szCs w:val="24"/>
              </w:rPr>
              <w:t>о заключении Соглашения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w:t>
            </w:r>
          </w:p>
        </w:tc>
        <w:tc>
          <w:tcPr>
            <w:tcW w:w="1725" w:type="dxa"/>
          </w:tcPr>
          <w:p w:rsidR="00BB63F5"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BB63F5"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8D7F5A" w:rsidTr="000C6162">
        <w:trPr>
          <w:trHeight w:val="645"/>
        </w:trPr>
        <w:tc>
          <w:tcPr>
            <w:tcW w:w="795" w:type="dxa"/>
          </w:tcPr>
          <w:p w:rsidR="008D7F5A" w:rsidRDefault="008D7F5A" w:rsidP="000C6162">
            <w:pPr>
              <w:spacing w:after="0" w:line="240" w:lineRule="auto"/>
              <w:rPr>
                <w:rFonts w:ascii="Times New Roman" w:hAnsi="Times New Roman"/>
                <w:sz w:val="24"/>
                <w:szCs w:val="24"/>
              </w:rPr>
            </w:pPr>
            <w:r>
              <w:rPr>
                <w:rFonts w:ascii="Times New Roman" w:hAnsi="Times New Roman"/>
                <w:sz w:val="24"/>
                <w:szCs w:val="24"/>
              </w:rPr>
              <w:t>11.</w:t>
            </w:r>
          </w:p>
        </w:tc>
        <w:tc>
          <w:tcPr>
            <w:tcW w:w="5235" w:type="dxa"/>
          </w:tcPr>
          <w:p w:rsidR="008D7F5A" w:rsidRDefault="008D7F5A" w:rsidP="000C6162">
            <w:pPr>
              <w:spacing w:after="0" w:line="240" w:lineRule="auto"/>
              <w:rPr>
                <w:rFonts w:ascii="Times New Roman" w:hAnsi="Times New Roman"/>
                <w:sz w:val="24"/>
                <w:szCs w:val="24"/>
              </w:rPr>
            </w:pPr>
            <w:r>
              <w:rPr>
                <w:rFonts w:ascii="Times New Roman" w:hAnsi="Times New Roman"/>
                <w:sz w:val="24"/>
                <w:szCs w:val="24"/>
              </w:rPr>
              <w:t>Отчеты о выполнении соглашения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w:t>
            </w:r>
            <w:r w:rsidR="00277BEF">
              <w:rPr>
                <w:rFonts w:ascii="Times New Roman" w:hAnsi="Times New Roman"/>
                <w:sz w:val="24"/>
                <w:szCs w:val="24"/>
              </w:rPr>
              <w:t>.</w:t>
            </w:r>
          </w:p>
        </w:tc>
        <w:tc>
          <w:tcPr>
            <w:tcW w:w="1725" w:type="dxa"/>
          </w:tcPr>
          <w:p w:rsidR="008D7F5A"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8D7F5A"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8D7F5A" w:rsidTr="000C6162">
        <w:trPr>
          <w:trHeight w:val="645"/>
        </w:trPr>
        <w:tc>
          <w:tcPr>
            <w:tcW w:w="795" w:type="dxa"/>
          </w:tcPr>
          <w:p w:rsidR="008D7F5A" w:rsidRDefault="00277BEF" w:rsidP="000C6162">
            <w:pPr>
              <w:spacing w:after="0" w:line="240" w:lineRule="auto"/>
              <w:rPr>
                <w:rFonts w:ascii="Times New Roman" w:hAnsi="Times New Roman"/>
                <w:sz w:val="24"/>
                <w:szCs w:val="24"/>
              </w:rPr>
            </w:pPr>
            <w:r>
              <w:rPr>
                <w:rFonts w:ascii="Times New Roman" w:hAnsi="Times New Roman"/>
                <w:sz w:val="24"/>
                <w:szCs w:val="24"/>
              </w:rPr>
              <w:t>12.</w:t>
            </w:r>
          </w:p>
        </w:tc>
        <w:tc>
          <w:tcPr>
            <w:tcW w:w="5235" w:type="dxa"/>
          </w:tcPr>
          <w:p w:rsidR="008D7F5A" w:rsidRDefault="00277BEF" w:rsidP="000C6162">
            <w:pPr>
              <w:spacing w:after="0" w:line="240" w:lineRule="auto"/>
              <w:rPr>
                <w:rFonts w:ascii="Times New Roman" w:hAnsi="Times New Roman"/>
                <w:sz w:val="24"/>
                <w:szCs w:val="24"/>
              </w:rPr>
            </w:pPr>
            <w:r>
              <w:rPr>
                <w:rFonts w:ascii="Times New Roman" w:hAnsi="Times New Roman"/>
                <w:sz w:val="24"/>
                <w:szCs w:val="24"/>
              </w:rPr>
              <w:t xml:space="preserve">Выдержки из Устава муниципального образования о </w:t>
            </w:r>
            <w:proofErr w:type="spellStart"/>
            <w:r>
              <w:rPr>
                <w:rFonts w:ascii="Times New Roman" w:hAnsi="Times New Roman"/>
                <w:sz w:val="24"/>
                <w:szCs w:val="24"/>
              </w:rPr>
              <w:t>софинансировании</w:t>
            </w:r>
            <w:proofErr w:type="spellEnd"/>
            <w:r>
              <w:rPr>
                <w:rFonts w:ascii="Times New Roman" w:hAnsi="Times New Roman"/>
                <w:sz w:val="24"/>
                <w:szCs w:val="24"/>
              </w:rPr>
              <w:t xml:space="preserve"> расходов на реализацию переданных государственных полномочий дополнительно к средствам, предоставленным из краевого бюджета (в случае наличия таких расходов).</w:t>
            </w:r>
          </w:p>
        </w:tc>
        <w:tc>
          <w:tcPr>
            <w:tcW w:w="1725" w:type="dxa"/>
          </w:tcPr>
          <w:p w:rsidR="008D7F5A"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8D7F5A"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277BEF" w:rsidTr="000C6162">
        <w:trPr>
          <w:trHeight w:val="645"/>
        </w:trPr>
        <w:tc>
          <w:tcPr>
            <w:tcW w:w="795" w:type="dxa"/>
          </w:tcPr>
          <w:p w:rsidR="00277BEF" w:rsidRDefault="00277BEF" w:rsidP="000C6162">
            <w:pPr>
              <w:spacing w:after="0" w:line="240" w:lineRule="auto"/>
              <w:rPr>
                <w:rFonts w:ascii="Times New Roman" w:hAnsi="Times New Roman"/>
                <w:sz w:val="24"/>
                <w:szCs w:val="24"/>
              </w:rPr>
            </w:pPr>
            <w:r>
              <w:rPr>
                <w:rFonts w:ascii="Times New Roman" w:hAnsi="Times New Roman"/>
                <w:sz w:val="24"/>
                <w:szCs w:val="24"/>
              </w:rPr>
              <w:t>13.</w:t>
            </w:r>
          </w:p>
        </w:tc>
        <w:tc>
          <w:tcPr>
            <w:tcW w:w="5235" w:type="dxa"/>
          </w:tcPr>
          <w:p w:rsidR="00277BEF" w:rsidRDefault="00277BEF" w:rsidP="00277BEF">
            <w:pPr>
              <w:spacing w:after="0" w:line="240" w:lineRule="auto"/>
              <w:rPr>
                <w:rFonts w:ascii="Times New Roman" w:hAnsi="Times New Roman"/>
                <w:sz w:val="24"/>
                <w:szCs w:val="24"/>
              </w:rPr>
            </w:pPr>
            <w:r>
              <w:rPr>
                <w:rFonts w:ascii="Times New Roman" w:hAnsi="Times New Roman"/>
                <w:sz w:val="24"/>
                <w:szCs w:val="24"/>
              </w:rPr>
              <w:t xml:space="preserve">Муниципальные правовые акты представительного органа муниципального </w:t>
            </w:r>
            <w:r>
              <w:rPr>
                <w:rFonts w:ascii="Times New Roman" w:hAnsi="Times New Roman"/>
                <w:sz w:val="24"/>
                <w:szCs w:val="24"/>
              </w:rPr>
              <w:lastRenderedPageBreak/>
              <w:t>района и принимаемые в соответствии с ними муниципальные правовые акты местной администрации муниципального района об основаниях, условиях предоставления, использования и возврата бюджетных кредитов поселениям.</w:t>
            </w:r>
          </w:p>
        </w:tc>
        <w:tc>
          <w:tcPr>
            <w:tcW w:w="1725" w:type="dxa"/>
          </w:tcPr>
          <w:p w:rsidR="00277BEF" w:rsidRDefault="00F307C8" w:rsidP="00F307C8">
            <w:pPr>
              <w:spacing w:after="0" w:line="240" w:lineRule="auto"/>
              <w:jc w:val="center"/>
              <w:rPr>
                <w:rFonts w:ascii="Times New Roman" w:hAnsi="Times New Roman"/>
                <w:sz w:val="28"/>
                <w:szCs w:val="28"/>
              </w:rPr>
            </w:pPr>
            <w:r>
              <w:rPr>
                <w:rFonts w:ascii="Times New Roman" w:hAnsi="Times New Roman"/>
                <w:sz w:val="28"/>
                <w:szCs w:val="28"/>
              </w:rPr>
              <w:lastRenderedPageBreak/>
              <w:t>-</w:t>
            </w:r>
          </w:p>
        </w:tc>
        <w:tc>
          <w:tcPr>
            <w:tcW w:w="2055" w:type="dxa"/>
          </w:tcPr>
          <w:p w:rsidR="00277BEF"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277BEF" w:rsidTr="000C6162">
        <w:trPr>
          <w:trHeight w:val="645"/>
        </w:trPr>
        <w:tc>
          <w:tcPr>
            <w:tcW w:w="795" w:type="dxa"/>
          </w:tcPr>
          <w:p w:rsidR="00277BEF" w:rsidRDefault="00277BEF" w:rsidP="000C6162">
            <w:pPr>
              <w:spacing w:after="0" w:line="240" w:lineRule="auto"/>
              <w:rPr>
                <w:rFonts w:ascii="Times New Roman" w:hAnsi="Times New Roman"/>
                <w:sz w:val="24"/>
                <w:szCs w:val="24"/>
              </w:rPr>
            </w:pPr>
            <w:r>
              <w:rPr>
                <w:rFonts w:ascii="Times New Roman" w:hAnsi="Times New Roman"/>
                <w:sz w:val="24"/>
                <w:szCs w:val="24"/>
              </w:rPr>
              <w:lastRenderedPageBreak/>
              <w:t>14.</w:t>
            </w:r>
          </w:p>
        </w:tc>
        <w:tc>
          <w:tcPr>
            <w:tcW w:w="5235" w:type="dxa"/>
          </w:tcPr>
          <w:p w:rsidR="00277BEF" w:rsidRDefault="00277BEF" w:rsidP="00277BEF">
            <w:pPr>
              <w:spacing w:after="0" w:line="240" w:lineRule="auto"/>
              <w:rPr>
                <w:rFonts w:ascii="Times New Roman" w:hAnsi="Times New Roman"/>
                <w:sz w:val="24"/>
                <w:szCs w:val="24"/>
              </w:rPr>
            </w:pPr>
            <w:r>
              <w:rPr>
                <w:rFonts w:ascii="Times New Roman" w:hAnsi="Times New Roman"/>
                <w:sz w:val="24"/>
                <w:szCs w:val="24"/>
              </w:rPr>
              <w:t>Заключения Комиссии по бюджету, налоговой и кредитной политике Районного Совета народных депутатов о результатах внешних проверок за три года, предшествующих отчетному финансовому году.</w:t>
            </w:r>
          </w:p>
        </w:tc>
        <w:tc>
          <w:tcPr>
            <w:tcW w:w="1725" w:type="dxa"/>
          </w:tcPr>
          <w:p w:rsidR="00277BEF"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277BEF"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r w:rsidR="00D41141" w:rsidTr="000C6162">
        <w:trPr>
          <w:trHeight w:val="645"/>
        </w:trPr>
        <w:tc>
          <w:tcPr>
            <w:tcW w:w="795" w:type="dxa"/>
          </w:tcPr>
          <w:p w:rsidR="00D41141" w:rsidRDefault="00277BEF" w:rsidP="000C6162">
            <w:pPr>
              <w:spacing w:after="0" w:line="240" w:lineRule="auto"/>
              <w:rPr>
                <w:rFonts w:ascii="Times New Roman" w:hAnsi="Times New Roman"/>
                <w:sz w:val="24"/>
                <w:szCs w:val="24"/>
              </w:rPr>
            </w:pPr>
            <w:r>
              <w:rPr>
                <w:rFonts w:ascii="Times New Roman" w:hAnsi="Times New Roman"/>
                <w:sz w:val="24"/>
                <w:szCs w:val="24"/>
              </w:rPr>
              <w:t>15.</w:t>
            </w:r>
          </w:p>
        </w:tc>
        <w:tc>
          <w:tcPr>
            <w:tcW w:w="5235" w:type="dxa"/>
          </w:tcPr>
          <w:p w:rsidR="00D41141" w:rsidRDefault="00277BEF" w:rsidP="000C6162">
            <w:pPr>
              <w:spacing w:after="0" w:line="240" w:lineRule="auto"/>
              <w:rPr>
                <w:rFonts w:ascii="Times New Roman" w:hAnsi="Times New Roman"/>
                <w:sz w:val="24"/>
                <w:szCs w:val="24"/>
              </w:rPr>
            </w:pPr>
            <w:r>
              <w:rPr>
                <w:rFonts w:ascii="Times New Roman" w:hAnsi="Times New Roman"/>
                <w:sz w:val="24"/>
                <w:szCs w:val="24"/>
              </w:rPr>
              <w:t>Иные документы и информация.</w:t>
            </w:r>
          </w:p>
        </w:tc>
        <w:tc>
          <w:tcPr>
            <w:tcW w:w="1725" w:type="dxa"/>
          </w:tcPr>
          <w:p w:rsidR="00D41141" w:rsidRDefault="00F307C8" w:rsidP="00F307C8">
            <w:pPr>
              <w:spacing w:after="0" w:line="240" w:lineRule="auto"/>
              <w:jc w:val="center"/>
              <w:rPr>
                <w:rFonts w:ascii="Times New Roman" w:hAnsi="Times New Roman"/>
                <w:sz w:val="28"/>
                <w:szCs w:val="28"/>
              </w:rPr>
            </w:pPr>
            <w:r>
              <w:rPr>
                <w:rFonts w:ascii="Times New Roman" w:hAnsi="Times New Roman"/>
                <w:sz w:val="28"/>
                <w:szCs w:val="28"/>
              </w:rPr>
              <w:t>-</w:t>
            </w:r>
          </w:p>
        </w:tc>
        <w:tc>
          <w:tcPr>
            <w:tcW w:w="2055" w:type="dxa"/>
          </w:tcPr>
          <w:p w:rsidR="00D41141" w:rsidRDefault="00F307C8" w:rsidP="00F307C8">
            <w:pPr>
              <w:spacing w:after="0" w:line="240" w:lineRule="auto"/>
              <w:jc w:val="center"/>
              <w:rPr>
                <w:rFonts w:ascii="Times New Roman" w:hAnsi="Times New Roman"/>
                <w:sz w:val="24"/>
                <w:szCs w:val="24"/>
              </w:rPr>
            </w:pPr>
            <w:r>
              <w:rPr>
                <w:rFonts w:ascii="Times New Roman" w:hAnsi="Times New Roman"/>
                <w:sz w:val="24"/>
                <w:szCs w:val="24"/>
              </w:rPr>
              <w:t>+</w:t>
            </w:r>
          </w:p>
        </w:tc>
      </w:tr>
    </w:tbl>
    <w:p w:rsidR="00277BEF" w:rsidRDefault="005055CC" w:rsidP="006A710F">
      <w:pPr>
        <w:suppressAutoHyphens/>
        <w:spacing w:after="0" w:line="240" w:lineRule="auto"/>
        <w:jc w:val="both"/>
        <w:rPr>
          <w:rFonts w:ascii="Times New Roman" w:hAnsi="Times New Roman"/>
          <w:color w:val="000000"/>
          <w:sz w:val="24"/>
          <w:szCs w:val="24"/>
          <w:lang w:eastAsia="ar-SA"/>
        </w:rPr>
      </w:pPr>
      <w:r w:rsidRPr="00DE071E">
        <w:rPr>
          <w:rFonts w:ascii="Times New Roman" w:hAnsi="Times New Roman"/>
          <w:color w:val="000000"/>
          <w:sz w:val="24"/>
          <w:szCs w:val="24"/>
          <w:lang w:eastAsia="ar-SA"/>
        </w:rPr>
        <w:tab/>
      </w:r>
    </w:p>
    <w:p w:rsidR="005055CC" w:rsidRPr="00DE071E" w:rsidRDefault="008C3BBA" w:rsidP="006A710F">
      <w:pPr>
        <w:suppressAutoHyphens/>
        <w:spacing w:after="0" w:line="240" w:lineRule="auto"/>
        <w:jc w:val="both"/>
        <w:rPr>
          <w:rFonts w:ascii="Times New Roman" w:hAnsi="Times New Roman"/>
          <w:color w:val="000000"/>
          <w:sz w:val="24"/>
          <w:szCs w:val="24"/>
          <w:lang w:eastAsia="ar-SA"/>
        </w:rPr>
      </w:pPr>
      <w:r>
        <w:rPr>
          <w:rFonts w:ascii="Times New Roman" w:hAnsi="Times New Roman"/>
          <w:color w:val="000000"/>
          <w:sz w:val="24"/>
          <w:szCs w:val="24"/>
          <w:lang w:eastAsia="ar-SA"/>
        </w:rPr>
        <w:t xml:space="preserve">        </w:t>
      </w:r>
      <w:r w:rsidR="005055CC" w:rsidRPr="00DE071E">
        <w:rPr>
          <w:rFonts w:ascii="Times New Roman" w:hAnsi="Times New Roman"/>
          <w:color w:val="000000"/>
          <w:sz w:val="24"/>
          <w:szCs w:val="24"/>
          <w:lang w:eastAsia="ar-SA"/>
        </w:rPr>
        <w:t>Проведенная проверка годового отчета об исполнении бюджета Баевского района Алтайского края за 201</w:t>
      </w:r>
      <w:r w:rsidR="00F27B91">
        <w:rPr>
          <w:rFonts w:ascii="Times New Roman" w:hAnsi="Times New Roman"/>
          <w:color w:val="000000"/>
          <w:sz w:val="24"/>
          <w:szCs w:val="24"/>
          <w:lang w:eastAsia="ar-SA"/>
        </w:rPr>
        <w:t>8</w:t>
      </w:r>
      <w:r w:rsidR="005055CC" w:rsidRPr="00DE071E">
        <w:rPr>
          <w:rFonts w:ascii="Times New Roman" w:hAnsi="Times New Roman"/>
          <w:color w:val="000000"/>
          <w:sz w:val="24"/>
          <w:szCs w:val="24"/>
          <w:lang w:eastAsia="ar-SA"/>
        </w:rPr>
        <w:t xml:space="preserve"> год предоставляет основания для выражения независимого мнения о его достоверности и соответствии порядку ведения бухгалтерского учета исполнения бюджета, законодательству Российской Федерации. </w:t>
      </w:r>
    </w:p>
    <w:p w:rsidR="005055CC" w:rsidRPr="00DE071E" w:rsidRDefault="005055CC" w:rsidP="006A710F">
      <w:pPr>
        <w:suppressAutoHyphens/>
        <w:spacing w:after="0" w:line="240" w:lineRule="auto"/>
        <w:ind w:firstLine="708"/>
        <w:jc w:val="both"/>
        <w:rPr>
          <w:rFonts w:ascii="Times New Roman" w:hAnsi="Times New Roman"/>
          <w:color w:val="000000"/>
          <w:sz w:val="24"/>
          <w:szCs w:val="24"/>
          <w:lang w:eastAsia="ar-SA"/>
        </w:rPr>
      </w:pPr>
      <w:r w:rsidRPr="00DE071E">
        <w:rPr>
          <w:rFonts w:ascii="Times New Roman" w:hAnsi="Times New Roman"/>
          <w:color w:val="000000"/>
          <w:sz w:val="24"/>
          <w:szCs w:val="24"/>
          <w:lang w:eastAsia="ar-SA"/>
        </w:rPr>
        <w:t>Отчет об исполнении бюджета соответствует плановым характеристикам и показателям, используемым при утверждении.</w:t>
      </w:r>
    </w:p>
    <w:p w:rsidR="005055CC" w:rsidRPr="00DE071E" w:rsidRDefault="005055CC" w:rsidP="006A710F">
      <w:pPr>
        <w:suppressAutoHyphens/>
        <w:spacing w:after="0" w:line="240" w:lineRule="auto"/>
        <w:ind w:firstLine="708"/>
        <w:jc w:val="both"/>
        <w:rPr>
          <w:rFonts w:ascii="Times New Roman" w:hAnsi="Times New Roman"/>
          <w:color w:val="000000"/>
          <w:sz w:val="24"/>
          <w:szCs w:val="24"/>
          <w:lang w:eastAsia="ar-SA"/>
        </w:rPr>
      </w:pPr>
      <w:r w:rsidRPr="00DE071E">
        <w:rPr>
          <w:rFonts w:ascii="Times New Roman" w:hAnsi="Times New Roman"/>
          <w:color w:val="000000"/>
          <w:sz w:val="24"/>
          <w:szCs w:val="24"/>
          <w:lang w:eastAsia="ar-SA"/>
        </w:rPr>
        <w:t xml:space="preserve"> Состав представленной документации соответствует требованиям  ст. 264.5 и 264.6 Бюджетного Кодекса РФ и ст. 21, 22 «Положения о бюджетном устройстве, бюджетном процессе и финансовом контроле в муниципальном образовании Баевский район Алтайского края».</w:t>
      </w:r>
    </w:p>
    <w:p w:rsidR="005055CC" w:rsidRPr="00DE071E" w:rsidRDefault="005055CC" w:rsidP="006A710F">
      <w:pPr>
        <w:suppressAutoHyphens/>
        <w:spacing w:after="0" w:line="240" w:lineRule="auto"/>
        <w:ind w:firstLine="709"/>
        <w:jc w:val="both"/>
        <w:rPr>
          <w:rFonts w:ascii="Times New Roman" w:hAnsi="Times New Roman"/>
          <w:color w:val="000000"/>
          <w:sz w:val="24"/>
          <w:szCs w:val="24"/>
          <w:lang w:eastAsia="ar-SA"/>
        </w:rPr>
      </w:pPr>
    </w:p>
    <w:p w:rsidR="005055CC" w:rsidRPr="00DE071E" w:rsidRDefault="005055CC" w:rsidP="006A710F">
      <w:pPr>
        <w:spacing w:after="0" w:line="240" w:lineRule="auto"/>
        <w:ind w:firstLine="720"/>
        <w:jc w:val="center"/>
        <w:rPr>
          <w:rFonts w:ascii="Times New Roman" w:hAnsi="Times New Roman"/>
          <w:b/>
          <w:bCs/>
          <w:color w:val="000000"/>
          <w:sz w:val="24"/>
          <w:szCs w:val="24"/>
          <w:lang w:eastAsia="ar-SA"/>
        </w:rPr>
      </w:pPr>
      <w:r w:rsidRPr="00DE071E">
        <w:rPr>
          <w:rFonts w:ascii="Times New Roman" w:hAnsi="Times New Roman"/>
          <w:b/>
          <w:bCs/>
          <w:color w:val="000000"/>
          <w:sz w:val="24"/>
          <w:szCs w:val="24"/>
          <w:lang w:eastAsia="ar-SA"/>
        </w:rPr>
        <w:t>Предложения</w:t>
      </w:r>
    </w:p>
    <w:p w:rsidR="005055CC" w:rsidRPr="00DE071E" w:rsidRDefault="005055CC" w:rsidP="006A710F">
      <w:pPr>
        <w:spacing w:after="0" w:line="240" w:lineRule="auto"/>
        <w:ind w:firstLine="708"/>
        <w:jc w:val="both"/>
        <w:rPr>
          <w:rFonts w:ascii="Times New Roman" w:hAnsi="Times New Roman"/>
          <w:color w:val="000000"/>
          <w:sz w:val="24"/>
          <w:szCs w:val="24"/>
          <w:lang w:eastAsia="ru-RU"/>
        </w:rPr>
      </w:pPr>
      <w:r w:rsidRPr="00DE071E">
        <w:rPr>
          <w:rFonts w:ascii="Times New Roman" w:hAnsi="Times New Roman"/>
          <w:color w:val="000000"/>
          <w:sz w:val="24"/>
          <w:szCs w:val="24"/>
          <w:lang w:eastAsia="ru-RU"/>
        </w:rPr>
        <w:t xml:space="preserve">1. Продолжать работу с должниками по уплате в бюджет района задолженности и недоимки по налоговым  и неналоговым доходам. </w:t>
      </w:r>
    </w:p>
    <w:p w:rsidR="005055CC" w:rsidRPr="00DE071E" w:rsidRDefault="005055CC" w:rsidP="006A710F">
      <w:pPr>
        <w:spacing w:after="0" w:line="240" w:lineRule="auto"/>
        <w:ind w:firstLine="708"/>
        <w:jc w:val="both"/>
        <w:rPr>
          <w:rFonts w:ascii="Times New Roman" w:hAnsi="Times New Roman"/>
          <w:color w:val="000000"/>
          <w:sz w:val="24"/>
          <w:szCs w:val="24"/>
          <w:lang w:eastAsia="ru-RU"/>
        </w:rPr>
      </w:pPr>
      <w:r w:rsidRPr="00DE071E">
        <w:rPr>
          <w:rFonts w:ascii="Times New Roman" w:hAnsi="Times New Roman"/>
          <w:color w:val="000000"/>
          <w:sz w:val="24"/>
          <w:szCs w:val="24"/>
          <w:lang w:eastAsia="ru-RU"/>
        </w:rPr>
        <w:t>2. Комитету по экономике, управлению муниципальным имущес</w:t>
      </w:r>
      <w:r w:rsidR="00496C86">
        <w:rPr>
          <w:rFonts w:ascii="Times New Roman" w:hAnsi="Times New Roman"/>
          <w:color w:val="000000"/>
          <w:sz w:val="24"/>
          <w:szCs w:val="24"/>
          <w:lang w:eastAsia="ru-RU"/>
        </w:rPr>
        <w:t>т</w:t>
      </w:r>
      <w:r w:rsidRPr="00DE071E">
        <w:rPr>
          <w:rFonts w:ascii="Times New Roman" w:hAnsi="Times New Roman"/>
          <w:color w:val="000000"/>
          <w:sz w:val="24"/>
          <w:szCs w:val="24"/>
          <w:lang w:eastAsia="ru-RU"/>
        </w:rPr>
        <w:t>вом продолжать  претензионную работу по взиманию задолженности по арендной плате с неплательщиков, а так же проводить работу по реализации муниципального имущества, включенного в прогнозный план   приватизации в 201</w:t>
      </w:r>
      <w:r w:rsidR="00F27B91">
        <w:rPr>
          <w:rFonts w:ascii="Times New Roman" w:hAnsi="Times New Roman"/>
          <w:color w:val="000000"/>
          <w:sz w:val="24"/>
          <w:szCs w:val="24"/>
          <w:lang w:eastAsia="ru-RU"/>
        </w:rPr>
        <w:t>8</w:t>
      </w:r>
      <w:r w:rsidRPr="00DE071E">
        <w:rPr>
          <w:rFonts w:ascii="Times New Roman" w:hAnsi="Times New Roman"/>
          <w:color w:val="000000"/>
          <w:sz w:val="24"/>
          <w:szCs w:val="24"/>
          <w:lang w:eastAsia="ru-RU"/>
        </w:rPr>
        <w:t xml:space="preserve"> году.</w:t>
      </w:r>
    </w:p>
    <w:p w:rsidR="005055CC" w:rsidRPr="00DE071E" w:rsidRDefault="005055CC" w:rsidP="006A710F">
      <w:pPr>
        <w:widowControl w:val="0"/>
        <w:spacing w:after="0" w:line="240" w:lineRule="auto"/>
        <w:ind w:firstLine="708"/>
        <w:jc w:val="both"/>
        <w:rPr>
          <w:rFonts w:ascii="Times New Roman" w:hAnsi="Times New Roman"/>
          <w:color w:val="000000"/>
          <w:sz w:val="24"/>
          <w:szCs w:val="24"/>
          <w:lang w:eastAsia="ru-RU"/>
        </w:rPr>
      </w:pPr>
      <w:r w:rsidRPr="00DE071E">
        <w:rPr>
          <w:rFonts w:ascii="Times New Roman" w:hAnsi="Times New Roman"/>
          <w:color w:val="000000"/>
          <w:sz w:val="24"/>
          <w:szCs w:val="24"/>
          <w:lang w:eastAsia="ru-RU"/>
        </w:rPr>
        <w:t>3. Сводить к минимуму как дебиторскую, так  и кредиторскую задолженность.</w:t>
      </w:r>
    </w:p>
    <w:p w:rsidR="005055CC" w:rsidRPr="00DE071E" w:rsidRDefault="005055CC" w:rsidP="006A710F">
      <w:pPr>
        <w:widowControl w:val="0"/>
        <w:spacing w:after="0" w:line="240" w:lineRule="auto"/>
        <w:ind w:firstLine="708"/>
        <w:jc w:val="both"/>
        <w:rPr>
          <w:rFonts w:ascii="Times New Roman" w:hAnsi="Times New Roman"/>
          <w:color w:val="000000"/>
          <w:sz w:val="24"/>
          <w:szCs w:val="24"/>
          <w:lang w:eastAsia="ru-RU"/>
        </w:rPr>
      </w:pPr>
      <w:r w:rsidRPr="00DE071E">
        <w:rPr>
          <w:rFonts w:ascii="Times New Roman" w:hAnsi="Times New Roman"/>
          <w:color w:val="000000"/>
          <w:sz w:val="24"/>
          <w:szCs w:val="24"/>
          <w:lang w:eastAsia="ru-RU"/>
        </w:rPr>
        <w:t>4. Бюджетную отчетность формировать  в соответствии с Инструкцией №191-Н.</w:t>
      </w:r>
    </w:p>
    <w:p w:rsidR="005055CC" w:rsidRPr="00DE071E" w:rsidRDefault="005055CC" w:rsidP="006A710F">
      <w:pPr>
        <w:widowControl w:val="0"/>
        <w:spacing w:after="0" w:line="240" w:lineRule="auto"/>
        <w:ind w:firstLine="708"/>
        <w:jc w:val="both"/>
        <w:rPr>
          <w:rFonts w:ascii="Times New Roman" w:hAnsi="Times New Roman"/>
          <w:color w:val="000000"/>
          <w:sz w:val="24"/>
          <w:szCs w:val="24"/>
          <w:lang w:eastAsia="ru-RU"/>
        </w:rPr>
      </w:pPr>
      <w:r w:rsidRPr="00DE071E">
        <w:rPr>
          <w:rFonts w:ascii="Times New Roman" w:hAnsi="Times New Roman"/>
          <w:color w:val="000000"/>
          <w:sz w:val="24"/>
          <w:szCs w:val="24"/>
          <w:lang w:eastAsia="ru-RU"/>
        </w:rPr>
        <w:t xml:space="preserve">5. Не допускать переплаты налоговых платежей и взносов, которая приводит к неэффективному расходованию бюджетных средств. </w:t>
      </w:r>
    </w:p>
    <w:p w:rsidR="005055CC" w:rsidRPr="00DE071E" w:rsidRDefault="005055CC" w:rsidP="006A710F">
      <w:pPr>
        <w:suppressAutoHyphens/>
        <w:spacing w:after="0" w:line="240" w:lineRule="auto"/>
        <w:ind w:firstLine="709"/>
        <w:jc w:val="both"/>
        <w:rPr>
          <w:rFonts w:ascii="Times New Roman" w:hAnsi="Times New Roman"/>
          <w:color w:val="000000"/>
          <w:sz w:val="24"/>
          <w:szCs w:val="24"/>
          <w:lang w:eastAsia="ar-SA"/>
        </w:rPr>
      </w:pPr>
    </w:p>
    <w:p w:rsidR="005055CC" w:rsidRPr="00DE071E" w:rsidRDefault="005055CC" w:rsidP="00AE2249">
      <w:pPr>
        <w:spacing w:after="0" w:line="240" w:lineRule="auto"/>
        <w:jc w:val="both"/>
        <w:rPr>
          <w:rFonts w:ascii="Times New Roman" w:hAnsi="Times New Roman"/>
          <w:color w:val="666666"/>
          <w:sz w:val="24"/>
          <w:szCs w:val="24"/>
          <w:lang w:eastAsia="ru-RU"/>
        </w:rPr>
      </w:pPr>
      <w:proofErr w:type="gramStart"/>
      <w:r w:rsidRPr="00DE071E">
        <w:rPr>
          <w:rFonts w:ascii="Times New Roman" w:hAnsi="Times New Roman"/>
          <w:color w:val="000000"/>
          <w:sz w:val="24"/>
          <w:szCs w:val="24"/>
          <w:lang w:eastAsia="ar-SA"/>
        </w:rPr>
        <w:t>Таким образом,</w:t>
      </w:r>
      <w:r w:rsidR="003875DC">
        <w:rPr>
          <w:rFonts w:ascii="Times New Roman" w:hAnsi="Times New Roman"/>
          <w:color w:val="000000"/>
          <w:sz w:val="24"/>
          <w:szCs w:val="24"/>
          <w:lang w:eastAsia="ar-SA"/>
        </w:rPr>
        <w:t xml:space="preserve"> </w:t>
      </w:r>
      <w:r w:rsidRPr="00DE071E">
        <w:rPr>
          <w:rFonts w:ascii="Times New Roman" w:hAnsi="Times New Roman"/>
          <w:color w:val="000000"/>
          <w:sz w:val="24"/>
          <w:szCs w:val="24"/>
          <w:lang w:eastAsia="ar-SA"/>
        </w:rPr>
        <w:t>рассматриваемый проект решения РСНД Баевского района Алтайского края  «Об исполнении бюджета муниципального образования Баевский район Алтайского края за 201</w:t>
      </w:r>
      <w:r w:rsidR="00F27B91">
        <w:rPr>
          <w:rFonts w:ascii="Times New Roman" w:hAnsi="Times New Roman"/>
          <w:color w:val="000000"/>
          <w:sz w:val="24"/>
          <w:szCs w:val="24"/>
          <w:lang w:eastAsia="ar-SA"/>
        </w:rPr>
        <w:t>8</w:t>
      </w:r>
      <w:r w:rsidRPr="00DE071E">
        <w:rPr>
          <w:rFonts w:ascii="Times New Roman" w:hAnsi="Times New Roman"/>
          <w:color w:val="000000"/>
          <w:sz w:val="24"/>
          <w:szCs w:val="24"/>
          <w:lang w:eastAsia="ar-SA"/>
        </w:rPr>
        <w:t xml:space="preserve"> год» не противоречит бюджетному законодательству  и нормативным правовым актам  органов местного самоуправления,  и, с учетом предложений, изложенных в настоящем заключении, </w:t>
      </w:r>
      <w:r w:rsidRPr="00DE071E">
        <w:rPr>
          <w:rFonts w:ascii="Times New Roman" w:hAnsi="Times New Roman"/>
          <w:b/>
          <w:bCs/>
          <w:color w:val="666666"/>
          <w:sz w:val="24"/>
          <w:szCs w:val="24"/>
          <w:bdr w:val="none" w:sz="0" w:space="0" w:color="auto" w:frame="1"/>
          <w:lang w:eastAsia="ru-RU"/>
        </w:rPr>
        <w:t xml:space="preserve">Комиссия </w:t>
      </w:r>
      <w:r w:rsidRPr="00DE071E">
        <w:rPr>
          <w:rFonts w:ascii="Times New Roman" w:hAnsi="Times New Roman"/>
          <w:sz w:val="24"/>
          <w:szCs w:val="24"/>
        </w:rPr>
        <w:t xml:space="preserve"> по бюджетной, налоговой политике и социальным вопросам районного совета народных депутатов Баевского района Алтайского края рекомендует его к</w:t>
      </w:r>
      <w:proofErr w:type="gramEnd"/>
      <w:r w:rsidRPr="00DE071E">
        <w:rPr>
          <w:rFonts w:ascii="Times New Roman" w:hAnsi="Times New Roman"/>
          <w:sz w:val="24"/>
          <w:szCs w:val="24"/>
        </w:rPr>
        <w:t xml:space="preserve"> утверждению.</w:t>
      </w:r>
    </w:p>
    <w:p w:rsidR="00F27B91" w:rsidRDefault="00F27B91" w:rsidP="004304A5">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055CC" w:rsidRPr="00DE071E" w:rsidRDefault="005055CC" w:rsidP="004304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E071E">
        <w:rPr>
          <w:rFonts w:ascii="Times New Roman" w:hAnsi="Times New Roman"/>
          <w:sz w:val="24"/>
          <w:szCs w:val="24"/>
          <w:lang w:eastAsia="ru-RU"/>
        </w:rPr>
        <w:t>Председатель комиссии по бюджетной,</w:t>
      </w:r>
    </w:p>
    <w:p w:rsidR="008C3BBA" w:rsidRDefault="005055CC" w:rsidP="003875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E071E">
        <w:rPr>
          <w:rFonts w:ascii="Times New Roman" w:hAnsi="Times New Roman"/>
          <w:sz w:val="24"/>
          <w:szCs w:val="24"/>
          <w:lang w:eastAsia="ru-RU"/>
        </w:rPr>
        <w:t>налоговой</w:t>
      </w:r>
      <w:r w:rsidR="008C3BBA">
        <w:rPr>
          <w:rFonts w:ascii="Times New Roman" w:hAnsi="Times New Roman"/>
          <w:sz w:val="24"/>
          <w:szCs w:val="24"/>
          <w:lang w:eastAsia="ru-RU"/>
        </w:rPr>
        <w:t xml:space="preserve"> </w:t>
      </w:r>
      <w:r w:rsidRPr="00DE071E">
        <w:rPr>
          <w:rFonts w:ascii="Times New Roman" w:hAnsi="Times New Roman"/>
          <w:sz w:val="24"/>
          <w:szCs w:val="24"/>
          <w:lang w:eastAsia="ru-RU"/>
        </w:rPr>
        <w:t xml:space="preserve"> политике и </w:t>
      </w:r>
      <w:proofErr w:type="gramStart"/>
      <w:r w:rsidRPr="00DE071E">
        <w:rPr>
          <w:rFonts w:ascii="Times New Roman" w:hAnsi="Times New Roman"/>
          <w:sz w:val="24"/>
          <w:szCs w:val="24"/>
          <w:lang w:eastAsia="ru-RU"/>
        </w:rPr>
        <w:t>социальным</w:t>
      </w:r>
      <w:proofErr w:type="gramEnd"/>
      <w:r w:rsidR="003875DC">
        <w:rPr>
          <w:rFonts w:ascii="Times New Roman" w:hAnsi="Times New Roman"/>
          <w:sz w:val="24"/>
          <w:szCs w:val="24"/>
          <w:lang w:eastAsia="ru-RU"/>
        </w:rPr>
        <w:t xml:space="preserve"> </w:t>
      </w:r>
    </w:p>
    <w:p w:rsidR="005055CC" w:rsidRPr="00DE071E" w:rsidRDefault="005055CC" w:rsidP="008C3BBA">
      <w:pPr>
        <w:widowControl w:val="0"/>
        <w:autoSpaceDE w:val="0"/>
        <w:autoSpaceDN w:val="0"/>
        <w:adjustRightInd w:val="0"/>
        <w:spacing w:after="0" w:line="240" w:lineRule="auto"/>
        <w:contextualSpacing/>
        <w:jc w:val="both"/>
        <w:rPr>
          <w:rFonts w:ascii="Times New Roman" w:hAnsi="Times New Roman"/>
          <w:sz w:val="24"/>
          <w:szCs w:val="24"/>
        </w:rPr>
      </w:pPr>
      <w:r w:rsidRPr="00DE071E">
        <w:rPr>
          <w:rFonts w:ascii="Times New Roman" w:hAnsi="Times New Roman"/>
          <w:sz w:val="24"/>
          <w:szCs w:val="24"/>
          <w:lang w:eastAsia="ru-RU"/>
        </w:rPr>
        <w:t xml:space="preserve">вопросам                                                               </w:t>
      </w:r>
      <w:r w:rsidR="008C3BBA">
        <w:rPr>
          <w:rFonts w:ascii="Times New Roman" w:hAnsi="Times New Roman"/>
          <w:sz w:val="24"/>
          <w:szCs w:val="24"/>
          <w:lang w:eastAsia="ru-RU"/>
        </w:rPr>
        <w:t xml:space="preserve">                                            </w:t>
      </w:r>
      <w:r w:rsidRPr="00DE071E">
        <w:rPr>
          <w:rFonts w:ascii="Times New Roman" w:hAnsi="Times New Roman"/>
          <w:sz w:val="24"/>
          <w:szCs w:val="24"/>
          <w:lang w:eastAsia="ru-RU"/>
        </w:rPr>
        <w:t xml:space="preserve"> В.В.Калиниченко</w:t>
      </w:r>
    </w:p>
    <w:sectPr w:rsidR="005055CC" w:rsidRPr="00DE071E" w:rsidSect="00F27B9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FC7FE8"/>
    <w:multiLevelType w:val="multilevel"/>
    <w:tmpl w:val="86B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F4E38"/>
    <w:rsid w:val="00015F82"/>
    <w:rsid w:val="000210F8"/>
    <w:rsid w:val="00086E8E"/>
    <w:rsid w:val="000973D0"/>
    <w:rsid w:val="000C6162"/>
    <w:rsid w:val="000D6331"/>
    <w:rsid w:val="000E16A8"/>
    <w:rsid w:val="000E4650"/>
    <w:rsid w:val="000E5408"/>
    <w:rsid w:val="001232B0"/>
    <w:rsid w:val="001260CF"/>
    <w:rsid w:val="00134A8A"/>
    <w:rsid w:val="0017456A"/>
    <w:rsid w:val="00184790"/>
    <w:rsid w:val="001867FC"/>
    <w:rsid w:val="00194E22"/>
    <w:rsid w:val="00214657"/>
    <w:rsid w:val="00224445"/>
    <w:rsid w:val="002279A9"/>
    <w:rsid w:val="002363CD"/>
    <w:rsid w:val="00277BEF"/>
    <w:rsid w:val="002868E5"/>
    <w:rsid w:val="002F4E38"/>
    <w:rsid w:val="002F6798"/>
    <w:rsid w:val="00343C6C"/>
    <w:rsid w:val="003617BA"/>
    <w:rsid w:val="0036477F"/>
    <w:rsid w:val="003652B4"/>
    <w:rsid w:val="00376A57"/>
    <w:rsid w:val="003875DC"/>
    <w:rsid w:val="00390892"/>
    <w:rsid w:val="003A0087"/>
    <w:rsid w:val="003A4865"/>
    <w:rsid w:val="003C338B"/>
    <w:rsid w:val="003D436C"/>
    <w:rsid w:val="003E73B4"/>
    <w:rsid w:val="003E7EA7"/>
    <w:rsid w:val="004304A5"/>
    <w:rsid w:val="00430DF3"/>
    <w:rsid w:val="004554B1"/>
    <w:rsid w:val="00457387"/>
    <w:rsid w:val="00475AEB"/>
    <w:rsid w:val="00496C86"/>
    <w:rsid w:val="004A1BC7"/>
    <w:rsid w:val="004A3771"/>
    <w:rsid w:val="004F39D5"/>
    <w:rsid w:val="005055CC"/>
    <w:rsid w:val="00515D98"/>
    <w:rsid w:val="00522813"/>
    <w:rsid w:val="00553AF9"/>
    <w:rsid w:val="00562215"/>
    <w:rsid w:val="00563360"/>
    <w:rsid w:val="0058091C"/>
    <w:rsid w:val="005A45AA"/>
    <w:rsid w:val="005F2FF6"/>
    <w:rsid w:val="006033CA"/>
    <w:rsid w:val="0060478C"/>
    <w:rsid w:val="00637584"/>
    <w:rsid w:val="00644EA3"/>
    <w:rsid w:val="006A0DF9"/>
    <w:rsid w:val="006A710F"/>
    <w:rsid w:val="006B710D"/>
    <w:rsid w:val="006E082F"/>
    <w:rsid w:val="00747CCC"/>
    <w:rsid w:val="00773E01"/>
    <w:rsid w:val="007818E3"/>
    <w:rsid w:val="007A25ED"/>
    <w:rsid w:val="007A27EE"/>
    <w:rsid w:val="007A538C"/>
    <w:rsid w:val="007C3AC8"/>
    <w:rsid w:val="007C5CB0"/>
    <w:rsid w:val="007C6454"/>
    <w:rsid w:val="007D29A7"/>
    <w:rsid w:val="007D4F98"/>
    <w:rsid w:val="007F7344"/>
    <w:rsid w:val="0080651A"/>
    <w:rsid w:val="0085238B"/>
    <w:rsid w:val="008C3BBA"/>
    <w:rsid w:val="008D7F5A"/>
    <w:rsid w:val="008F4536"/>
    <w:rsid w:val="00933FC6"/>
    <w:rsid w:val="0095363D"/>
    <w:rsid w:val="00960227"/>
    <w:rsid w:val="009D08C8"/>
    <w:rsid w:val="009E40D1"/>
    <w:rsid w:val="00A2071E"/>
    <w:rsid w:val="00A36AC8"/>
    <w:rsid w:val="00A8243B"/>
    <w:rsid w:val="00AC5C08"/>
    <w:rsid w:val="00AD6F30"/>
    <w:rsid w:val="00AE2249"/>
    <w:rsid w:val="00B23DE0"/>
    <w:rsid w:val="00B37CF1"/>
    <w:rsid w:val="00B47466"/>
    <w:rsid w:val="00B7262F"/>
    <w:rsid w:val="00B94029"/>
    <w:rsid w:val="00BB63F5"/>
    <w:rsid w:val="00BD081A"/>
    <w:rsid w:val="00BE157B"/>
    <w:rsid w:val="00C22164"/>
    <w:rsid w:val="00C81213"/>
    <w:rsid w:val="00C822B8"/>
    <w:rsid w:val="00CA5F6D"/>
    <w:rsid w:val="00CB6AAB"/>
    <w:rsid w:val="00CD73C9"/>
    <w:rsid w:val="00D33904"/>
    <w:rsid w:val="00D41141"/>
    <w:rsid w:val="00DE071E"/>
    <w:rsid w:val="00DF54EE"/>
    <w:rsid w:val="00E538E0"/>
    <w:rsid w:val="00EB7C4F"/>
    <w:rsid w:val="00EE57F5"/>
    <w:rsid w:val="00EF0046"/>
    <w:rsid w:val="00F27B91"/>
    <w:rsid w:val="00F307C8"/>
    <w:rsid w:val="00F724A1"/>
    <w:rsid w:val="00FD1D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30"/>
    <w:pPr>
      <w:spacing w:after="200" w:line="276" w:lineRule="auto"/>
    </w:pPr>
    <w:rPr>
      <w:lang w:eastAsia="en-US"/>
    </w:rPr>
  </w:style>
  <w:style w:type="paragraph" w:styleId="1">
    <w:name w:val="heading 1"/>
    <w:basedOn w:val="a"/>
    <w:next w:val="a"/>
    <w:link w:val="10"/>
    <w:uiPriority w:val="99"/>
    <w:qFormat/>
    <w:rsid w:val="006A710F"/>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710F"/>
    <w:rPr>
      <w:rFonts w:ascii="Cambria" w:hAnsi="Cambria" w:cs="Times New Roman"/>
      <w:b/>
      <w:bCs/>
      <w:color w:val="365F91"/>
      <w:sz w:val="28"/>
      <w:szCs w:val="28"/>
    </w:rPr>
  </w:style>
  <w:style w:type="paragraph" w:styleId="a3">
    <w:name w:val="Normal (Web)"/>
    <w:basedOn w:val="a"/>
    <w:uiPriority w:val="99"/>
    <w:rsid w:val="002F4E38"/>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2F4E38"/>
    <w:rPr>
      <w:rFonts w:cs="Times New Roman"/>
      <w:b/>
      <w:bCs/>
    </w:rPr>
  </w:style>
  <w:style w:type="character" w:styleId="a5">
    <w:name w:val="Hyperlink"/>
    <w:basedOn w:val="a0"/>
    <w:uiPriority w:val="99"/>
    <w:semiHidden/>
    <w:rsid w:val="002F4E38"/>
    <w:rPr>
      <w:rFonts w:cs="Times New Roman"/>
      <w:color w:val="0000FF"/>
      <w:u w:val="single"/>
    </w:rPr>
  </w:style>
  <w:style w:type="character" w:styleId="a6">
    <w:name w:val="FollowedHyperlink"/>
    <w:basedOn w:val="a0"/>
    <w:uiPriority w:val="99"/>
    <w:semiHidden/>
    <w:rsid w:val="002F4E38"/>
    <w:rPr>
      <w:rFonts w:cs="Times New Roman"/>
      <w:color w:val="800080"/>
      <w:u w:val="single"/>
    </w:rPr>
  </w:style>
  <w:style w:type="character" w:styleId="a7">
    <w:name w:val="Emphasis"/>
    <w:basedOn w:val="a0"/>
    <w:uiPriority w:val="99"/>
    <w:qFormat/>
    <w:rsid w:val="002F4E38"/>
    <w:rPr>
      <w:rFonts w:cs="Times New Roman"/>
      <w:i/>
      <w:iCs/>
    </w:rPr>
  </w:style>
  <w:style w:type="paragraph" w:styleId="a8">
    <w:name w:val="Balloon Text"/>
    <w:basedOn w:val="a"/>
    <w:link w:val="a9"/>
    <w:uiPriority w:val="99"/>
    <w:semiHidden/>
    <w:rsid w:val="008F453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8F4536"/>
    <w:rPr>
      <w:rFonts w:ascii="Tahoma" w:hAnsi="Tahoma" w:cs="Tahoma"/>
      <w:sz w:val="16"/>
      <w:szCs w:val="16"/>
    </w:rPr>
  </w:style>
  <w:style w:type="table" w:styleId="aa">
    <w:name w:val="Table Grid"/>
    <w:basedOn w:val="a1"/>
    <w:locked/>
    <w:rsid w:val="008065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1867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30"/>
    <w:pPr>
      <w:spacing w:after="200" w:line="276" w:lineRule="auto"/>
    </w:pPr>
    <w:rPr>
      <w:lang w:eastAsia="en-US"/>
    </w:rPr>
  </w:style>
  <w:style w:type="paragraph" w:styleId="1">
    <w:name w:val="heading 1"/>
    <w:basedOn w:val="a"/>
    <w:next w:val="a"/>
    <w:link w:val="10"/>
    <w:uiPriority w:val="99"/>
    <w:qFormat/>
    <w:rsid w:val="006A710F"/>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710F"/>
    <w:rPr>
      <w:rFonts w:ascii="Cambria" w:hAnsi="Cambria" w:cs="Times New Roman"/>
      <w:b/>
      <w:bCs/>
      <w:color w:val="365F91"/>
      <w:sz w:val="28"/>
      <w:szCs w:val="28"/>
    </w:rPr>
  </w:style>
  <w:style w:type="paragraph" w:styleId="a3">
    <w:name w:val="Normal (Web)"/>
    <w:basedOn w:val="a"/>
    <w:uiPriority w:val="99"/>
    <w:rsid w:val="002F4E38"/>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2F4E38"/>
    <w:rPr>
      <w:rFonts w:cs="Times New Roman"/>
      <w:b/>
      <w:bCs/>
    </w:rPr>
  </w:style>
  <w:style w:type="character" w:styleId="a5">
    <w:name w:val="Hyperlink"/>
    <w:basedOn w:val="a0"/>
    <w:uiPriority w:val="99"/>
    <w:semiHidden/>
    <w:rsid w:val="002F4E38"/>
    <w:rPr>
      <w:rFonts w:cs="Times New Roman"/>
      <w:color w:val="0000FF"/>
      <w:u w:val="single"/>
    </w:rPr>
  </w:style>
  <w:style w:type="character" w:styleId="a6">
    <w:name w:val="FollowedHyperlink"/>
    <w:basedOn w:val="a0"/>
    <w:uiPriority w:val="99"/>
    <w:semiHidden/>
    <w:rsid w:val="002F4E38"/>
    <w:rPr>
      <w:rFonts w:cs="Times New Roman"/>
      <w:color w:val="800080"/>
      <w:u w:val="single"/>
    </w:rPr>
  </w:style>
  <w:style w:type="character" w:styleId="a7">
    <w:name w:val="Emphasis"/>
    <w:basedOn w:val="a0"/>
    <w:uiPriority w:val="99"/>
    <w:qFormat/>
    <w:rsid w:val="002F4E38"/>
    <w:rPr>
      <w:rFonts w:cs="Times New Roman"/>
      <w:i/>
      <w:iCs/>
    </w:rPr>
  </w:style>
  <w:style w:type="paragraph" w:styleId="a8">
    <w:name w:val="Balloon Text"/>
    <w:basedOn w:val="a"/>
    <w:link w:val="a9"/>
    <w:uiPriority w:val="99"/>
    <w:semiHidden/>
    <w:rsid w:val="008F453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8F4536"/>
    <w:rPr>
      <w:rFonts w:ascii="Tahoma" w:hAnsi="Tahoma" w:cs="Tahoma"/>
      <w:sz w:val="16"/>
      <w:szCs w:val="16"/>
    </w:rPr>
  </w:style>
  <w:style w:type="table" w:styleId="aa">
    <w:name w:val="Table Grid"/>
    <w:basedOn w:val="a1"/>
    <w:locked/>
    <w:rsid w:val="008065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1867FC"/>
  </w:style>
</w:styles>
</file>

<file path=word/webSettings.xml><?xml version="1.0" encoding="utf-8"?>
<w:webSettings xmlns:r="http://schemas.openxmlformats.org/officeDocument/2006/relationships" xmlns:w="http://schemas.openxmlformats.org/wordprocessingml/2006/main">
  <w:divs>
    <w:div w:id="52168262">
      <w:marLeft w:val="0"/>
      <w:marRight w:val="0"/>
      <w:marTop w:val="0"/>
      <w:marBottom w:val="0"/>
      <w:divBdr>
        <w:top w:val="none" w:sz="0" w:space="0" w:color="auto"/>
        <w:left w:val="none" w:sz="0" w:space="0" w:color="auto"/>
        <w:bottom w:val="none" w:sz="0" w:space="0" w:color="auto"/>
        <w:right w:val="none" w:sz="0" w:space="0" w:color="auto"/>
      </w:divBdr>
    </w:div>
    <w:div w:id="1127505550">
      <w:bodyDiv w:val="1"/>
      <w:marLeft w:val="0"/>
      <w:marRight w:val="0"/>
      <w:marTop w:val="0"/>
      <w:marBottom w:val="0"/>
      <w:divBdr>
        <w:top w:val="none" w:sz="0" w:space="0" w:color="auto"/>
        <w:left w:val="none" w:sz="0" w:space="0" w:color="auto"/>
        <w:bottom w:val="none" w:sz="0" w:space="0" w:color="auto"/>
        <w:right w:val="none" w:sz="0" w:space="0" w:color="auto"/>
      </w:divBdr>
      <w:divsChild>
        <w:div w:id="1088574879">
          <w:marLeft w:val="0"/>
          <w:marRight w:val="0"/>
          <w:marTop w:val="0"/>
          <w:marBottom w:val="0"/>
          <w:divBdr>
            <w:top w:val="none" w:sz="0" w:space="0" w:color="auto"/>
            <w:left w:val="none" w:sz="0" w:space="0" w:color="auto"/>
            <w:bottom w:val="none" w:sz="0" w:space="0" w:color="auto"/>
            <w:right w:val="none" w:sz="0" w:space="0" w:color="auto"/>
          </w:divBdr>
        </w:div>
      </w:divsChild>
    </w:div>
    <w:div w:id="1449816489">
      <w:bodyDiv w:val="1"/>
      <w:marLeft w:val="0"/>
      <w:marRight w:val="0"/>
      <w:marTop w:val="0"/>
      <w:marBottom w:val="0"/>
      <w:divBdr>
        <w:top w:val="none" w:sz="0" w:space="0" w:color="auto"/>
        <w:left w:val="none" w:sz="0" w:space="0" w:color="auto"/>
        <w:bottom w:val="none" w:sz="0" w:space="0" w:color="auto"/>
        <w:right w:val="none" w:sz="0" w:space="0" w:color="auto"/>
      </w:divBdr>
      <w:divsChild>
        <w:div w:id="1692024942">
          <w:marLeft w:val="0"/>
          <w:marRight w:val="0"/>
          <w:marTop w:val="0"/>
          <w:marBottom w:val="0"/>
          <w:divBdr>
            <w:top w:val="none" w:sz="0" w:space="0" w:color="auto"/>
            <w:left w:val="none" w:sz="0" w:space="0" w:color="auto"/>
            <w:bottom w:val="none" w:sz="0" w:space="0" w:color="auto"/>
            <w:right w:val="none" w:sz="0" w:space="0" w:color="auto"/>
          </w:divBdr>
        </w:div>
      </w:divsChild>
    </w:div>
    <w:div w:id="1793401084">
      <w:bodyDiv w:val="1"/>
      <w:marLeft w:val="0"/>
      <w:marRight w:val="0"/>
      <w:marTop w:val="0"/>
      <w:marBottom w:val="0"/>
      <w:divBdr>
        <w:top w:val="none" w:sz="0" w:space="0" w:color="auto"/>
        <w:left w:val="none" w:sz="0" w:space="0" w:color="auto"/>
        <w:bottom w:val="none" w:sz="0" w:space="0" w:color="auto"/>
        <w:right w:val="none" w:sz="0" w:space="0" w:color="auto"/>
      </w:divBdr>
      <w:divsChild>
        <w:div w:id="525946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rotX val="30"/>
      <c:perspective val="30"/>
    </c:view3D>
    <c:plotArea>
      <c:layout>
        <c:manualLayout>
          <c:layoutTarget val="inner"/>
          <c:xMode val="edge"/>
          <c:yMode val="edge"/>
          <c:x val="7.0866141732283533E-2"/>
          <c:y val="0.23032069970845467"/>
          <c:w val="0.49291338582677247"/>
          <c:h val="0.57142857142857306"/>
        </c:manualLayout>
      </c:layout>
      <c:pie3DChart>
        <c:varyColors val="1"/>
        <c:ser>
          <c:idx val="0"/>
          <c:order val="0"/>
          <c:dLbls>
            <c:spPr>
              <a:noFill/>
              <a:ln w="25396">
                <a:noFill/>
              </a:ln>
            </c:spPr>
            <c:showVal val="1"/>
            <c:showLeaderLines val="1"/>
          </c:dLbls>
          <c:cat>
            <c:strRef>
              <c:f>Лист1!$A$2:$A$11</c:f>
              <c:strCache>
                <c:ptCount val="10"/>
                <c:pt idx="0">
                  <c:v>Общегосударственные вопросы</c:v>
                </c:pt>
                <c:pt idx="1">
                  <c:v>Национальная оборона</c:v>
                </c:pt>
                <c:pt idx="2">
                  <c:v>Национальная безопасность</c:v>
                </c:pt>
                <c:pt idx="3">
                  <c:v>Национальная экономика</c:v>
                </c:pt>
                <c:pt idx="4">
                  <c:v>Жилищно-коммунальное хозяйство</c:v>
                </c:pt>
                <c:pt idx="5">
                  <c:v>Образование</c:v>
                </c:pt>
                <c:pt idx="6">
                  <c:v>Культура</c:v>
                </c:pt>
                <c:pt idx="7">
                  <c:v>Здравоохранение</c:v>
                </c:pt>
                <c:pt idx="8">
                  <c:v>Социальная политика</c:v>
                </c:pt>
                <c:pt idx="9">
                  <c:v>Физическая культура и спорт</c:v>
                </c:pt>
              </c:strCache>
            </c:strRef>
          </c:cat>
          <c:val>
            <c:numRef>
              <c:f>Лист1!$B$2:$B$11</c:f>
              <c:numCache>
                <c:formatCode>General</c:formatCode>
                <c:ptCount val="10"/>
                <c:pt idx="0">
                  <c:v>14.5</c:v>
                </c:pt>
                <c:pt idx="1">
                  <c:v>0.2</c:v>
                </c:pt>
                <c:pt idx="2">
                  <c:v>0.60000000000000064</c:v>
                </c:pt>
                <c:pt idx="3">
                  <c:v>1.2</c:v>
                </c:pt>
                <c:pt idx="4">
                  <c:v>4.8</c:v>
                </c:pt>
                <c:pt idx="5">
                  <c:v>62.1</c:v>
                </c:pt>
                <c:pt idx="6">
                  <c:v>6.6</c:v>
                </c:pt>
                <c:pt idx="7">
                  <c:v>0.1</c:v>
                </c:pt>
                <c:pt idx="8">
                  <c:v>8.7000000000000011</c:v>
                </c:pt>
                <c:pt idx="9">
                  <c:v>0.30000000000000032</c:v>
                </c:pt>
              </c:numCache>
            </c:numRef>
          </c:val>
        </c:ser>
      </c:pie3DChart>
      <c:spPr>
        <a:noFill/>
        <a:ln w="25396">
          <a:noFill/>
        </a:ln>
      </c:spPr>
    </c:plotArea>
    <c:legend>
      <c:legendPos val="r"/>
      <c:layout/>
      <c:spPr>
        <a:solidFill>
          <a:srgbClr val="FFFFFF"/>
        </a:solidFill>
        <a:ln w="3175">
          <a:solidFill>
            <a:srgbClr val="000000"/>
          </a:solidFill>
          <a:prstDash val="solid"/>
        </a:ln>
      </c:spPr>
      <c:txPr>
        <a:bodyPr/>
        <a:lstStyle/>
        <a:p>
          <a:pPr>
            <a:defRPr sz="920" b="0" i="0" u="none" strike="noStrike" baseline="0">
              <a:solidFill>
                <a:srgbClr val="000000"/>
              </a:solidFill>
              <a:latin typeface="Calibri"/>
              <a:ea typeface="Calibri"/>
              <a:cs typeface="Calibri"/>
            </a:defRPr>
          </a:pPr>
          <a:endParaRPr lang="ru-RU"/>
        </a:p>
      </c:txPr>
    </c:legend>
    <c:plotVisOnly val="1"/>
    <c:dispBlanksAs val="zero"/>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A41D8-8FC1-4EA1-85C9-78DAECCF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21</Pages>
  <Words>4737</Words>
  <Characters>36512</Characters>
  <Application>Microsoft Office Word</Application>
  <DocSecurity>0</DocSecurity>
  <Lines>304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Вырупаев П.</cp:lastModifiedBy>
  <cp:revision>38</cp:revision>
  <cp:lastPrinted>2019-04-09T08:09:00Z</cp:lastPrinted>
  <dcterms:created xsi:type="dcterms:W3CDTF">2019-04-10T04:32:00Z</dcterms:created>
  <dcterms:modified xsi:type="dcterms:W3CDTF">2019-05-06T11:46:00Z</dcterms:modified>
</cp:coreProperties>
</file>