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D88" w:rsidRPr="00B75D88" w:rsidRDefault="00B75D88" w:rsidP="00B75D88">
      <w:pPr>
        <w:jc w:val="right"/>
        <w:rPr>
          <w:rFonts w:ascii="Times New Roman" w:hAnsi="Times New Roman" w:cs="Times New Roman"/>
          <w:sz w:val="28"/>
          <w:szCs w:val="28"/>
        </w:rPr>
      </w:pPr>
      <w:r w:rsidRPr="00B75D88">
        <w:rPr>
          <w:rFonts w:ascii="Times New Roman" w:hAnsi="Times New Roman" w:cs="Times New Roman"/>
          <w:sz w:val="28"/>
          <w:szCs w:val="28"/>
        </w:rPr>
        <w:t>В соответ</w:t>
      </w:r>
      <w:r>
        <w:rPr>
          <w:rFonts w:ascii="Times New Roman" w:hAnsi="Times New Roman" w:cs="Times New Roman"/>
          <w:sz w:val="28"/>
          <w:szCs w:val="28"/>
        </w:rPr>
        <w:t>ствии с п.2.1.3. решения РСНД №35 от 19.12.2017</w:t>
      </w:r>
      <w:r w:rsidRPr="00B75D8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5D88" w:rsidRPr="00B75D88" w:rsidRDefault="00B75D88" w:rsidP="00B75D8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75D88" w:rsidRPr="00B75D88" w:rsidRDefault="00DB522D" w:rsidP="00B75D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  <w:r w:rsidR="00B75D88" w:rsidRPr="00B75D88">
        <w:rPr>
          <w:rFonts w:ascii="Times New Roman" w:hAnsi="Times New Roman" w:cs="Times New Roman"/>
          <w:sz w:val="28"/>
          <w:szCs w:val="28"/>
        </w:rPr>
        <w:t xml:space="preserve"> о подготовке проекта муниципального акта</w:t>
      </w:r>
    </w:p>
    <w:tbl>
      <w:tblPr>
        <w:tblStyle w:val="a3"/>
        <w:tblW w:w="0" w:type="auto"/>
        <w:tblLook w:val="04A0"/>
      </w:tblPr>
      <w:tblGrid>
        <w:gridCol w:w="5097"/>
        <w:gridCol w:w="5098"/>
      </w:tblGrid>
      <w:tr w:rsidR="00B75D88" w:rsidRPr="00B75D88" w:rsidTr="00B75D88">
        <w:tc>
          <w:tcPr>
            <w:tcW w:w="5097" w:type="dxa"/>
          </w:tcPr>
          <w:p w:rsidR="00B75D88" w:rsidRPr="00B75D88" w:rsidRDefault="00B75D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и наименование проекта муниципального нормативного правового акта</w:t>
            </w:r>
          </w:p>
        </w:tc>
        <w:tc>
          <w:tcPr>
            <w:tcW w:w="5098" w:type="dxa"/>
          </w:tcPr>
          <w:p w:rsidR="0099249C" w:rsidRPr="0099249C" w:rsidRDefault="00B61265" w:rsidP="0099249C">
            <w:pPr>
              <w:rPr>
                <w:rFonts w:ascii="Times New Roman" w:hAnsi="Times New Roman" w:cs="Times New Roman"/>
                <w:szCs w:val="28"/>
              </w:rPr>
            </w:pPr>
            <w:r w:rsidRPr="00B61265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  <w:r w:rsidR="0099249C">
              <w:rPr>
                <w:rFonts w:ascii="Times New Roman" w:hAnsi="Times New Roman" w:cs="Times New Roman"/>
                <w:sz w:val="28"/>
                <w:szCs w:val="28"/>
              </w:rPr>
              <w:t>« Об утверждении Административного регламента по предоставлению муниципальной услуги  «</w:t>
            </w:r>
            <w:r w:rsidR="0099249C" w:rsidRPr="0099249C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установку и эксплуатацию рекламных конструкций на соответствующей территории, аннулирование такого разрешения» на территории</w:t>
            </w:r>
            <w:r w:rsidR="0099249C" w:rsidRPr="0099249C">
              <w:rPr>
                <w:rFonts w:ascii="Times New Roman" w:hAnsi="Times New Roman" w:cs="Times New Roman"/>
              </w:rPr>
              <w:t xml:space="preserve"> </w:t>
            </w:r>
            <w:r w:rsidR="0099249C" w:rsidRPr="0099249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</w:t>
            </w:r>
            <w:r w:rsidR="0099249C" w:rsidRPr="0099249C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муниципального образования Баевский район Алтайского края</w:t>
            </w:r>
            <w:r w:rsidR="0099249C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="0099249C" w:rsidRPr="0099249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</w:t>
            </w:r>
          </w:p>
          <w:p w:rsidR="0099249C" w:rsidRDefault="0099249C" w:rsidP="0099249C">
            <w:pPr>
              <w:rPr>
                <w:szCs w:val="28"/>
              </w:rPr>
            </w:pPr>
          </w:p>
          <w:p w:rsidR="00B75D88" w:rsidRPr="00B75D88" w:rsidRDefault="00B75D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B75D88" w:rsidRPr="00B75D88" w:rsidTr="00B75D88">
        <w:tc>
          <w:tcPr>
            <w:tcW w:w="5097" w:type="dxa"/>
          </w:tcPr>
          <w:p w:rsidR="00B75D88" w:rsidRPr="00B75D88" w:rsidRDefault="00B75D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разработчике проекта</w:t>
            </w:r>
            <w:r w:rsidR="006959F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нормативного правового акта</w:t>
            </w:r>
          </w:p>
        </w:tc>
        <w:tc>
          <w:tcPr>
            <w:tcW w:w="5098" w:type="dxa"/>
          </w:tcPr>
          <w:p w:rsidR="00B75D88" w:rsidRPr="00B75D88" w:rsidRDefault="0099249C" w:rsidP="009924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архитектуры и строительства</w:t>
            </w:r>
            <w:r w:rsidR="006959FB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Баевского района</w:t>
            </w:r>
          </w:p>
        </w:tc>
      </w:tr>
      <w:tr w:rsidR="00B75D88" w:rsidRPr="00B75D88" w:rsidTr="00B75D88">
        <w:tc>
          <w:tcPr>
            <w:tcW w:w="5097" w:type="dxa"/>
          </w:tcPr>
          <w:p w:rsidR="00B75D88" w:rsidRPr="00B75D88" w:rsidRDefault="00B75D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D88">
              <w:rPr>
                <w:rFonts w:ascii="Times New Roman" w:hAnsi="Times New Roman" w:cs="Times New Roman"/>
                <w:sz w:val="28"/>
                <w:szCs w:val="28"/>
              </w:rPr>
              <w:t>Сведения о месте размещения проекта муниципального нормативного правового акта</w:t>
            </w:r>
          </w:p>
        </w:tc>
        <w:tc>
          <w:tcPr>
            <w:tcW w:w="5098" w:type="dxa"/>
          </w:tcPr>
          <w:p w:rsidR="00B75D88" w:rsidRDefault="00695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Официальный сайт Администрации Баевского района Алтайского края</w:t>
            </w:r>
          </w:p>
          <w:p w:rsidR="006959FB" w:rsidRPr="00B75D88" w:rsidRDefault="00C006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="006959FB" w:rsidRPr="004524D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http://baevo-altai.ru</w:t>
              </w:r>
            </w:hyperlink>
            <w:r w:rsidR="006959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75D88" w:rsidRPr="00B75D88" w:rsidTr="00B75D88">
        <w:tc>
          <w:tcPr>
            <w:tcW w:w="5097" w:type="dxa"/>
          </w:tcPr>
          <w:p w:rsidR="00B75D88" w:rsidRPr="00B75D88" w:rsidRDefault="00B75D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</w:t>
            </w:r>
            <w:r w:rsidR="003A759C">
              <w:rPr>
                <w:rFonts w:ascii="Times New Roman" w:hAnsi="Times New Roman" w:cs="Times New Roman"/>
                <w:sz w:val="28"/>
                <w:szCs w:val="28"/>
              </w:rPr>
              <w:t>к проведения общественного обсуждения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течении которого принимаются предложения</w:t>
            </w:r>
          </w:p>
        </w:tc>
        <w:tc>
          <w:tcPr>
            <w:tcW w:w="5098" w:type="dxa"/>
          </w:tcPr>
          <w:p w:rsidR="00B75D88" w:rsidRPr="00B75D88" w:rsidRDefault="00962DA3" w:rsidP="009924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99249C">
              <w:rPr>
                <w:rFonts w:ascii="Times New Roman" w:hAnsi="Times New Roman" w:cs="Times New Roman"/>
                <w:sz w:val="28"/>
                <w:szCs w:val="28"/>
              </w:rPr>
              <w:t>13.12.2021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2</w:t>
            </w:r>
            <w:r w:rsidR="0099249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61265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9924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9924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75D88" w:rsidRPr="00B75D88" w:rsidTr="00B75D88">
        <w:tc>
          <w:tcPr>
            <w:tcW w:w="5097" w:type="dxa"/>
          </w:tcPr>
          <w:p w:rsidR="00B75D88" w:rsidRPr="00B75D88" w:rsidRDefault="00B75D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 предоставления предложений</w:t>
            </w:r>
          </w:p>
        </w:tc>
        <w:tc>
          <w:tcPr>
            <w:tcW w:w="5098" w:type="dxa"/>
          </w:tcPr>
          <w:p w:rsidR="00B75D88" w:rsidRDefault="009924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658510, </w:t>
            </w:r>
            <w:r w:rsidR="006959FB">
              <w:rPr>
                <w:rFonts w:ascii="Times New Roman" w:hAnsi="Times New Roman" w:cs="Times New Roman"/>
                <w:sz w:val="28"/>
                <w:szCs w:val="28"/>
              </w:rPr>
              <w:t>Алтайский край, Баевский район, село Баево, улица Ленина, 62</w:t>
            </w:r>
            <w:r w:rsidR="00CD63F1">
              <w:rPr>
                <w:rFonts w:ascii="Times New Roman" w:hAnsi="Times New Roman" w:cs="Times New Roman"/>
                <w:sz w:val="28"/>
                <w:szCs w:val="28"/>
              </w:rPr>
              <w:t xml:space="preserve">, Администрация Баевского района,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 архитектуры и строительства</w:t>
            </w:r>
            <w:r w:rsidR="00CD63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D63F1" w:rsidRDefault="009924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Pr="00F6348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baev</w:t>
              </w:r>
              <w:r w:rsidRPr="00F63488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ostroi</w:t>
              </w:r>
              <w:r w:rsidRPr="00F6348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F63488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F6348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.ru</w:t>
              </w:r>
            </w:hyperlink>
            <w:r w:rsidR="00CD63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D63F1" w:rsidRPr="00B75D88" w:rsidRDefault="00CD63F1" w:rsidP="009924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тел.8(38585)22-</w:t>
            </w:r>
            <w:r w:rsidR="009924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9249C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</w:tbl>
    <w:p w:rsidR="000038D1" w:rsidRDefault="000038D1"/>
    <w:sectPr w:rsidR="000038D1" w:rsidSect="00B75D8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6976"/>
    <w:rsid w:val="000038D1"/>
    <w:rsid w:val="002C47E0"/>
    <w:rsid w:val="002E6976"/>
    <w:rsid w:val="003A759C"/>
    <w:rsid w:val="004E7EE3"/>
    <w:rsid w:val="006959FB"/>
    <w:rsid w:val="00781D96"/>
    <w:rsid w:val="007A5607"/>
    <w:rsid w:val="00962DA3"/>
    <w:rsid w:val="0099249C"/>
    <w:rsid w:val="00B61265"/>
    <w:rsid w:val="00B75D88"/>
    <w:rsid w:val="00BB59F5"/>
    <w:rsid w:val="00C00613"/>
    <w:rsid w:val="00CD63F1"/>
    <w:rsid w:val="00DB522D"/>
    <w:rsid w:val="00DE3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5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959F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A7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A759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5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959F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A7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A75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aevostroi@mail.ru" TargetMode="External"/><Relationship Id="rId4" Type="http://schemas.openxmlformats.org/officeDocument/2006/relationships/hyperlink" Target="http://baevo-alta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2019-04-01T06:59:00Z</cp:lastPrinted>
  <dcterms:created xsi:type="dcterms:W3CDTF">2022-04-20T05:42:00Z</dcterms:created>
  <dcterms:modified xsi:type="dcterms:W3CDTF">2022-04-20T05:42:00Z</dcterms:modified>
</cp:coreProperties>
</file>